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B41" w:rsidRDefault="00D46B41">
      <w:bookmarkStart w:id="0" w:name="_GoBack"/>
      <w:r>
        <w:rPr>
          <w:noProof/>
          <w:lang w:eastAsia="ru-RU"/>
        </w:rPr>
        <w:drawing>
          <wp:inline distT="0" distB="0" distL="0" distR="0">
            <wp:extent cx="5943600" cy="6248321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64"/>
                    <a:stretch/>
                  </pic:blipFill>
                  <pic:spPr bwMode="auto">
                    <a:xfrm>
                      <a:off x="0" y="0"/>
                      <a:ext cx="5940425" cy="6244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D46B41" w:rsidRDefault="00D46B41" w:rsidP="00D46B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noProof/>
          <w:lang w:eastAsia="ru-RU"/>
        </w:rPr>
        <w:t xml:space="preserve">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12. </w:t>
      </w:r>
      <w:r>
        <w:rPr>
          <w:rFonts w:ascii="TimesNewRomanPSMT" w:hAnsi="TimesNewRomanPSMT" w:cs="TimesNewRomanPSMT"/>
          <w:sz w:val="24"/>
          <w:szCs w:val="24"/>
        </w:rPr>
        <w:t>В равнобедренном треугольнике ABC с основанием AC внешний угол при вершине C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равен 123°. Найдите величину угла ABC. Ответ дайте в градусах.</w:t>
      </w:r>
    </w:p>
    <w:p w:rsidR="00D46B41" w:rsidRDefault="00D46B41" w:rsidP="00D46B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13. </w:t>
      </w:r>
      <w:r>
        <w:rPr>
          <w:rFonts w:ascii="TimesNewRomanPSMT" w:hAnsi="TimesNewRomanPSMT" w:cs="TimesNewRomanPSMT"/>
          <w:sz w:val="24"/>
          <w:szCs w:val="24"/>
        </w:rPr>
        <w:t xml:space="preserve">Укажите номера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верных </w:t>
      </w:r>
      <w:r>
        <w:rPr>
          <w:rFonts w:ascii="TimesNewRomanPSMT" w:hAnsi="TimesNewRomanPSMT" w:cs="TimesNewRomanPSMT"/>
          <w:sz w:val="24"/>
          <w:szCs w:val="24"/>
        </w:rPr>
        <w:t>утверждений:</w:t>
      </w:r>
    </w:p>
    <w:p w:rsidR="00D46B41" w:rsidRDefault="00D46B41" w:rsidP="00D46B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  <w:r>
        <w:rPr>
          <w:rFonts w:ascii="TimesNewRomanPSMT" w:hAnsi="TimesNewRomanPSMT" w:cs="TimesNewRomanPSMT"/>
          <w:sz w:val="24"/>
          <w:szCs w:val="24"/>
        </w:rPr>
        <w:t xml:space="preserve">1) Если угол равен </w:t>
      </w:r>
      <w:r>
        <w:rPr>
          <w:rFonts w:ascii="TimesNewRomanPSMT" w:hAnsi="TimesNewRomanPSMT" w:cs="TimesNewRomanPSMT"/>
          <w:sz w:val="23"/>
          <w:szCs w:val="23"/>
        </w:rPr>
        <w:t>30</w:t>
      </w:r>
      <w:r>
        <w:rPr>
          <w:rFonts w:ascii="TimesNewRomanPSMT" w:hAnsi="TimesNewRomanPSMT" w:cs="TimesNewRomanPSMT"/>
          <w:sz w:val="13"/>
          <w:szCs w:val="13"/>
        </w:rPr>
        <w:t xml:space="preserve">0 </w:t>
      </w:r>
      <w:r>
        <w:rPr>
          <w:rFonts w:ascii="TimesNewRomanPSMT" w:hAnsi="TimesNewRomanPSMT" w:cs="TimesNewRomanPSMT"/>
          <w:sz w:val="24"/>
          <w:szCs w:val="24"/>
        </w:rPr>
        <w:t xml:space="preserve">, то вертикальный ему угол равен </w:t>
      </w:r>
      <w:r>
        <w:rPr>
          <w:rFonts w:ascii="TimesNewRomanPSMT" w:hAnsi="TimesNewRomanPSMT" w:cs="TimesNewRomanPSMT"/>
          <w:sz w:val="23"/>
          <w:szCs w:val="23"/>
        </w:rPr>
        <w:t>150</w:t>
      </w:r>
      <w:r>
        <w:rPr>
          <w:rFonts w:ascii="TimesNewRomanPSMT" w:hAnsi="TimesNewRomanPSMT" w:cs="TimesNewRomanPSMT"/>
          <w:sz w:val="13"/>
          <w:szCs w:val="13"/>
        </w:rPr>
        <w:t>0</w:t>
      </w:r>
    </w:p>
    <w:p w:rsidR="00D46B41" w:rsidRDefault="00D46B41" w:rsidP="00D46B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2) Смежные углы равны</w:t>
      </w:r>
    </w:p>
    <w:p w:rsidR="00D46B41" w:rsidRDefault="00D46B41" w:rsidP="00D46B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3) Каждая сторона треугольника меньше суммы двух других сторон.</w:t>
      </w:r>
    </w:p>
    <w:p w:rsidR="00D46B41" w:rsidRDefault="00D46B41" w:rsidP="00D46B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4) Любые прямые имеют ровно одну общую точку</w:t>
      </w:r>
    </w:p>
    <w:sectPr w:rsidR="00D46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41"/>
    <w:rsid w:val="007D2D52"/>
    <w:rsid w:val="00D4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B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B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lyceum62</Company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2016-04-29T11:51:00Z</dcterms:created>
  <dcterms:modified xsi:type="dcterms:W3CDTF">2016-04-29T11:56:00Z</dcterms:modified>
</cp:coreProperties>
</file>