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D4D" w:rsidRDefault="002E2B28" w:rsidP="002E2B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Дистанционный урок геометрии 08.04.2020</w:t>
      </w:r>
    </w:p>
    <w:p w:rsidR="002E2B28" w:rsidRDefault="002E2B28" w:rsidP="002E2B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Признаки равенства прямоугольных треугольников</w:t>
      </w:r>
    </w:p>
    <w:p w:rsidR="002E2B28" w:rsidRDefault="002E2B28" w:rsidP="002E2B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Изучите п.36 учебника. 4 признака равенства прямоугольных треугольников (доказательство учить не надо). Обратите внимание, что для равенства прямоугольных треугольников достаточно двух элементов (ранее было три элемента).</w:t>
      </w:r>
    </w:p>
    <w:p w:rsidR="002E2B28" w:rsidRDefault="002E2B28" w:rsidP="002E2B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 приведено 5 признаков </w:t>
      </w:r>
      <w:r w:rsidR="0079788C">
        <w:rPr>
          <w:rFonts w:ascii="Times New Roman" w:hAnsi="Times New Roman" w:cs="Times New Roman"/>
          <w:sz w:val="28"/>
          <w:szCs w:val="28"/>
        </w:rPr>
        <w:t>(один дополнительно)</w:t>
      </w:r>
    </w:p>
    <w:p w:rsidR="002E2B28" w:rsidRDefault="002E2B28" w:rsidP="002E2B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57779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77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B28" w:rsidRDefault="002E2B28" w:rsidP="002E2B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задачи (докажите равенство треугольников):</w:t>
      </w:r>
    </w:p>
    <w:tbl>
      <w:tblPr>
        <w:tblStyle w:val="a5"/>
        <w:tblW w:w="0" w:type="auto"/>
        <w:tblLook w:val="04A0"/>
      </w:tblPr>
      <w:tblGrid>
        <w:gridCol w:w="5494"/>
        <w:gridCol w:w="5494"/>
      </w:tblGrid>
      <w:tr w:rsidR="002E2B28" w:rsidTr="002E2B28">
        <w:tc>
          <w:tcPr>
            <w:tcW w:w="5494" w:type="dxa"/>
          </w:tcPr>
          <w:p w:rsidR="002E2B28" w:rsidRDefault="002E2B28" w:rsidP="002E2B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581150" cy="1956828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956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2E2B28" w:rsidRDefault="002E2B28" w:rsidP="002E2B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90800" cy="1374784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374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B28" w:rsidTr="002E2B28">
        <w:tc>
          <w:tcPr>
            <w:tcW w:w="5494" w:type="dxa"/>
          </w:tcPr>
          <w:p w:rsidR="002E2B28" w:rsidRDefault="002E2B28" w:rsidP="002E2B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57450" cy="1331404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1474" cy="1333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2E2B28" w:rsidRDefault="002E2B28" w:rsidP="002E2B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49502" cy="15049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502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2B28" w:rsidRDefault="002E2B28" w:rsidP="002E2B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(найдите две пары равных треугольников и докажите их равенство)</w:t>
            </w:r>
          </w:p>
        </w:tc>
      </w:tr>
      <w:tr w:rsidR="002E2B28" w:rsidTr="002E2B28">
        <w:tc>
          <w:tcPr>
            <w:tcW w:w="5494" w:type="dxa"/>
          </w:tcPr>
          <w:p w:rsidR="002E2B28" w:rsidRDefault="001F2D90" w:rsidP="002E2B2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71775" cy="1439933"/>
                  <wp:effectExtent l="1905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1439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2E2B28" w:rsidRDefault="001F2D90" w:rsidP="002E2B28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00375" cy="1558691"/>
                  <wp:effectExtent l="1905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558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2B28" w:rsidRDefault="002E2B28" w:rsidP="002E2B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2D90" w:rsidRPr="00A73B59" w:rsidRDefault="001F2D90" w:rsidP="001F2D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Удачи. Все вопросы можете задать по почте: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Shepelevayuv</w:t>
      </w:r>
      <w:proofErr w:type="spellEnd"/>
      <w:r w:rsidRPr="00A73B59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lyceum</w:t>
      </w:r>
      <w:r w:rsidRPr="00A73B59">
        <w:rPr>
          <w:rFonts w:ascii="Times New Roman" w:hAnsi="Times New Roman" w:cs="Times New Roman"/>
          <w:sz w:val="28"/>
          <w:szCs w:val="28"/>
        </w:rPr>
        <w:t>62.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F2D90" w:rsidRPr="002E2B28" w:rsidRDefault="001F2D90" w:rsidP="002E2B2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F2D90" w:rsidRPr="002E2B28" w:rsidSect="002E2B2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2B28"/>
    <w:rsid w:val="001F2D90"/>
    <w:rsid w:val="002E2B28"/>
    <w:rsid w:val="004C4D4D"/>
    <w:rsid w:val="00797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2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2B2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2B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Шепелева Юлия</dc:creator>
  <cp:lastModifiedBy>Шепелева Юлия</cp:lastModifiedBy>
  <cp:revision>2</cp:revision>
  <dcterms:created xsi:type="dcterms:W3CDTF">2020-04-07T06:00:00Z</dcterms:created>
  <dcterms:modified xsi:type="dcterms:W3CDTF">2020-04-07T06:14:00Z</dcterms:modified>
</cp:coreProperties>
</file>