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499" w:rsidRPr="00DC43E4" w:rsidRDefault="009D6499" w:rsidP="009D6499">
      <w:r w:rsidRPr="00DC43E4">
        <w:t xml:space="preserve">1. Сократите: </w:t>
      </w:r>
      <w:r w:rsidRPr="00DC43E4">
        <w:rPr>
          <w:position w:val="-24"/>
        </w:rPr>
        <w:object w:dxaOrig="18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.75pt;height:30.95pt" o:ole="">
            <v:imagedata r:id="rId4" o:title=""/>
          </v:shape>
          <o:OLEObject Type="Embed" ProgID="Equation.3" ShapeID="_x0000_i1025" DrawAspect="Content" ObjectID="_1569244015" r:id="rId5"/>
        </w:object>
      </w:r>
      <w:r w:rsidRPr="00DC43E4">
        <w:t>.</w:t>
      </w:r>
    </w:p>
    <w:p w:rsidR="009D6499" w:rsidRPr="00DC43E4" w:rsidRDefault="009D6499" w:rsidP="009D6499"/>
    <w:p w:rsidR="009D6499" w:rsidRPr="00DC43E4" w:rsidRDefault="009D6499" w:rsidP="009D6499">
      <w:r w:rsidRPr="00DC43E4">
        <w:t>2. Выполните действия:</w:t>
      </w:r>
    </w:p>
    <w:p w:rsidR="009D6499" w:rsidRPr="00DC43E4" w:rsidRDefault="009D6499" w:rsidP="009D6499">
      <w:r w:rsidRPr="00DC43E4">
        <w:t xml:space="preserve">а) </w:t>
      </w:r>
      <w:r w:rsidRPr="00DC43E4">
        <w:rPr>
          <w:position w:val="-24"/>
        </w:rPr>
        <w:object w:dxaOrig="720" w:dyaOrig="620">
          <v:shape id="_x0000_i1026" type="#_x0000_t75" style="width:36pt;height:30.95pt" o:ole="">
            <v:imagedata r:id="rId6" o:title=""/>
          </v:shape>
          <o:OLEObject Type="Embed" ProgID="Equation.3" ShapeID="_x0000_i1026" DrawAspect="Content" ObjectID="_1569244016" r:id="rId7"/>
        </w:object>
      </w:r>
      <w:r w:rsidRPr="00DC43E4">
        <w:t xml:space="preserve">;   б) </w:t>
      </w:r>
      <w:r w:rsidRPr="00DC43E4">
        <w:rPr>
          <w:position w:val="-24"/>
        </w:rPr>
        <w:object w:dxaOrig="840" w:dyaOrig="620">
          <v:shape id="_x0000_i1027" type="#_x0000_t75" style="width:42.1pt;height:30.95pt" o:ole="">
            <v:imagedata r:id="rId8" o:title=""/>
          </v:shape>
          <o:OLEObject Type="Embed" ProgID="Equation.3" ShapeID="_x0000_i1027" DrawAspect="Content" ObjectID="_1569244017" r:id="rId9"/>
        </w:object>
      </w:r>
      <w:r w:rsidRPr="00DC43E4">
        <w:t xml:space="preserve">;   в) </w:t>
      </w:r>
      <w:r w:rsidRPr="00DC43E4">
        <w:rPr>
          <w:position w:val="-24"/>
        </w:rPr>
        <w:object w:dxaOrig="1300" w:dyaOrig="620">
          <v:shape id="_x0000_i1028" type="#_x0000_t75" style="width:65.4pt;height:30.95pt" o:ole="">
            <v:imagedata r:id="rId10" o:title=""/>
          </v:shape>
          <o:OLEObject Type="Embed" ProgID="Equation.3" ShapeID="_x0000_i1028" DrawAspect="Content" ObjectID="_1569244018" r:id="rId11"/>
        </w:object>
      </w:r>
      <w:r>
        <w:t xml:space="preserve">:  </w:t>
      </w:r>
      <w:r w:rsidRPr="009D6499">
        <w:t xml:space="preserve"> </w:t>
      </w:r>
      <w:r>
        <w:t>г</w:t>
      </w:r>
      <w:r w:rsidRPr="00DC43E4">
        <w:t xml:space="preserve">) </w:t>
      </w:r>
      <w:r w:rsidRPr="00DC43E4">
        <w:rPr>
          <w:position w:val="-24"/>
        </w:rPr>
        <w:object w:dxaOrig="700" w:dyaOrig="620">
          <v:shape id="_x0000_i1029" type="#_x0000_t75" style="width:35.5pt;height:30.95pt" o:ole="">
            <v:imagedata r:id="rId12" o:title=""/>
          </v:shape>
          <o:OLEObject Type="Embed" ProgID="Equation.3" ShapeID="_x0000_i1029" DrawAspect="Content" ObjectID="_1569244019" r:id="rId13"/>
        </w:object>
      </w:r>
      <w:r w:rsidRPr="00DC43E4">
        <w:t xml:space="preserve">;   </w:t>
      </w:r>
      <w:proofErr w:type="spellStart"/>
      <w:r>
        <w:t>д</w:t>
      </w:r>
      <w:proofErr w:type="spellEnd"/>
      <w:r w:rsidRPr="00DC43E4">
        <w:t xml:space="preserve">) </w:t>
      </w:r>
      <w:r w:rsidRPr="00DC43E4">
        <w:rPr>
          <w:position w:val="-24"/>
        </w:rPr>
        <w:object w:dxaOrig="980" w:dyaOrig="620">
          <v:shape id="_x0000_i1030" type="#_x0000_t75" style="width:48.7pt;height:30.95pt" o:ole="">
            <v:imagedata r:id="rId14" o:title=""/>
          </v:shape>
          <o:OLEObject Type="Embed" ProgID="Equation.3" ShapeID="_x0000_i1030" DrawAspect="Content" ObjectID="_1569244020" r:id="rId15"/>
        </w:object>
      </w:r>
      <w:r w:rsidRPr="00DC43E4">
        <w:t xml:space="preserve">; </w:t>
      </w:r>
      <w:r>
        <w:t>е</w:t>
      </w:r>
      <w:r w:rsidRPr="00DC43E4">
        <w:t xml:space="preserve">) </w:t>
      </w:r>
      <w:r w:rsidRPr="00DC43E4">
        <w:rPr>
          <w:position w:val="-24"/>
        </w:rPr>
        <w:object w:dxaOrig="1060" w:dyaOrig="620">
          <v:shape id="_x0000_i1031" type="#_x0000_t75" style="width:53.25pt;height:30.95pt" o:ole="">
            <v:imagedata r:id="rId16" o:title=""/>
          </v:shape>
          <o:OLEObject Type="Embed" ProgID="Equation.3" ShapeID="_x0000_i1031" DrawAspect="Content" ObjectID="_1569244021" r:id="rId17"/>
        </w:object>
      </w:r>
      <w:r w:rsidRPr="00DC43E4">
        <w:t xml:space="preserve">;                  </w:t>
      </w:r>
      <w:r>
        <w:t>ж</w:t>
      </w:r>
      <w:r w:rsidRPr="00DC43E4">
        <w:t xml:space="preserve">) </w:t>
      </w:r>
      <w:r w:rsidRPr="00DC43E4">
        <w:rPr>
          <w:position w:val="-24"/>
        </w:rPr>
        <w:object w:dxaOrig="880" w:dyaOrig="620">
          <v:shape id="_x0000_i1032" type="#_x0000_t75" style="width:44.1pt;height:30.95pt" o:ole="">
            <v:imagedata r:id="rId18" o:title=""/>
          </v:shape>
          <o:OLEObject Type="Embed" ProgID="Equation.3" ShapeID="_x0000_i1032" DrawAspect="Content" ObjectID="_1569244022" r:id="rId19"/>
        </w:object>
      </w:r>
      <w:r w:rsidRPr="00DC43E4">
        <w:t>.</w:t>
      </w:r>
    </w:p>
    <w:p w:rsidR="009D6499" w:rsidRPr="00DC43E4" w:rsidRDefault="009D6499" w:rsidP="009D6499">
      <w:r w:rsidRPr="00DC43E4">
        <w:t>3. Решите уравнение:</w:t>
      </w:r>
    </w:p>
    <w:p w:rsidR="009D6499" w:rsidRPr="00DC43E4" w:rsidRDefault="009D6499" w:rsidP="009D6499">
      <w:r w:rsidRPr="00DC43E4">
        <w:t xml:space="preserve">а) </w:t>
      </w:r>
      <w:r w:rsidRPr="00DC43E4">
        <w:rPr>
          <w:position w:val="-24"/>
        </w:rPr>
        <w:object w:dxaOrig="1180" w:dyaOrig="620">
          <v:shape id="_x0000_i1033" type="#_x0000_t75" style="width:59.3pt;height:30.95pt" o:ole="">
            <v:imagedata r:id="rId20" o:title=""/>
          </v:shape>
          <o:OLEObject Type="Embed" ProgID="Equation.3" ShapeID="_x0000_i1033" DrawAspect="Content" ObjectID="_1569244023" r:id="rId21"/>
        </w:object>
      </w:r>
      <w:r w:rsidRPr="00DC43E4">
        <w:t>;       б) 6,28</w:t>
      </w:r>
      <w:r w:rsidRPr="00DC43E4">
        <w:rPr>
          <w:lang w:val="en-US"/>
        </w:rPr>
        <w:t>n</w:t>
      </w:r>
      <w:r w:rsidRPr="00DC43E4">
        <w:t xml:space="preserve"> – 2,8</w:t>
      </w:r>
      <w:r w:rsidRPr="00DC43E4">
        <w:rPr>
          <w:lang w:val="en-US"/>
        </w:rPr>
        <w:t>n</w:t>
      </w:r>
      <w:r w:rsidRPr="00DC43E4">
        <w:t xml:space="preserve"> = 36,54.</w:t>
      </w:r>
    </w:p>
    <w:p w:rsidR="009D6499" w:rsidRPr="00DC43E4" w:rsidRDefault="00A7039E" w:rsidP="009D6499">
      <w:r>
        <w:t>в</w:t>
      </w:r>
      <w:r w:rsidR="009D6499" w:rsidRPr="00DC43E4">
        <w:t xml:space="preserve">) </w:t>
      </w:r>
      <w:r w:rsidR="009D6499" w:rsidRPr="00DC43E4">
        <w:rPr>
          <w:position w:val="-24"/>
        </w:rPr>
        <w:object w:dxaOrig="1460" w:dyaOrig="620">
          <v:shape id="_x0000_i1034" type="#_x0000_t75" style="width:73pt;height:30.95pt" o:ole="">
            <v:imagedata r:id="rId22" o:title=""/>
          </v:shape>
          <o:OLEObject Type="Embed" ProgID="Equation.3" ShapeID="_x0000_i1034" DrawAspect="Content" ObjectID="_1569244024" r:id="rId23"/>
        </w:object>
      </w:r>
      <w:r w:rsidR="009D6499" w:rsidRPr="00DC43E4">
        <w:t xml:space="preserve">;          </w:t>
      </w:r>
      <w:r>
        <w:t>г</w:t>
      </w:r>
      <w:r w:rsidR="009D6499" w:rsidRPr="00DC43E4">
        <w:t xml:space="preserve">) 3,45∙(2,08 – </w:t>
      </w:r>
      <w:r w:rsidR="009D6499" w:rsidRPr="00DC43E4">
        <w:rPr>
          <w:lang w:val="en-US"/>
        </w:rPr>
        <w:t>k</w:t>
      </w:r>
      <w:r w:rsidR="009D6499" w:rsidRPr="00DC43E4">
        <w:t>) = 6,21.</w:t>
      </w:r>
    </w:p>
    <w:p w:rsidR="009D6499" w:rsidRPr="00DC43E4" w:rsidRDefault="00A7039E" w:rsidP="009D6499">
      <w:r>
        <w:t>4</w:t>
      </w:r>
      <w:r w:rsidR="009D6499" w:rsidRPr="00DC43E4">
        <w:t xml:space="preserve">. Найдите четыре дроби, каждая из которых больше </w:t>
      </w:r>
      <w:r w:rsidR="009D6499" w:rsidRPr="00DC43E4">
        <w:rPr>
          <w:position w:val="-24"/>
        </w:rPr>
        <w:object w:dxaOrig="240" w:dyaOrig="620">
          <v:shape id="_x0000_i1035" type="#_x0000_t75" style="width:12.15pt;height:30.95pt" o:ole="">
            <v:imagedata r:id="rId24" o:title=""/>
          </v:shape>
          <o:OLEObject Type="Embed" ProgID="Equation.3" ShapeID="_x0000_i1035" DrawAspect="Content" ObjectID="_1569244025" r:id="rId25"/>
        </w:object>
      </w:r>
      <w:r w:rsidR="009D6499" w:rsidRPr="00DC43E4">
        <w:t xml:space="preserve">и меньше </w:t>
      </w:r>
      <w:r w:rsidR="009D6499" w:rsidRPr="00DC43E4">
        <w:rPr>
          <w:position w:val="-24"/>
        </w:rPr>
        <w:object w:dxaOrig="240" w:dyaOrig="620">
          <v:shape id="_x0000_i1036" type="#_x0000_t75" style="width:12.15pt;height:30.95pt" o:ole="">
            <v:imagedata r:id="rId26" o:title=""/>
          </v:shape>
          <o:OLEObject Type="Embed" ProgID="Equation.3" ShapeID="_x0000_i1036" DrawAspect="Content" ObjectID="_1569244026" r:id="rId27"/>
        </w:object>
      </w:r>
      <w:r w:rsidR="009D6499" w:rsidRPr="00DC43E4">
        <w:t>.</w:t>
      </w:r>
    </w:p>
    <w:p w:rsidR="009D6499" w:rsidRPr="00DC43E4" w:rsidRDefault="00A7039E" w:rsidP="009D6499">
      <w:r>
        <w:t>5</w:t>
      </w:r>
      <w:r w:rsidR="009D6499" w:rsidRPr="00DC43E4">
        <w:t>. Сравните числа:</w:t>
      </w:r>
    </w:p>
    <w:p w:rsidR="009D6499" w:rsidRPr="00DC43E4" w:rsidRDefault="009D6499" w:rsidP="009D6499">
      <w:r w:rsidRPr="00DC43E4">
        <w:t xml:space="preserve">а) </w:t>
      </w:r>
      <w:r w:rsidRPr="00DC43E4">
        <w:rPr>
          <w:position w:val="-24"/>
        </w:rPr>
        <w:object w:dxaOrig="360" w:dyaOrig="620">
          <v:shape id="_x0000_i1037" type="#_x0000_t75" style="width:18.25pt;height:30.95pt" o:ole="">
            <v:imagedata r:id="rId28" o:title=""/>
          </v:shape>
          <o:OLEObject Type="Embed" ProgID="Equation.3" ShapeID="_x0000_i1037" DrawAspect="Content" ObjectID="_1569244027" r:id="rId29"/>
        </w:object>
      </w:r>
      <w:r w:rsidRPr="00DC43E4">
        <w:t xml:space="preserve"> и </w:t>
      </w:r>
      <w:r w:rsidRPr="00DC43E4">
        <w:rPr>
          <w:position w:val="-24"/>
        </w:rPr>
        <w:object w:dxaOrig="320" w:dyaOrig="620">
          <v:shape id="_x0000_i1038" type="#_x0000_t75" style="width:15.7pt;height:30.95pt" o:ole="">
            <v:imagedata r:id="rId30" o:title=""/>
          </v:shape>
          <o:OLEObject Type="Embed" ProgID="Equation.3" ShapeID="_x0000_i1038" DrawAspect="Content" ObjectID="_1569244028" r:id="rId31"/>
        </w:object>
      </w:r>
      <w:r w:rsidRPr="00DC43E4">
        <w:t xml:space="preserve">;     б) </w:t>
      </w:r>
      <w:r w:rsidRPr="00DC43E4">
        <w:rPr>
          <w:position w:val="-24"/>
        </w:rPr>
        <w:object w:dxaOrig="320" w:dyaOrig="620">
          <v:shape id="_x0000_i1039" type="#_x0000_t75" style="width:15.7pt;height:30.95pt" o:ole="">
            <v:imagedata r:id="rId32" o:title=""/>
          </v:shape>
          <o:OLEObject Type="Embed" ProgID="Equation.3" ShapeID="_x0000_i1039" DrawAspect="Content" ObjectID="_1569244029" r:id="rId33"/>
        </w:object>
      </w:r>
      <w:r w:rsidRPr="00DC43E4">
        <w:t xml:space="preserve"> и </w:t>
      </w:r>
      <w:r w:rsidRPr="00DC43E4">
        <w:rPr>
          <w:position w:val="-24"/>
        </w:rPr>
        <w:object w:dxaOrig="320" w:dyaOrig="620">
          <v:shape id="_x0000_i1040" type="#_x0000_t75" style="width:15.7pt;height:30.95pt" o:ole="">
            <v:imagedata r:id="rId34" o:title=""/>
          </v:shape>
          <o:OLEObject Type="Embed" ProgID="Equation.3" ShapeID="_x0000_i1040" DrawAspect="Content" ObjectID="_1569244030" r:id="rId35"/>
        </w:object>
      </w:r>
      <w:r w:rsidRPr="00DC43E4">
        <w:t xml:space="preserve">;     в) 0,48 и </w:t>
      </w:r>
      <w:r w:rsidRPr="00DC43E4">
        <w:rPr>
          <w:position w:val="-24"/>
        </w:rPr>
        <w:object w:dxaOrig="360" w:dyaOrig="620">
          <v:shape id="_x0000_i1041" type="#_x0000_t75" style="width:18.25pt;height:30.95pt" o:ole="">
            <v:imagedata r:id="rId36" o:title=""/>
          </v:shape>
          <o:OLEObject Type="Embed" ProgID="Equation.3" ShapeID="_x0000_i1041" DrawAspect="Content" ObjectID="_1569244031" r:id="rId37"/>
        </w:object>
      </w:r>
      <w:r w:rsidRPr="00DC43E4">
        <w:t>.</w:t>
      </w:r>
    </w:p>
    <w:p w:rsidR="009D6499" w:rsidRPr="00DC43E4" w:rsidRDefault="009D6499" w:rsidP="009D6499">
      <w:r>
        <w:t xml:space="preserve"> </w:t>
      </w:r>
    </w:p>
    <w:p w:rsidR="009D6499" w:rsidRDefault="00A7039E" w:rsidP="009D6499">
      <w:r>
        <w:t>6</w:t>
      </w:r>
      <w:r w:rsidR="009D6499" w:rsidRPr="00DC43E4">
        <w:t xml:space="preserve">. Представьте дробь  </w:t>
      </w:r>
      <w:r w:rsidR="009D6499" w:rsidRPr="00DC43E4">
        <w:rPr>
          <w:position w:val="-24"/>
        </w:rPr>
        <w:object w:dxaOrig="340" w:dyaOrig="620">
          <v:shape id="_x0000_i1042" type="#_x0000_t75" style="width:17.25pt;height:30.95pt" o:ole="">
            <v:imagedata r:id="rId38" o:title=""/>
          </v:shape>
          <o:OLEObject Type="Embed" ProgID="Equation.3" ShapeID="_x0000_i1042" DrawAspect="Content" ObjectID="_1569244032" r:id="rId39"/>
        </w:object>
      </w:r>
      <w:r w:rsidR="009D6499" w:rsidRPr="00DC43E4">
        <w:t xml:space="preserve"> в виде суммы трех дробей, у каждой из  которых числитель </w:t>
      </w:r>
    </w:p>
    <w:p w:rsidR="009D6499" w:rsidRPr="00DC43E4" w:rsidRDefault="009D6499" w:rsidP="009D6499">
      <w:pPr>
        <w:rPr>
          <w:sz w:val="32"/>
          <w:szCs w:val="32"/>
        </w:rPr>
      </w:pPr>
      <w:r w:rsidRPr="00DC43E4">
        <w:t>равен 1.</w:t>
      </w:r>
      <w:r w:rsidRPr="00DC43E4">
        <w:rPr>
          <w:sz w:val="32"/>
          <w:szCs w:val="32"/>
        </w:rPr>
        <w:t xml:space="preserve"> </w:t>
      </w:r>
    </w:p>
    <w:p w:rsidR="00F97876" w:rsidRDefault="00F97876"/>
    <w:sectPr w:rsidR="00F97876" w:rsidSect="00F97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9D6499"/>
    <w:rsid w:val="00586636"/>
    <w:rsid w:val="009D6499"/>
    <w:rsid w:val="00A7039E"/>
    <w:rsid w:val="00F97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4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fontTable" Target="fontTable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dcterms:created xsi:type="dcterms:W3CDTF">2017-10-11T12:20:00Z</dcterms:created>
  <dcterms:modified xsi:type="dcterms:W3CDTF">2017-10-11T12:20:00Z</dcterms:modified>
</cp:coreProperties>
</file>