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26DF" w:rsidRDefault="006954F8" w:rsidP="00BF26DF">
      <w:pPr>
        <w:rPr>
          <w:b/>
          <w:sz w:val="28"/>
          <w:szCs w:val="28"/>
        </w:rPr>
      </w:pPr>
      <w:r w:rsidRPr="006954F8">
        <w:rPr>
          <w:b/>
          <w:sz w:val="28"/>
          <w:szCs w:val="28"/>
        </w:rPr>
        <w:t xml:space="preserve">Ребята, писать в тетрадь только тот текст, который выделен </w:t>
      </w:r>
      <w:r w:rsidRPr="006954F8">
        <w:rPr>
          <w:b/>
          <w:sz w:val="28"/>
          <w:szCs w:val="28"/>
          <w:u w:val="single"/>
        </w:rPr>
        <w:t>цветом</w:t>
      </w:r>
      <w:r>
        <w:rPr>
          <w:b/>
          <w:sz w:val="28"/>
          <w:szCs w:val="28"/>
          <w:u w:val="single"/>
        </w:rPr>
        <w:t xml:space="preserve">. </w:t>
      </w:r>
    </w:p>
    <w:p w:rsidR="006954F8" w:rsidRPr="006954F8" w:rsidRDefault="006954F8" w:rsidP="00BF26DF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Текст, который я не выделила, писать не нужно-просто прочитайте и ознакомьтесь.</w:t>
      </w:r>
      <w:bookmarkStart w:id="0" w:name="_GoBack"/>
      <w:bookmarkEnd w:id="0"/>
    </w:p>
    <w:p w:rsidR="00BF26DF" w:rsidRPr="00876584" w:rsidRDefault="00BF26DF" w:rsidP="00BF26DF">
      <w:pPr>
        <w:rPr>
          <w:b/>
          <w:sz w:val="32"/>
          <w:szCs w:val="32"/>
        </w:rPr>
      </w:pPr>
      <w:r w:rsidRPr="00876584">
        <w:rPr>
          <w:b/>
          <w:sz w:val="32"/>
          <w:szCs w:val="32"/>
        </w:rPr>
        <w:t>Значение азота.</w:t>
      </w:r>
    </w:p>
    <w:p w:rsidR="00BF26DF" w:rsidRPr="00BF26DF" w:rsidRDefault="00BF26DF" w:rsidP="00BF26DF">
      <w:pPr>
        <w:rPr>
          <w:sz w:val="28"/>
          <w:szCs w:val="28"/>
        </w:rPr>
      </w:pPr>
      <w:r w:rsidRPr="00BF26DF">
        <w:rPr>
          <w:sz w:val="28"/>
          <w:szCs w:val="28"/>
        </w:rPr>
        <w:t xml:space="preserve">         </w:t>
      </w:r>
      <w:r w:rsidRPr="00BF26DF">
        <w:rPr>
          <w:sz w:val="28"/>
          <w:szCs w:val="28"/>
          <w:highlight w:val="yellow"/>
        </w:rPr>
        <w:t>Азот, которого в воздухе 78%, очень нужен растениям, т. к. является составной частью таких веществ, как белок, хлорофилл и др. Но непосредственно из воздуха растениями он не используется. Растения могут поглощать его только в виде раствора солей.</w:t>
      </w:r>
    </w:p>
    <w:p w:rsidR="00BF26DF" w:rsidRPr="00BF26DF" w:rsidRDefault="00BF26DF" w:rsidP="00BF26DF">
      <w:pPr>
        <w:rPr>
          <w:sz w:val="28"/>
          <w:szCs w:val="28"/>
        </w:rPr>
      </w:pPr>
      <w:r w:rsidRPr="00BF26DF">
        <w:rPr>
          <w:sz w:val="28"/>
          <w:szCs w:val="28"/>
        </w:rPr>
        <w:t xml:space="preserve">         </w:t>
      </w:r>
      <w:r w:rsidRPr="00BF26DF">
        <w:rPr>
          <w:sz w:val="28"/>
          <w:szCs w:val="28"/>
          <w:highlight w:val="yellow"/>
        </w:rPr>
        <w:t>Во время грозовых разрядов сверкает молния, в воздухе образуются соединения азота, которые хорошо растворяются в каплях дождя. Попадая в почву, они образуют азотсодержащие соли, которые и поглощают растения</w:t>
      </w:r>
      <w:r w:rsidRPr="00BF26DF">
        <w:rPr>
          <w:sz w:val="28"/>
          <w:szCs w:val="28"/>
        </w:rPr>
        <w:t>. Иногда говорят, что растения получают «Удобрения из грозы».</w:t>
      </w:r>
    </w:p>
    <w:p w:rsidR="00BF26DF" w:rsidRPr="00BF26DF" w:rsidRDefault="00BF26DF" w:rsidP="00BF26DF">
      <w:pPr>
        <w:rPr>
          <w:b/>
          <w:sz w:val="28"/>
          <w:szCs w:val="28"/>
        </w:rPr>
      </w:pPr>
    </w:p>
    <w:p w:rsidR="00BF26DF" w:rsidRPr="00876584" w:rsidRDefault="00BF26DF" w:rsidP="00BF26DF">
      <w:pPr>
        <w:rPr>
          <w:b/>
          <w:sz w:val="32"/>
          <w:szCs w:val="32"/>
        </w:rPr>
      </w:pPr>
      <w:r w:rsidRPr="00876584">
        <w:rPr>
          <w:b/>
          <w:sz w:val="32"/>
          <w:szCs w:val="32"/>
        </w:rPr>
        <w:t>Значение кислорода.</w:t>
      </w:r>
    </w:p>
    <w:p w:rsidR="00BF26DF" w:rsidRPr="00BF26DF" w:rsidRDefault="00BF26DF" w:rsidP="00BF26DF">
      <w:pPr>
        <w:rPr>
          <w:sz w:val="28"/>
          <w:szCs w:val="28"/>
        </w:rPr>
      </w:pPr>
      <w:r w:rsidRPr="00BF26DF">
        <w:rPr>
          <w:sz w:val="28"/>
          <w:szCs w:val="28"/>
        </w:rPr>
        <w:t xml:space="preserve">         </w:t>
      </w:r>
      <w:r w:rsidRPr="00BF26DF">
        <w:rPr>
          <w:sz w:val="28"/>
          <w:szCs w:val="28"/>
          <w:highlight w:val="green"/>
        </w:rPr>
        <w:t>Кислорода в воздухе – 21%. Он необходим растениям для дыхания. Дышит каждая живая клетка растения. При этом расходуются органические вещества и освобождается энергия, необходимая для жизни растения. Как и растения кислород используют для дыхания грибы, микроорганизмы, простейшие, животные и человек.</w:t>
      </w:r>
    </w:p>
    <w:p w:rsidR="00BF26DF" w:rsidRPr="00BF26DF" w:rsidRDefault="00BF26DF" w:rsidP="00BF26DF">
      <w:pPr>
        <w:rPr>
          <w:sz w:val="28"/>
          <w:szCs w:val="28"/>
        </w:rPr>
      </w:pPr>
      <w:r w:rsidRPr="00BF26DF">
        <w:rPr>
          <w:sz w:val="28"/>
          <w:szCs w:val="28"/>
        </w:rPr>
        <w:t xml:space="preserve">         Содержащийся в воздухе и растворённый в водоёмах кислород почти весь образован зелёными растениями в процессе фотосинтеза. Чем больше на Земле растений, тем лучше обеспечены кислородом все живые организмы.</w:t>
      </w:r>
    </w:p>
    <w:p w:rsidR="00BF26DF" w:rsidRPr="00BF26DF" w:rsidRDefault="00BF26DF" w:rsidP="00BF26DF">
      <w:pPr>
        <w:rPr>
          <w:sz w:val="28"/>
          <w:szCs w:val="28"/>
        </w:rPr>
      </w:pPr>
    </w:p>
    <w:p w:rsidR="00BF26DF" w:rsidRPr="00876584" w:rsidRDefault="00BF26DF" w:rsidP="00BF26DF">
      <w:pPr>
        <w:rPr>
          <w:b/>
          <w:sz w:val="32"/>
          <w:szCs w:val="32"/>
        </w:rPr>
      </w:pPr>
      <w:r w:rsidRPr="00876584">
        <w:rPr>
          <w:b/>
          <w:sz w:val="32"/>
          <w:szCs w:val="32"/>
        </w:rPr>
        <w:t>Значение углекислого газа.</w:t>
      </w:r>
    </w:p>
    <w:p w:rsidR="00BF26DF" w:rsidRPr="00BF26DF" w:rsidRDefault="00BF26DF" w:rsidP="00BF26DF">
      <w:pPr>
        <w:rPr>
          <w:sz w:val="28"/>
          <w:szCs w:val="28"/>
          <w:highlight w:val="cyan"/>
        </w:rPr>
      </w:pPr>
      <w:r w:rsidRPr="00BF26DF">
        <w:rPr>
          <w:sz w:val="28"/>
          <w:szCs w:val="28"/>
        </w:rPr>
        <w:t xml:space="preserve">         </w:t>
      </w:r>
      <w:r w:rsidRPr="00BF26DF">
        <w:rPr>
          <w:sz w:val="28"/>
          <w:szCs w:val="28"/>
          <w:highlight w:val="cyan"/>
        </w:rPr>
        <w:t>Чистый сухой воздух содержит 0,035% углекислого газа. Углекислый газ очень важен для растений, так как участвует в их воздушном питании. Углекислый газ выделяют почти все живые организмы при дыхании. Он образуется при разложении органических остатков в почве, а также в навозных и компостных кучах.</w:t>
      </w:r>
    </w:p>
    <w:p w:rsidR="00BF26DF" w:rsidRPr="00BF26DF" w:rsidRDefault="00BF26DF" w:rsidP="00BF26DF">
      <w:pPr>
        <w:rPr>
          <w:sz w:val="28"/>
          <w:szCs w:val="28"/>
        </w:rPr>
      </w:pPr>
      <w:r w:rsidRPr="00BF26DF">
        <w:rPr>
          <w:sz w:val="28"/>
          <w:szCs w:val="28"/>
          <w:highlight w:val="cyan"/>
        </w:rPr>
        <w:t xml:space="preserve">В городах и вблизи промышленных предприятий, где сжигают много топлива, углекислого газа в </w:t>
      </w:r>
      <w:proofErr w:type="gramStart"/>
      <w:r w:rsidRPr="00BF26DF">
        <w:rPr>
          <w:sz w:val="28"/>
          <w:szCs w:val="28"/>
          <w:highlight w:val="cyan"/>
        </w:rPr>
        <w:t>воздухе  содержится</w:t>
      </w:r>
      <w:proofErr w:type="gramEnd"/>
      <w:r w:rsidRPr="00BF26DF">
        <w:rPr>
          <w:sz w:val="28"/>
          <w:szCs w:val="28"/>
          <w:highlight w:val="cyan"/>
        </w:rPr>
        <w:t xml:space="preserve"> всегда больше</w:t>
      </w:r>
      <w:r w:rsidRPr="00BF26DF">
        <w:rPr>
          <w:sz w:val="28"/>
          <w:szCs w:val="28"/>
        </w:rPr>
        <w:t>.</w:t>
      </w:r>
    </w:p>
    <w:p w:rsidR="00BF26DF" w:rsidRPr="00BF26DF" w:rsidRDefault="00BF26DF" w:rsidP="00BF26DF">
      <w:pPr>
        <w:rPr>
          <w:sz w:val="28"/>
          <w:szCs w:val="28"/>
        </w:rPr>
      </w:pPr>
    </w:p>
    <w:p w:rsidR="00876584" w:rsidRDefault="00876584" w:rsidP="00BF26DF">
      <w:pPr>
        <w:rPr>
          <w:b/>
          <w:sz w:val="32"/>
          <w:szCs w:val="32"/>
        </w:rPr>
      </w:pPr>
    </w:p>
    <w:p w:rsidR="00BF26DF" w:rsidRPr="00876584" w:rsidRDefault="00BF26DF" w:rsidP="00BF26DF">
      <w:pPr>
        <w:rPr>
          <w:b/>
          <w:sz w:val="32"/>
          <w:szCs w:val="32"/>
        </w:rPr>
      </w:pPr>
      <w:r w:rsidRPr="00876584">
        <w:rPr>
          <w:b/>
          <w:sz w:val="32"/>
          <w:szCs w:val="32"/>
        </w:rPr>
        <w:t xml:space="preserve">Значение </w:t>
      </w:r>
      <w:r w:rsidR="00876584" w:rsidRPr="00876584">
        <w:rPr>
          <w:b/>
          <w:sz w:val="32"/>
          <w:szCs w:val="32"/>
        </w:rPr>
        <w:t>сернистого газа</w:t>
      </w:r>
    </w:p>
    <w:p w:rsidR="00BF26DF" w:rsidRPr="00BF26DF" w:rsidRDefault="00BF26DF" w:rsidP="00BF26DF">
      <w:pPr>
        <w:rPr>
          <w:sz w:val="28"/>
          <w:szCs w:val="28"/>
        </w:rPr>
      </w:pPr>
      <w:r w:rsidRPr="00051699">
        <w:rPr>
          <w:color w:val="000000" w:themeColor="text1"/>
          <w:sz w:val="28"/>
          <w:szCs w:val="28"/>
        </w:rPr>
        <w:t xml:space="preserve">       </w:t>
      </w:r>
      <w:r w:rsidRPr="00051699">
        <w:rPr>
          <w:color w:val="000000" w:themeColor="text1"/>
          <w:sz w:val="28"/>
          <w:szCs w:val="28"/>
          <w:highlight w:val="red"/>
        </w:rPr>
        <w:t xml:space="preserve">Из непостоянных примесей большой вред приносит растениям </w:t>
      </w:r>
      <w:proofErr w:type="spellStart"/>
      <w:r w:rsidRPr="00051699">
        <w:rPr>
          <w:color w:val="000000" w:themeColor="text1"/>
          <w:sz w:val="28"/>
          <w:szCs w:val="28"/>
          <w:highlight w:val="red"/>
        </w:rPr>
        <w:t>сарнистый</w:t>
      </w:r>
      <w:proofErr w:type="spellEnd"/>
      <w:r w:rsidRPr="00051699">
        <w:rPr>
          <w:color w:val="000000" w:themeColor="text1"/>
          <w:sz w:val="28"/>
          <w:szCs w:val="28"/>
          <w:highlight w:val="red"/>
        </w:rPr>
        <w:t xml:space="preserve"> газ. </w:t>
      </w:r>
      <w:r w:rsidRPr="00BF26DF">
        <w:rPr>
          <w:sz w:val="28"/>
          <w:szCs w:val="28"/>
          <w:highlight w:val="lightGray"/>
        </w:rPr>
        <w:t>При сжигании 1 тонны каменного угля в воздух может попасть 20 кг сернистого газа.</w:t>
      </w:r>
    </w:p>
    <w:p w:rsidR="00BF26DF" w:rsidRPr="00876584" w:rsidRDefault="00BF26DF" w:rsidP="00BF26DF">
      <w:pPr>
        <w:rPr>
          <w:sz w:val="28"/>
          <w:szCs w:val="28"/>
          <w:highlight w:val="red"/>
        </w:rPr>
      </w:pPr>
      <w:r w:rsidRPr="00BF26DF">
        <w:rPr>
          <w:sz w:val="28"/>
          <w:szCs w:val="28"/>
        </w:rPr>
        <w:t xml:space="preserve">      </w:t>
      </w:r>
      <w:r w:rsidRPr="00876584">
        <w:rPr>
          <w:sz w:val="28"/>
          <w:szCs w:val="28"/>
          <w:highlight w:val="red"/>
        </w:rPr>
        <w:t xml:space="preserve">Сернистый газ содержится в дыме, выходящем из заводских </w:t>
      </w:r>
      <w:proofErr w:type="spellStart"/>
      <w:proofErr w:type="gramStart"/>
      <w:r w:rsidRPr="00876584">
        <w:rPr>
          <w:sz w:val="28"/>
          <w:szCs w:val="28"/>
          <w:highlight w:val="red"/>
        </w:rPr>
        <w:t>труб.Во</w:t>
      </w:r>
      <w:proofErr w:type="spellEnd"/>
      <w:proofErr w:type="gramEnd"/>
      <w:r w:rsidRPr="00876584">
        <w:rPr>
          <w:sz w:val="28"/>
          <w:szCs w:val="28"/>
          <w:highlight w:val="red"/>
        </w:rPr>
        <w:t xml:space="preserve"> время дождя он растворяется в каплях воды. На землю попадает уже не </w:t>
      </w:r>
      <w:proofErr w:type="gramStart"/>
      <w:r w:rsidRPr="00876584">
        <w:rPr>
          <w:sz w:val="28"/>
          <w:szCs w:val="28"/>
          <w:highlight w:val="red"/>
        </w:rPr>
        <w:t>вода ,</w:t>
      </w:r>
      <w:proofErr w:type="gramEnd"/>
      <w:r w:rsidRPr="00876584">
        <w:rPr>
          <w:sz w:val="28"/>
          <w:szCs w:val="28"/>
          <w:highlight w:val="red"/>
        </w:rPr>
        <w:t xml:space="preserve"> а сернистая кислота. Такой кислотный дождь, попадая на листья оставляет пятна. Он </w:t>
      </w:r>
      <w:proofErr w:type="spellStart"/>
      <w:r w:rsidRPr="00876584">
        <w:rPr>
          <w:sz w:val="28"/>
          <w:szCs w:val="28"/>
          <w:highlight w:val="red"/>
        </w:rPr>
        <w:t>губителендля</w:t>
      </w:r>
      <w:proofErr w:type="spellEnd"/>
      <w:r w:rsidRPr="00876584">
        <w:rPr>
          <w:sz w:val="28"/>
          <w:szCs w:val="28"/>
          <w:highlight w:val="red"/>
        </w:rPr>
        <w:t xml:space="preserve"> мелких обитателей почвы, ухудшает условия для роста растений.</w:t>
      </w:r>
    </w:p>
    <w:p w:rsidR="00BF26DF" w:rsidRPr="00BF26DF" w:rsidRDefault="00BF26DF" w:rsidP="00BF26DF">
      <w:pPr>
        <w:rPr>
          <w:sz w:val="28"/>
          <w:szCs w:val="28"/>
        </w:rPr>
      </w:pPr>
      <w:r w:rsidRPr="00876584">
        <w:rPr>
          <w:sz w:val="28"/>
          <w:szCs w:val="28"/>
          <w:highlight w:val="red"/>
        </w:rPr>
        <w:t xml:space="preserve">        Вместе с воздухом сернистый газ и в сухое время может проникнуть через устьица в листья растений. Он нарушает в растениях обмен веществ, повреждает листья, листопад наступает раньше.</w:t>
      </w:r>
    </w:p>
    <w:p w:rsidR="00BF26DF" w:rsidRPr="00BF26DF" w:rsidRDefault="00BF26DF" w:rsidP="00BF26DF">
      <w:pPr>
        <w:rPr>
          <w:color w:val="FF0000"/>
          <w:sz w:val="28"/>
          <w:szCs w:val="28"/>
        </w:rPr>
      </w:pPr>
      <w:r w:rsidRPr="00BF26DF">
        <w:rPr>
          <w:color w:val="FF0000"/>
          <w:sz w:val="28"/>
          <w:szCs w:val="28"/>
        </w:rPr>
        <w:t xml:space="preserve">       Особо вреден сернистый газ таким вечнозелёным растениям как пихта и ель обыкновенная. Более выносливы голубая канадская ель, хвоинки которой покрыты восковым налётом, а также лиственница и тополя, липа, ивы.</w:t>
      </w:r>
    </w:p>
    <w:p w:rsidR="00BF26DF" w:rsidRPr="00BF26DF" w:rsidRDefault="00BF26DF" w:rsidP="00BF26DF">
      <w:pPr>
        <w:rPr>
          <w:sz w:val="28"/>
          <w:szCs w:val="28"/>
        </w:rPr>
      </w:pPr>
    </w:p>
    <w:p w:rsidR="00067301" w:rsidRPr="00BF26DF" w:rsidRDefault="00BF26DF" w:rsidP="00BF26DF">
      <w:pPr>
        <w:rPr>
          <w:sz w:val="28"/>
          <w:szCs w:val="28"/>
        </w:rPr>
      </w:pPr>
      <w:r w:rsidRPr="00BF26DF">
        <w:rPr>
          <w:color w:val="FF0000"/>
          <w:sz w:val="40"/>
          <w:szCs w:val="40"/>
        </w:rPr>
        <w:t xml:space="preserve">       !!!</w:t>
      </w:r>
      <w:r w:rsidRPr="00BF26DF">
        <w:rPr>
          <w:color w:val="FF0000"/>
          <w:sz w:val="28"/>
          <w:szCs w:val="28"/>
        </w:rPr>
        <w:t xml:space="preserve">  </w:t>
      </w:r>
      <w:r w:rsidRPr="00BF26DF">
        <w:rPr>
          <w:sz w:val="28"/>
          <w:szCs w:val="28"/>
        </w:rPr>
        <w:t>Вблизи оживлённых автострад в воздух попадает очень много вредных выхлопных газов. Кроны деревьев деформируются. На концах побегов почки повреждаются и засыхают. А немного ниже – пробуждается сразу большое число почек, поэтому – побеги растут пучками. Растения и грибы вблизи шоссейных дорог вбирают многие вредные вещества из выхлопных газов, в том числе и вредный для человека свинец. Поэтому не рекомендуют собирать грибы, лекарственные травы в городах, посёлках и вблизи оживлённых шоссейных дорог.</w:t>
      </w:r>
    </w:p>
    <w:sectPr w:rsidR="00067301" w:rsidRPr="00BF26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6DF"/>
    <w:rsid w:val="00051699"/>
    <w:rsid w:val="006954F8"/>
    <w:rsid w:val="00876584"/>
    <w:rsid w:val="00992050"/>
    <w:rsid w:val="00B23797"/>
    <w:rsid w:val="00BF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284AD"/>
  <w15:chartTrackingRefBased/>
  <w15:docId w15:val="{AC0382E6-E8EB-4D85-99B6-FA951A05A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2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Katya</dc:creator>
  <cp:keywords/>
  <dc:description/>
  <cp:lastModifiedBy>Katya</cp:lastModifiedBy>
  <cp:revision>3</cp:revision>
  <dcterms:created xsi:type="dcterms:W3CDTF">2020-04-12T15:23:00Z</dcterms:created>
  <dcterms:modified xsi:type="dcterms:W3CDTF">2020-04-13T12:20:00Z</dcterms:modified>
</cp:coreProperties>
</file>