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47" w:rsidRDefault="007B17C2" w:rsidP="00143547">
      <w:pPr>
        <w:pStyle w:val="a3"/>
        <w:shd w:val="clear" w:color="auto" w:fill="FFFFFF"/>
        <w:spacing w:line="276" w:lineRule="auto"/>
        <w:rPr>
          <w:color w:val="000000"/>
          <w:sz w:val="27"/>
          <w:szCs w:val="27"/>
        </w:rPr>
      </w:pPr>
      <w:r w:rsidRPr="007B17C2">
        <w:rPr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 xml:space="preserve">егодня по русскому языку урок-повторение. Повторяем род и падеж прилагательных. </w:t>
      </w:r>
    </w:p>
    <w:p w:rsidR="007B17C2" w:rsidRPr="00BE5A65" w:rsidRDefault="00831EC6" w:rsidP="00143547">
      <w:pPr>
        <w:pStyle w:val="a3"/>
        <w:shd w:val="clear" w:color="auto" w:fill="FFFFFF"/>
        <w:spacing w:line="276" w:lineRule="auto"/>
        <w:rPr>
          <w:b/>
          <w:color w:val="000000"/>
          <w:sz w:val="27"/>
          <w:szCs w:val="27"/>
        </w:rPr>
      </w:pPr>
      <w:r w:rsidRPr="00BE5A65">
        <w:rPr>
          <w:b/>
          <w:color w:val="000000"/>
          <w:sz w:val="27"/>
          <w:szCs w:val="27"/>
        </w:rPr>
        <w:t>Напоминаю, как определить падеж прилагательных.</w:t>
      </w:r>
    </w:p>
    <w:p w:rsidR="00831EC6" w:rsidRPr="00BC191A" w:rsidRDefault="00831EC6" w:rsidP="00831EC6">
      <w:pPr>
        <w:rPr>
          <w:sz w:val="28"/>
          <w:szCs w:val="28"/>
        </w:rPr>
      </w:pPr>
      <w:r w:rsidRPr="00BC191A">
        <w:rPr>
          <w:sz w:val="28"/>
          <w:szCs w:val="28"/>
        </w:rPr>
        <w:t>Для  этого: определяем сначала падеж у существительного и НАДПИСЫВАЕМ НАД НИМ,</w:t>
      </w:r>
      <w:r w:rsidRPr="00BC191A">
        <w:rPr>
          <w:b/>
          <w:sz w:val="28"/>
          <w:szCs w:val="28"/>
          <w:u w:val="single"/>
        </w:rPr>
        <w:t xml:space="preserve"> затем</w:t>
      </w:r>
      <w:r w:rsidRPr="00BC191A">
        <w:rPr>
          <w:sz w:val="28"/>
          <w:szCs w:val="28"/>
        </w:rPr>
        <w:t xml:space="preserve"> этот же падеж НАДПИСЫВАЕМ над ПРИЛАГАТЕЛЬНЫМ.</w:t>
      </w:r>
    </w:p>
    <w:p w:rsidR="00831EC6" w:rsidRPr="00BE5A65" w:rsidRDefault="00831EC6" w:rsidP="00143547">
      <w:pPr>
        <w:pStyle w:val="a3"/>
        <w:shd w:val="clear" w:color="auto" w:fill="FFFFFF"/>
        <w:spacing w:line="276" w:lineRule="auto"/>
        <w:rPr>
          <w:b/>
          <w:sz w:val="26"/>
          <w:szCs w:val="26"/>
        </w:rPr>
      </w:pPr>
      <w:r w:rsidRPr="00BE5A65">
        <w:rPr>
          <w:b/>
          <w:sz w:val="26"/>
          <w:szCs w:val="26"/>
        </w:rPr>
        <w:t>Напоминаю, как определить род прилагательных.</w:t>
      </w:r>
    </w:p>
    <w:p w:rsidR="00BE5A65" w:rsidRDefault="00BE5A65" w:rsidP="00BE5A65">
      <w:pPr>
        <w:rPr>
          <w:sz w:val="28"/>
          <w:szCs w:val="28"/>
        </w:rPr>
      </w:pPr>
      <w:r w:rsidRPr="00BC191A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этого: определяем сначала род</w:t>
      </w:r>
      <w:r w:rsidRPr="00BC191A">
        <w:rPr>
          <w:sz w:val="28"/>
          <w:szCs w:val="28"/>
        </w:rPr>
        <w:t xml:space="preserve"> у существительного и НАДПИСЫВАЕМ НАД НИМ,</w:t>
      </w:r>
      <w:r w:rsidRPr="00BC191A">
        <w:rPr>
          <w:b/>
          <w:sz w:val="28"/>
          <w:szCs w:val="28"/>
          <w:u w:val="single"/>
        </w:rPr>
        <w:t xml:space="preserve"> затем</w:t>
      </w:r>
      <w:r>
        <w:rPr>
          <w:sz w:val="28"/>
          <w:szCs w:val="28"/>
        </w:rPr>
        <w:t xml:space="preserve"> этот же род</w:t>
      </w:r>
      <w:r w:rsidRPr="00BC191A">
        <w:rPr>
          <w:sz w:val="28"/>
          <w:szCs w:val="28"/>
        </w:rPr>
        <w:t xml:space="preserve"> НАДПИСЫВАЕМ над ПРИЛАГАТЕЛЬНЫМ.</w:t>
      </w:r>
    </w:p>
    <w:p w:rsidR="00EC488A" w:rsidRDefault="00EC488A" w:rsidP="00BE5A65">
      <w:pPr>
        <w:rPr>
          <w:b/>
          <w:sz w:val="28"/>
          <w:szCs w:val="28"/>
        </w:rPr>
      </w:pPr>
      <w:r w:rsidRPr="00EC488A">
        <w:rPr>
          <w:b/>
          <w:sz w:val="28"/>
          <w:szCs w:val="28"/>
        </w:rPr>
        <w:t>Напоминаю, как правильно написать окончания прилагательных.</w:t>
      </w:r>
    </w:p>
    <w:p w:rsidR="00EC488A" w:rsidRPr="00EC488A" w:rsidRDefault="00EC488A" w:rsidP="00BE5A65">
      <w:pPr>
        <w:rPr>
          <w:sz w:val="28"/>
          <w:szCs w:val="28"/>
        </w:rPr>
      </w:pPr>
      <w:r>
        <w:rPr>
          <w:sz w:val="28"/>
          <w:szCs w:val="28"/>
        </w:rPr>
        <w:t>Задать</w:t>
      </w:r>
      <w:r w:rsidRPr="00EC488A">
        <w:rPr>
          <w:sz w:val="28"/>
          <w:szCs w:val="28"/>
        </w:rPr>
        <w:t xml:space="preserve"> вопрос от имени прилагательного к имени существительному, по ударному окончанию вопроса определи</w:t>
      </w:r>
      <w:r>
        <w:rPr>
          <w:sz w:val="28"/>
          <w:szCs w:val="28"/>
        </w:rPr>
        <w:t>ть</w:t>
      </w:r>
      <w:r w:rsidRPr="00EC488A">
        <w:rPr>
          <w:sz w:val="28"/>
          <w:szCs w:val="28"/>
        </w:rPr>
        <w:t xml:space="preserve"> око</w:t>
      </w:r>
      <w:r>
        <w:rPr>
          <w:sz w:val="28"/>
          <w:szCs w:val="28"/>
        </w:rPr>
        <w:t>нчание имени прилагательного</w:t>
      </w:r>
      <w:r w:rsidRPr="00EC488A">
        <w:rPr>
          <w:sz w:val="28"/>
          <w:szCs w:val="28"/>
        </w:rPr>
        <w:t>. Различай</w:t>
      </w:r>
      <w:r>
        <w:rPr>
          <w:sz w:val="28"/>
          <w:szCs w:val="28"/>
        </w:rPr>
        <w:t>те</w:t>
      </w:r>
      <w:r w:rsidRPr="00EC488A">
        <w:rPr>
          <w:sz w:val="28"/>
          <w:szCs w:val="28"/>
        </w:rPr>
        <w:t xml:space="preserve"> основы прилагательного с твердой и мягкой основой. Листа (какого?) зелёного. Шарфа (какого?) синего.</w:t>
      </w:r>
    </w:p>
    <w:p w:rsidR="00143547" w:rsidRPr="007B17C2" w:rsidRDefault="007B17C2" w:rsidP="007B17C2">
      <w:pPr>
        <w:pStyle w:val="a3"/>
        <w:shd w:val="clear" w:color="auto" w:fill="FFFFFF"/>
        <w:spacing w:line="276" w:lineRule="auto"/>
        <w:rPr>
          <w:b/>
          <w:i/>
          <w:iCs/>
          <w:color w:val="000000"/>
          <w:sz w:val="27"/>
          <w:szCs w:val="27"/>
        </w:rPr>
      </w:pPr>
      <w:bookmarkStart w:id="0" w:name="_GoBack"/>
      <w:bookmarkEnd w:id="0"/>
      <w:r w:rsidRPr="007B17C2">
        <w:rPr>
          <w:b/>
          <w:i/>
          <w:color w:val="000000"/>
          <w:sz w:val="27"/>
          <w:szCs w:val="27"/>
          <w:u w:val="single"/>
        </w:rPr>
        <w:t>Задание 1</w:t>
      </w:r>
      <w:r w:rsidR="00143547" w:rsidRPr="007B17C2">
        <w:rPr>
          <w:b/>
          <w:i/>
          <w:color w:val="000000"/>
          <w:sz w:val="27"/>
          <w:szCs w:val="27"/>
          <w:u w:val="single"/>
        </w:rPr>
        <w:t>.</w:t>
      </w:r>
      <w:r w:rsidR="00143547" w:rsidRPr="007B17C2">
        <w:rPr>
          <w:b/>
          <w:color w:val="000000"/>
          <w:sz w:val="27"/>
          <w:szCs w:val="27"/>
        </w:rPr>
        <w:t xml:space="preserve">  </w:t>
      </w:r>
      <w:r w:rsidRPr="007B17C2">
        <w:rPr>
          <w:b/>
          <w:i/>
          <w:iCs/>
          <w:color w:val="000000"/>
          <w:sz w:val="27"/>
          <w:szCs w:val="27"/>
        </w:rPr>
        <w:t>Пособие упр. 497(</w:t>
      </w:r>
      <w:proofErr w:type="spellStart"/>
      <w:r w:rsidRPr="007B17C2">
        <w:rPr>
          <w:b/>
          <w:i/>
          <w:iCs/>
          <w:color w:val="000000"/>
          <w:sz w:val="27"/>
          <w:szCs w:val="27"/>
        </w:rPr>
        <w:t>а</w:t>
      </w:r>
      <w:proofErr w:type="gramStart"/>
      <w:r w:rsidRPr="007B17C2">
        <w:rPr>
          <w:b/>
          <w:i/>
          <w:iCs/>
          <w:color w:val="000000"/>
          <w:sz w:val="27"/>
          <w:szCs w:val="27"/>
        </w:rPr>
        <w:t>,б</w:t>
      </w:r>
      <w:proofErr w:type="gramEnd"/>
      <w:r w:rsidRPr="007B17C2">
        <w:rPr>
          <w:b/>
          <w:i/>
          <w:iCs/>
          <w:color w:val="000000"/>
          <w:sz w:val="27"/>
          <w:szCs w:val="27"/>
        </w:rPr>
        <w:t>,в</w:t>
      </w:r>
      <w:proofErr w:type="spellEnd"/>
      <w:r w:rsidRPr="007B17C2">
        <w:rPr>
          <w:b/>
          <w:i/>
          <w:iCs/>
          <w:color w:val="000000"/>
          <w:sz w:val="27"/>
          <w:szCs w:val="27"/>
        </w:rPr>
        <w:t>)</w:t>
      </w:r>
    </w:p>
    <w:p w:rsidR="007B17C2" w:rsidRPr="007B17C2" w:rsidRDefault="007B17C2" w:rsidP="007B17C2">
      <w:pPr>
        <w:pStyle w:val="a3"/>
        <w:shd w:val="clear" w:color="auto" w:fill="FFFFFF"/>
        <w:spacing w:line="276" w:lineRule="auto"/>
        <w:rPr>
          <w:b/>
        </w:rPr>
      </w:pPr>
      <w:r w:rsidRPr="007B17C2">
        <w:rPr>
          <w:b/>
          <w:i/>
          <w:color w:val="000000"/>
          <w:sz w:val="27"/>
          <w:szCs w:val="27"/>
          <w:u w:val="single"/>
        </w:rPr>
        <w:t>Задание 2</w:t>
      </w:r>
      <w:r w:rsidRPr="007B17C2">
        <w:rPr>
          <w:b/>
          <w:i/>
          <w:color w:val="000000"/>
          <w:sz w:val="27"/>
          <w:szCs w:val="27"/>
        </w:rPr>
        <w:t>.</w:t>
      </w:r>
      <w:r w:rsidRPr="007B17C2">
        <w:rPr>
          <w:b/>
          <w:color w:val="000000"/>
          <w:sz w:val="27"/>
          <w:szCs w:val="27"/>
        </w:rPr>
        <w:t xml:space="preserve">  </w:t>
      </w:r>
      <w:r w:rsidRPr="007B17C2">
        <w:rPr>
          <w:b/>
          <w:i/>
          <w:iCs/>
          <w:color w:val="000000"/>
          <w:sz w:val="27"/>
          <w:szCs w:val="27"/>
        </w:rPr>
        <w:t>Выделить окончания прилагательных. Указать падеж.</w:t>
      </w:r>
    </w:p>
    <w:p w:rsidR="007B17C2" w:rsidRDefault="007B17C2" w:rsidP="007B17C2">
      <w:pPr>
        <w:pStyle w:val="a3"/>
        <w:shd w:val="clear" w:color="auto" w:fill="FFFFFF"/>
        <w:spacing w:line="276" w:lineRule="auto"/>
      </w:pPr>
      <w:r>
        <w:rPr>
          <w:color w:val="000000"/>
          <w:sz w:val="27"/>
          <w:szCs w:val="27"/>
        </w:rPr>
        <w:t xml:space="preserve">За </w:t>
      </w:r>
      <w:proofErr w:type="spellStart"/>
      <w:r>
        <w:rPr>
          <w:color w:val="000000"/>
          <w:sz w:val="27"/>
          <w:szCs w:val="27"/>
        </w:rPr>
        <w:t>соснов</w:t>
      </w:r>
      <w:proofErr w:type="spellEnd"/>
      <w:r>
        <w:rPr>
          <w:color w:val="000000"/>
          <w:sz w:val="27"/>
          <w:szCs w:val="27"/>
        </w:rPr>
        <w:t xml:space="preserve">……. лес, </w:t>
      </w:r>
      <w:r w:rsidR="00BE5A65">
        <w:rPr>
          <w:color w:val="000000"/>
          <w:sz w:val="27"/>
          <w:szCs w:val="27"/>
        </w:rPr>
        <w:t xml:space="preserve">в </w:t>
      </w:r>
      <w:proofErr w:type="spellStart"/>
      <w:r w:rsidR="00BE5A65">
        <w:rPr>
          <w:color w:val="000000"/>
          <w:sz w:val="27"/>
          <w:szCs w:val="27"/>
        </w:rPr>
        <w:t>соснов</w:t>
      </w:r>
      <w:proofErr w:type="spellEnd"/>
      <w:r w:rsidR="00BE5A65">
        <w:rPr>
          <w:color w:val="000000"/>
          <w:sz w:val="27"/>
          <w:szCs w:val="27"/>
        </w:rPr>
        <w:t xml:space="preserve">…. лесу, </w:t>
      </w:r>
      <w:r>
        <w:rPr>
          <w:color w:val="000000"/>
          <w:sz w:val="27"/>
          <w:szCs w:val="27"/>
        </w:rPr>
        <w:t xml:space="preserve">на </w:t>
      </w:r>
      <w:proofErr w:type="spellStart"/>
      <w:r>
        <w:rPr>
          <w:color w:val="000000"/>
          <w:sz w:val="27"/>
          <w:szCs w:val="27"/>
        </w:rPr>
        <w:t>влажн</w:t>
      </w:r>
      <w:proofErr w:type="spellEnd"/>
      <w:r>
        <w:rPr>
          <w:color w:val="000000"/>
          <w:sz w:val="27"/>
          <w:szCs w:val="27"/>
        </w:rPr>
        <w:t>…… землю</w:t>
      </w:r>
      <w:r w:rsidR="00BE5A65">
        <w:rPr>
          <w:color w:val="000000"/>
          <w:sz w:val="27"/>
          <w:szCs w:val="27"/>
        </w:rPr>
        <w:t xml:space="preserve">, </w:t>
      </w:r>
      <w:proofErr w:type="spellStart"/>
      <w:r w:rsidR="00BE5A65">
        <w:rPr>
          <w:color w:val="000000"/>
          <w:sz w:val="27"/>
          <w:szCs w:val="27"/>
        </w:rPr>
        <w:t>влажн</w:t>
      </w:r>
      <w:proofErr w:type="spellEnd"/>
      <w:r w:rsidR="00BE5A65">
        <w:rPr>
          <w:color w:val="000000"/>
          <w:sz w:val="27"/>
          <w:szCs w:val="27"/>
        </w:rPr>
        <w:t xml:space="preserve">…… землёю, </w:t>
      </w:r>
      <w:proofErr w:type="spellStart"/>
      <w:r w:rsidR="00BE5A65">
        <w:rPr>
          <w:color w:val="000000"/>
          <w:sz w:val="27"/>
          <w:szCs w:val="27"/>
        </w:rPr>
        <w:t>красн</w:t>
      </w:r>
      <w:proofErr w:type="spellEnd"/>
      <w:r w:rsidR="00BE5A65">
        <w:rPr>
          <w:color w:val="000000"/>
          <w:sz w:val="27"/>
          <w:szCs w:val="27"/>
        </w:rPr>
        <w:t xml:space="preserve">….. заката, 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зимн</w:t>
      </w:r>
      <w:proofErr w:type="spellEnd"/>
      <w:r>
        <w:rPr>
          <w:color w:val="000000"/>
          <w:sz w:val="27"/>
          <w:szCs w:val="27"/>
        </w:rPr>
        <w:t xml:space="preserve">……. порою, на </w:t>
      </w:r>
      <w:proofErr w:type="spellStart"/>
      <w:r>
        <w:rPr>
          <w:color w:val="000000"/>
          <w:sz w:val="27"/>
          <w:szCs w:val="27"/>
        </w:rPr>
        <w:t>передн</w:t>
      </w:r>
      <w:proofErr w:type="spellEnd"/>
      <w:r>
        <w:rPr>
          <w:color w:val="000000"/>
          <w:sz w:val="27"/>
          <w:szCs w:val="27"/>
        </w:rPr>
        <w:t xml:space="preserve">…… лапе, </w:t>
      </w:r>
      <w:proofErr w:type="spellStart"/>
      <w:r>
        <w:rPr>
          <w:color w:val="000000"/>
          <w:sz w:val="27"/>
          <w:szCs w:val="27"/>
        </w:rPr>
        <w:t>передн</w:t>
      </w:r>
      <w:proofErr w:type="spellEnd"/>
      <w:r>
        <w:rPr>
          <w:color w:val="000000"/>
          <w:sz w:val="27"/>
          <w:szCs w:val="27"/>
        </w:rPr>
        <w:t xml:space="preserve">….. лапой, на </w:t>
      </w:r>
      <w:proofErr w:type="spellStart"/>
      <w:r>
        <w:rPr>
          <w:color w:val="000000"/>
          <w:sz w:val="27"/>
          <w:szCs w:val="27"/>
        </w:rPr>
        <w:t>передн</w:t>
      </w:r>
      <w:proofErr w:type="spellEnd"/>
      <w:r>
        <w:rPr>
          <w:color w:val="000000"/>
          <w:sz w:val="27"/>
          <w:szCs w:val="27"/>
        </w:rPr>
        <w:t xml:space="preserve">…… лапу, после </w:t>
      </w:r>
      <w:proofErr w:type="spellStart"/>
      <w:r>
        <w:rPr>
          <w:color w:val="000000"/>
          <w:sz w:val="27"/>
          <w:szCs w:val="27"/>
        </w:rPr>
        <w:t>утреннн</w:t>
      </w:r>
      <w:proofErr w:type="spellEnd"/>
      <w:r>
        <w:rPr>
          <w:color w:val="000000"/>
          <w:sz w:val="27"/>
          <w:szCs w:val="27"/>
        </w:rPr>
        <w:t>….. зарядки,</w:t>
      </w:r>
      <w:r w:rsidR="00BE5A65">
        <w:rPr>
          <w:color w:val="000000"/>
          <w:sz w:val="27"/>
          <w:szCs w:val="27"/>
        </w:rPr>
        <w:t xml:space="preserve"> </w:t>
      </w:r>
      <w:proofErr w:type="spellStart"/>
      <w:r w:rsidR="00BE5A65">
        <w:rPr>
          <w:color w:val="000000"/>
          <w:sz w:val="27"/>
          <w:szCs w:val="27"/>
        </w:rPr>
        <w:t>передн</w:t>
      </w:r>
      <w:proofErr w:type="spellEnd"/>
      <w:r w:rsidR="00BE5A65">
        <w:rPr>
          <w:color w:val="000000"/>
          <w:sz w:val="27"/>
          <w:szCs w:val="27"/>
        </w:rPr>
        <w:t>…. сиденья,</w:t>
      </w:r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деревянн</w:t>
      </w:r>
      <w:proofErr w:type="spellEnd"/>
      <w:r>
        <w:rPr>
          <w:color w:val="000000"/>
          <w:sz w:val="27"/>
          <w:szCs w:val="27"/>
        </w:rPr>
        <w:t>…… стол.</w:t>
      </w:r>
    </w:p>
    <w:p w:rsidR="00AC6DEC" w:rsidRPr="007B17C2" w:rsidRDefault="007B17C2">
      <w:pPr>
        <w:rPr>
          <w:b/>
          <w:i/>
        </w:rPr>
      </w:pPr>
      <w:r w:rsidRPr="007B17C2">
        <w:rPr>
          <w:b/>
          <w:i/>
          <w:color w:val="000000"/>
          <w:sz w:val="27"/>
          <w:szCs w:val="27"/>
          <w:u w:val="single"/>
        </w:rPr>
        <w:t>Задание 3.</w:t>
      </w:r>
      <w:r w:rsidRPr="007B17C2">
        <w:rPr>
          <w:b/>
          <w:i/>
          <w:color w:val="000000"/>
          <w:sz w:val="27"/>
          <w:szCs w:val="27"/>
        </w:rPr>
        <w:t>  Словарные слова до конца. 10 слов (ударение, орфограмма)</w:t>
      </w:r>
    </w:p>
    <w:sectPr w:rsidR="00AC6DEC" w:rsidRPr="007B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CFD"/>
    <w:rsid w:val="00143547"/>
    <w:rsid w:val="007B17C2"/>
    <w:rsid w:val="007F183A"/>
    <w:rsid w:val="00831EC6"/>
    <w:rsid w:val="00BE5A65"/>
    <w:rsid w:val="00CE13F4"/>
    <w:rsid w:val="00E95CFD"/>
    <w:rsid w:val="00E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3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3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3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2020-04-13T06:19:00Z</dcterms:created>
  <dcterms:modified xsi:type="dcterms:W3CDTF">2020-04-15T05:21:00Z</dcterms:modified>
</cp:coreProperties>
</file>