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0B" w:rsidRPr="0045539C" w:rsidRDefault="00DA600B" w:rsidP="00DA600B">
      <w:pPr>
        <w:spacing w:after="0" w:line="25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Окружающий мир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  <w:t>Тест № 3</w:t>
      </w:r>
    </w:p>
    <w:p w:rsidR="00DA600B" w:rsidRPr="0045539C" w:rsidRDefault="00DA600B" w:rsidP="00DA600B">
      <w:pPr>
        <w:pStyle w:val="a6"/>
        <w:numPr>
          <w:ilvl w:val="0"/>
          <w:numId w:val="6"/>
        </w:numPr>
        <w:spacing w:after="0" w:line="25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Что изображено на фотографии? Как люди обычно используют этот предмет?</w:t>
      </w:r>
    </w:p>
    <w:p w:rsidR="00654799" w:rsidRPr="00DA600B" w:rsidRDefault="00CE31D7" w:rsidP="00DA60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margin-left:135.4pt;margin-top:53pt;width:393pt;height:2.25pt;flip:y;z-index:251663360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7" type="#_x0000_t32" style="position:absolute;margin-left:135.4pt;margin-top:33.3pt;width:393pt;height:2.25pt;flip:y;z-index:251662336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6" type="#_x0000_t32" style="position:absolute;margin-left:135.4pt;margin-top:12.9pt;width:393pt;height:2.25pt;flip:y;z-index:251661312" o:connectortype="straight" strokeweight=".25pt"/>
        </w:pict>
      </w:r>
      <w:r w:rsidR="00DA600B" w:rsidRPr="00DA60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00" cy="790802"/>
            <wp:effectExtent l="19050" t="0" r="0" b="0"/>
            <wp:docPr id="2" name="Рисунок 1" descr="http://185.12.29.196:8083/media/E1344035BCBD89F0415142808153351E/xs3qstsrc42AB57DCDC3198574DA69069C2C14070_2_1435765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85.12.29.196:8083/media/E1344035BCBD89F0415142808153351E/xs3qstsrc42AB57DCDC3198574DA69069C2C14070_2_143576527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08" cy="79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25E" w:rsidRPr="00DA600B" w:rsidRDefault="00EC5652" w:rsidP="00DA600B">
      <w:pPr>
        <w:pStyle w:val="a6"/>
        <w:numPr>
          <w:ilvl w:val="0"/>
          <w:numId w:val="6"/>
        </w:numPr>
        <w:spacing w:after="0"/>
        <w:ind w:left="0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DA600B">
        <w:rPr>
          <w:rFonts w:ascii="Times New Roman" w:hAnsi="Times New Roman" w:cs="Times New Roman"/>
          <w:sz w:val="24"/>
          <w:szCs w:val="24"/>
        </w:rPr>
        <w:t>Представитель</w:t>
      </w:r>
      <w:proofErr w:type="gramEnd"/>
      <w:r w:rsidRPr="00DA600B">
        <w:rPr>
          <w:rFonts w:ascii="Times New Roman" w:hAnsi="Times New Roman" w:cs="Times New Roman"/>
          <w:sz w:val="24"/>
          <w:szCs w:val="24"/>
        </w:rPr>
        <w:t xml:space="preserve"> какой профессии изображён на фотографии? Какую работу выполняют люди этой профессии? Какие качества характера ты считаешь наиболее важными для людей этой профессии? Назови два-три качества и поясни свой выбор.</w:t>
      </w:r>
    </w:p>
    <w:p w:rsidR="003C2C4F" w:rsidRPr="0079652E" w:rsidRDefault="00CE31D7" w:rsidP="00DA60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73" type="#_x0000_t32" style="position:absolute;margin-left:141.55pt;margin-top:70.3pt;width:393pt;height:2.25pt;flip:y;z-index:251668480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2" type="#_x0000_t32" style="position:absolute;margin-left:141.55pt;margin-top:51.6pt;width:393pt;height:2.25pt;flip:y;z-index:251667456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0" type="#_x0000_t32" style="position:absolute;margin-left:140.6pt;margin-top:35.7pt;width:393pt;height:2.25pt;flip:y;z-index:251665408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1" type="#_x0000_t32" style="position:absolute;margin-left:140.4pt;margin-top:17.35pt;width:393pt;height:2.25pt;flip:y;z-index:251666432" o:connectortype="straight" strokeweight=".25pt"/>
        </w:pict>
      </w:r>
      <w:r w:rsidR="00320532" w:rsidRPr="00DA60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2498" cy="942975"/>
            <wp:effectExtent l="19050" t="0" r="0" b="0"/>
            <wp:docPr id="4" name="Рисунок 4" descr="http://185.12.29.196:8083/media/D6C997D2DB9BBEC141EEAFE0CD347D92/xs3qstsrc58F575CC0C2AA32D49937D3BD3DF4608_2_1435754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85.12.29.196:8083/media/D6C997D2DB9BBEC141EEAFE0CD347D92/xs3qstsrc58F575CC0C2AA32D49937D3BD3DF4608_2_14357546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07" cy="94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C4F" w:rsidRPr="00DA600B" w:rsidRDefault="003C2C4F" w:rsidP="00DA600B">
      <w:pPr>
        <w:pStyle w:val="a6"/>
        <w:numPr>
          <w:ilvl w:val="0"/>
          <w:numId w:val="6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 xml:space="preserve">Напиши сочинение из 7–8 предложений. </w:t>
      </w:r>
    </w:p>
    <w:p w:rsidR="0091057D" w:rsidRPr="00DA600B" w:rsidRDefault="0091057D" w:rsidP="00DA60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0B">
        <w:rPr>
          <w:rFonts w:ascii="Times New Roman" w:hAnsi="Times New Roman" w:cs="Times New Roman"/>
          <w:b/>
          <w:sz w:val="24"/>
          <w:szCs w:val="24"/>
        </w:rPr>
        <w:t>12 декабря в нашей стране отмечают День Конституции Российской Федерации. Какому событию посвящён этот праздник? Чем важна Конституция РФ для граждан нашей страны?</w:t>
      </w:r>
    </w:p>
    <w:p w:rsidR="005730A3" w:rsidRPr="0079652E" w:rsidRDefault="003C2C4F" w:rsidP="007965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730A3" w:rsidRPr="00DA60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9652E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36A5E" w:rsidRDefault="00E36A5E" w:rsidP="00DA600B">
      <w:pPr>
        <w:pStyle w:val="a6"/>
        <w:numPr>
          <w:ilvl w:val="0"/>
          <w:numId w:val="6"/>
        </w:numPr>
        <w:shd w:val="clear" w:color="auto" w:fill="FFFFFF"/>
        <w:spacing w:after="0" w:line="25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каких рисунках изображены объекты живой природы? Запиши </w:t>
      </w:r>
      <w:r w:rsidRPr="00DA600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номера 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рисунков.</w:t>
      </w:r>
    </w:p>
    <w:p w:rsidR="00DA600B" w:rsidRPr="00DA600B" w:rsidRDefault="00DA600B" w:rsidP="00DA600B">
      <w:pPr>
        <w:pStyle w:val="a6"/>
        <w:shd w:val="clear" w:color="auto" w:fill="FFFFFF"/>
        <w:spacing w:after="0" w:line="25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1274472" cy="955082"/>
            <wp:effectExtent l="19050" t="0" r="1878" b="0"/>
            <wp:docPr id="3" name="Рисунок 7" descr="http://185.12.29.196:8083/media/91E4D6323EB8B10643038B80CF89B0DD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85.12.29.196:8083/media/91E4D6323EB8B10643038B80CF89B0DD/innerimg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504" cy="955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DA600B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1485441" cy="1113182"/>
            <wp:effectExtent l="19050" t="0" r="459" b="0"/>
            <wp:docPr id="6" name="Рисунок 8" descr="http://185.12.29.196:8083/media/91E4D6323EB8B10643038B80CF89B0DD/inner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85.12.29.196:8083/media/91E4D6323EB8B10643038B80CF89B0DD/innerimg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360" cy="111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DA600B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1275034" cy="955504"/>
            <wp:effectExtent l="19050" t="0" r="1316" b="0"/>
            <wp:docPr id="7" name="Рисунок 9" descr="http://185.12.29.196:8083/media/91E4D6323EB8B10643038B80CF89B0DD/inner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185.12.29.196:8083/media/91E4D6323EB8B10643038B80CF89B0DD/innerimg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66" cy="95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DA600B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1283100" cy="961549"/>
            <wp:effectExtent l="19050" t="0" r="0" b="0"/>
            <wp:docPr id="8" name="Рисунок 10" descr="http://185.12.29.196:8083/media/91E4D6323EB8B10643038B80CF89B0DD/inner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185.12.29.196:8083/media/91E4D6323EB8B10643038B80CF89B0DD/innerimg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41" cy="964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0B" w:rsidRPr="00DA600B" w:rsidRDefault="00DA600B" w:rsidP="00DA600B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1                                                        2                                                          3                                                     4</w:t>
      </w:r>
    </w:p>
    <w:p w:rsidR="00972523" w:rsidRPr="00DA600B" w:rsidRDefault="00972523" w:rsidP="00DA600B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Ответ:________________________________________________________</w:t>
      </w:r>
    </w:p>
    <w:p w:rsidR="000F7487" w:rsidRPr="0079652E" w:rsidRDefault="000F7487" w:rsidP="00DA600B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DA7737" w:rsidRPr="00DA600B" w:rsidRDefault="00DA7737" w:rsidP="00DA600B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 xml:space="preserve">Какое полезное ископаемое использует человек при производстве кирпичей? </w:t>
      </w:r>
    </w:p>
    <w:p w:rsidR="00DA600B" w:rsidRPr="0079652E" w:rsidRDefault="00DA7737" w:rsidP="0079652E">
      <w:pPr>
        <w:pStyle w:val="a6"/>
        <w:spacing w:after="0"/>
        <w:ind w:left="0" w:firstLine="708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1) мрамор</w:t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Pr="00DA600B">
        <w:rPr>
          <w:rFonts w:ascii="Times New Roman" w:hAnsi="Times New Roman" w:cs="Times New Roman"/>
          <w:sz w:val="24"/>
          <w:szCs w:val="24"/>
        </w:rPr>
        <w:t>2) известняк</w:t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Pr="00DA600B">
        <w:rPr>
          <w:rFonts w:ascii="Times New Roman" w:hAnsi="Times New Roman" w:cs="Times New Roman"/>
          <w:sz w:val="24"/>
          <w:szCs w:val="24"/>
        </w:rPr>
        <w:t>3) уголь</w:t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="00DA600B">
        <w:rPr>
          <w:rFonts w:ascii="Times New Roman" w:hAnsi="Times New Roman" w:cs="Times New Roman"/>
          <w:sz w:val="24"/>
          <w:szCs w:val="24"/>
        </w:rPr>
        <w:tab/>
      </w:r>
      <w:r w:rsidRPr="00DA600B">
        <w:rPr>
          <w:rFonts w:ascii="Times New Roman" w:hAnsi="Times New Roman" w:cs="Times New Roman"/>
          <w:sz w:val="24"/>
          <w:szCs w:val="24"/>
        </w:rPr>
        <w:t>4)глину</w:t>
      </w:r>
    </w:p>
    <w:p w:rsidR="007239B5" w:rsidRPr="00DA600B" w:rsidRDefault="007239B5" w:rsidP="00DA600B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На интернет-сайтах погоды можно встретить подобные таблицы. Внимательно изучи прогноз погоды на трое суток.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7"/>
        <w:gridCol w:w="552"/>
        <w:gridCol w:w="540"/>
        <w:gridCol w:w="586"/>
        <w:gridCol w:w="588"/>
        <w:gridCol w:w="552"/>
        <w:gridCol w:w="515"/>
        <w:gridCol w:w="526"/>
        <w:gridCol w:w="588"/>
        <w:gridCol w:w="552"/>
        <w:gridCol w:w="552"/>
        <w:gridCol w:w="556"/>
        <w:gridCol w:w="588"/>
      </w:tblGrid>
      <w:tr w:rsidR="00DA600B" w:rsidRPr="008357A5" w:rsidTr="008357A5">
        <w:trPr>
          <w:jc w:val="center"/>
        </w:trPr>
        <w:tc>
          <w:tcPr>
            <w:tcW w:w="0" w:type="auto"/>
            <w:vMerge w:val="restart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8357A5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Понедельник, 20 января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8357A5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Вторник, 21 января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8357A5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Среда, 22 января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vMerge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Вечер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Вечер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600B" w:rsidRPr="008357A5" w:rsidRDefault="00DA600B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Вечер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Облачность и атмосферные осадки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49" cy="302149"/>
                  <wp:effectExtent l="0" t="0" r="0" b="0"/>
                  <wp:docPr id="255" name="Рисунок 255" descr="http://185.12.29.196:8083/media/427F2BC6F6F7A73C477DAA639A474C19/innerimg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http://185.12.29.196:8083/media/427F2BC6F6F7A73C477DAA639A474C19/innerimg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2" cy="302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5148" cy="275148"/>
                  <wp:effectExtent l="19050" t="0" r="0" b="0"/>
                  <wp:docPr id="256" name="Рисунок 256" descr="http://185.12.29.196:8083/media/427F2BC6F6F7A73C477DAA639A474C19/inner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http://185.12.29.196:8083/media/427F2BC6F6F7A73C477DAA639A474C19/inner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09" cy="277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19050" t="0" r="2650" b="0"/>
                  <wp:docPr id="257" name="Рисунок 257" descr="http://185.12.29.196:8083/media/427F2BC6F6F7A73C477DAA639A474C19/inner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http://185.12.29.196:8083/media/427F2BC6F6F7A73C477DAA639A474C19/inner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2" cy="302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0" t="0" r="0" b="0"/>
                  <wp:docPr id="258" name="Рисунок 258" descr="http://185.12.29.196:8083/media/427F2BC6F6F7A73C477DAA639A474C19/inner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http://185.12.29.196:8083/media/427F2BC6F6F7A73C477DAA639A474C19/inner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3" cy="302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0" t="0" r="0" b="0"/>
                  <wp:docPr id="259" name="Рисунок 259" descr="http://185.12.29.196:8083/media/427F2BC6F6F7A73C477DAA639A474C19/inner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http://185.12.29.196:8083/media/427F2BC6F6F7A73C477DAA639A474C19/inner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3" cy="302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8296" cy="278296"/>
                  <wp:effectExtent l="0" t="0" r="0" b="0"/>
                  <wp:docPr id="260" name="Рисунок 260" descr="http://185.12.29.196:8083/media/427F2BC6F6F7A73C477DAA639A474C19/inner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ttp://185.12.29.196:8083/media/427F2BC6F6F7A73C477DAA639A474C19/inner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25" cy="27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8296" cy="278296"/>
                  <wp:effectExtent l="0" t="0" r="7454" b="0"/>
                  <wp:docPr id="261" name="Рисунок 261" descr="http://185.12.29.196:8083/media/427F2BC6F6F7A73C477DAA639A474C19/innerimg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://185.12.29.196:8083/media/427F2BC6F6F7A73C477DAA639A474C19/innerimg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34" cy="278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0" t="0" r="0" b="0"/>
                  <wp:docPr id="262" name="Рисунок 262" descr="http://185.12.29.196:8083/media/427F2BC6F6F7A73C477DAA639A474C19/innerimg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http://185.12.29.196:8083/media/427F2BC6F6F7A73C477DAA639A474C19/innerimg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3" cy="302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0" t="0" r="0" b="0"/>
                  <wp:docPr id="263" name="Рисунок 263" descr="http://185.12.29.196:8083/media/427F2BC6F6F7A73C477DAA639A474C19/innerimg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http://185.12.29.196:8083/media/427F2BC6F6F7A73C477DAA639A474C19/innerimg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3" cy="302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0" t="0" r="0" b="0"/>
                  <wp:docPr id="264" name="Рисунок 264" descr="http://185.12.29.196:8083/media/427F2BC6F6F7A73C477DAA639A474C19/innerimg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http://185.12.29.196:8083/media/427F2BC6F6F7A73C477DAA639A474C19/innerimg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72" cy="302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302150" cy="302150"/>
                  <wp:effectExtent l="0" t="0" r="2650" b="0"/>
                  <wp:docPr id="265" name="Рисунок 265" descr="http://185.12.29.196:8083/media/427F2BC6F6F7A73C477DAA639A474C19/innerimg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http://185.12.29.196:8083/media/427F2BC6F6F7A73C477DAA639A474C19/innerimg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734" cy="302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8296" cy="278296"/>
                  <wp:effectExtent l="0" t="0" r="0" b="0"/>
                  <wp:docPr id="266" name="Рисунок 266" descr="http://185.12.29.196:8083/media/427F2BC6F6F7A73C477DAA639A474C19/innerimg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http://185.12.29.196:8083/media/427F2BC6F6F7A73C477DAA639A474C19/innerimg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24" cy="278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Температура, °C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–22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–17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–17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–12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–10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vMerge w:val="restart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Ветер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67" name="Рисунок 267" descr="http://185.12.29.196:8083/media/427F2BC6F6F7A73C477DAA639A474C19/innerimg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http://185.12.29.196:8083/media/427F2BC6F6F7A73C477DAA639A474C19/innerimg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182880" cy="222885"/>
                  <wp:effectExtent l="19050" t="0" r="7620" b="0"/>
                  <wp:docPr id="268" name="Рисунок 268" descr="http://185.12.29.196:8083/media/427F2BC6F6F7A73C477DAA639A474C19/innerimg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http://185.12.29.196:8083/media/427F2BC6F6F7A73C477DAA639A474C19/innerimg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30505" cy="191135"/>
                  <wp:effectExtent l="19050" t="0" r="0" b="0"/>
                  <wp:docPr id="269" name="Рисунок 269" descr="http://185.12.29.196:8083/media/427F2BC6F6F7A73C477DAA639A474C19/innerimg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http://185.12.29.196:8083/media/427F2BC6F6F7A73C477DAA639A474C19/innerimg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70" name="Рисунок 270" descr="http://185.12.29.196:8083/media/427F2BC6F6F7A73C477DAA639A474C19/innerimg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://185.12.29.196:8083/media/427F2BC6F6F7A73C477DAA639A474C19/innerimg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71" name="Рисунок 271" descr="http://185.12.29.196:8083/media/427F2BC6F6F7A73C477DAA639A474C19/innerimg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http://185.12.29.196:8083/media/427F2BC6F6F7A73C477DAA639A474C19/innerimg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72" name="Рисунок 272" descr="http://185.12.29.196:8083/media/427F2BC6F6F7A73C477DAA639A474C19/innerimg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http://185.12.29.196:8083/media/427F2BC6F6F7A73C477DAA639A474C19/innerimg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38760" cy="238760"/>
                  <wp:effectExtent l="19050" t="0" r="8890" b="0"/>
                  <wp:docPr id="273" name="Рисунок 273" descr="http://185.12.29.196:8083/media/427F2BC6F6F7A73C477DAA639A474C19/innerimg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http://185.12.29.196:8083/media/427F2BC6F6F7A73C477DAA639A474C19/innerimg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198755"/>
                  <wp:effectExtent l="19050" t="0" r="1270" b="0"/>
                  <wp:docPr id="274" name="Рисунок 274" descr="http://185.12.29.196:8083/media/427F2BC6F6F7A73C477DAA639A474C19/innerimg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http://185.12.29.196:8083/media/427F2BC6F6F7A73C477DAA639A474C19/innerimg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198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75" name="Рисунок 275" descr="http://185.12.29.196:8083/media/427F2BC6F6F7A73C477DAA639A474C19/innerimg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http://185.12.29.196:8083/media/427F2BC6F6F7A73C477DAA639A474C19/innerimg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76" name="Рисунок 276" descr="http://185.12.29.196:8083/media/427F2BC6F6F7A73C477DAA639A474C19/innerimg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ttp://185.12.29.196:8083/media/427F2BC6F6F7A73C477DAA639A474C19/innerimg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277" name="Рисунок 277" descr="http://185.12.29.196:8083/media/427F2BC6F6F7A73C477DAA639A474C19/innerimg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http://185.12.29.196:8083/media/427F2BC6F6F7A73C477DAA639A474C19/innerimg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54635"/>
                  <wp:effectExtent l="19050" t="0" r="1270" b="0"/>
                  <wp:docPr id="278" name="Рисунок 278" descr="http://185.12.29.196:8083/media/427F2BC6F6F7A73C477DAA639A474C19/innerimg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http://185.12.29.196:8083/media/427F2BC6F6F7A73C477DAA639A474C19/innerimg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A7737" w:rsidRPr="008357A5" w:rsidRDefault="00DA7737" w:rsidP="00DA6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ЮВ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СЗ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Влажность    воздуха, %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42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78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55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43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37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A7737" w:rsidRPr="008357A5" w:rsidRDefault="00DA7737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21</w:t>
            </w:r>
          </w:p>
        </w:tc>
      </w:tr>
    </w:tbl>
    <w:p w:rsidR="008357A5" w:rsidRPr="008357A5" w:rsidRDefault="008357A5" w:rsidP="00DA600B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C15B0" w:rsidRPr="00DA600B" w:rsidRDefault="007C15B0" w:rsidP="0079652E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00B">
        <w:rPr>
          <w:rFonts w:ascii="Times New Roman" w:hAnsi="Times New Roman" w:cs="Times New Roman"/>
          <w:b/>
          <w:sz w:val="24"/>
          <w:szCs w:val="24"/>
        </w:rPr>
        <w:lastRenderedPageBreak/>
        <w:t>Выбери верное утверждение о погоде на эти трое суток.</w:t>
      </w:r>
    </w:p>
    <w:p w:rsidR="00DA7737" w:rsidRPr="00DA600B" w:rsidRDefault="00DA7737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1)</w:t>
      </w:r>
      <w:r w:rsidR="008357A5">
        <w:rPr>
          <w:rFonts w:ascii="Times New Roman" w:hAnsi="Times New Roman" w:cs="Times New Roman"/>
          <w:sz w:val="24"/>
          <w:szCs w:val="24"/>
        </w:rPr>
        <w:t xml:space="preserve"> </w:t>
      </w:r>
      <w:r w:rsidRPr="00DA600B">
        <w:rPr>
          <w:rFonts w:ascii="Times New Roman" w:hAnsi="Times New Roman" w:cs="Times New Roman"/>
          <w:sz w:val="24"/>
          <w:szCs w:val="24"/>
        </w:rPr>
        <w:t>В среду температура воздуха не поднимется выше –10°С.</w:t>
      </w:r>
    </w:p>
    <w:p w:rsidR="00DA7737" w:rsidRPr="00DA600B" w:rsidRDefault="00DA7737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2)</w:t>
      </w:r>
      <w:r w:rsidR="008357A5">
        <w:rPr>
          <w:rFonts w:ascii="Times New Roman" w:hAnsi="Times New Roman" w:cs="Times New Roman"/>
          <w:sz w:val="24"/>
          <w:szCs w:val="24"/>
        </w:rPr>
        <w:t xml:space="preserve"> </w:t>
      </w:r>
      <w:r w:rsidRPr="00DA600B">
        <w:rPr>
          <w:rFonts w:ascii="Times New Roman" w:hAnsi="Times New Roman" w:cs="Times New Roman"/>
          <w:sz w:val="24"/>
          <w:szCs w:val="24"/>
        </w:rPr>
        <w:t>В ночь на понедельник ожидаются осадки.</w:t>
      </w:r>
    </w:p>
    <w:p w:rsidR="00DA7737" w:rsidRPr="00DA600B" w:rsidRDefault="00DA7737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3)</w:t>
      </w:r>
      <w:r w:rsidR="008357A5">
        <w:rPr>
          <w:rFonts w:ascii="Times New Roman" w:hAnsi="Times New Roman" w:cs="Times New Roman"/>
          <w:sz w:val="24"/>
          <w:szCs w:val="24"/>
        </w:rPr>
        <w:t xml:space="preserve"> </w:t>
      </w:r>
      <w:r w:rsidRPr="00DA600B">
        <w:rPr>
          <w:rFonts w:ascii="Times New Roman" w:hAnsi="Times New Roman" w:cs="Times New Roman"/>
          <w:sz w:val="24"/>
          <w:szCs w:val="24"/>
        </w:rPr>
        <w:t>Утром во вторник влажность будет составлять 28%.</w:t>
      </w:r>
    </w:p>
    <w:p w:rsidR="00DA7737" w:rsidRDefault="00DA7737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4)</w:t>
      </w:r>
      <w:r w:rsidR="008357A5">
        <w:rPr>
          <w:rFonts w:ascii="Times New Roman" w:hAnsi="Times New Roman" w:cs="Times New Roman"/>
          <w:sz w:val="24"/>
          <w:szCs w:val="24"/>
        </w:rPr>
        <w:t xml:space="preserve"> </w:t>
      </w:r>
      <w:r w:rsidRPr="00DA600B">
        <w:rPr>
          <w:rFonts w:ascii="Times New Roman" w:hAnsi="Times New Roman" w:cs="Times New Roman"/>
          <w:sz w:val="24"/>
          <w:szCs w:val="24"/>
        </w:rPr>
        <w:t>В течение трёх суток будет ясно.</w:t>
      </w:r>
    </w:p>
    <w:p w:rsidR="008357A5" w:rsidRPr="008357A5" w:rsidRDefault="008357A5" w:rsidP="008357A5">
      <w:pPr>
        <w:pStyle w:val="a6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8D11D3" w:rsidRPr="00DA600B" w:rsidRDefault="008D11D3" w:rsidP="008357A5">
      <w:pPr>
        <w:pStyle w:val="a6"/>
        <w:numPr>
          <w:ilvl w:val="0"/>
          <w:numId w:val="6"/>
        </w:numPr>
        <w:spacing w:after="0"/>
        <w:ind w:left="142" w:firstLine="218"/>
        <w:rPr>
          <w:rFonts w:ascii="Times New Roman" w:eastAsia="Times New Roman" w:hAnsi="Times New Roman" w:cs="Times New Roman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sz w:val="24"/>
          <w:szCs w:val="24"/>
        </w:rPr>
        <w:t>На интернет-сайтах погоды можно встретить подобные таблицы. Внимательно изучи прогноз погоды на трое суток.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7"/>
        <w:gridCol w:w="513"/>
        <w:gridCol w:w="507"/>
        <w:gridCol w:w="500"/>
        <w:gridCol w:w="588"/>
        <w:gridCol w:w="513"/>
        <w:gridCol w:w="506"/>
        <w:gridCol w:w="502"/>
        <w:gridCol w:w="588"/>
        <w:gridCol w:w="513"/>
        <w:gridCol w:w="506"/>
        <w:gridCol w:w="507"/>
        <w:gridCol w:w="588"/>
      </w:tblGrid>
      <w:tr w:rsidR="008357A5" w:rsidRPr="008357A5" w:rsidTr="008357A5">
        <w:trPr>
          <w:jc w:val="center"/>
        </w:trPr>
        <w:tc>
          <w:tcPr>
            <w:tcW w:w="0" w:type="auto"/>
            <w:vMerge w:val="restart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8357A5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Вторник, 17 января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8357A5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Среда, 18 января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8357A5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Четверг, 19 января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vMerge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Вечер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Вечер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357A5" w:rsidRPr="008357A5" w:rsidRDefault="008357A5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Вечер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Облачность и атмосферные осадки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54442" cy="254442"/>
                  <wp:effectExtent l="0" t="0" r="0" b="0"/>
                  <wp:docPr id="303" name="Рисунок 303" descr="http://185.12.29.196:8083/media/2BFBF5C58202BF634D9667715A1679E7/innerimg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http://185.12.29.196:8083/media/2BFBF5C58202BF634D9667715A1679E7/innerimg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77" cy="254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54442" cy="254442"/>
                  <wp:effectExtent l="19050" t="0" r="0" b="0"/>
                  <wp:docPr id="304" name="Рисунок 304" descr="http://185.12.29.196:8083/media/2BFBF5C58202BF634D9667715A1679E7/inner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http://185.12.29.196:8083/media/2BFBF5C58202BF634D9667715A1679E7/inner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55" cy="256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54442" cy="254442"/>
                  <wp:effectExtent l="0" t="0" r="0" b="0"/>
                  <wp:docPr id="305" name="Рисунок 305" descr="http://185.12.29.196:8083/media/2BFBF5C58202BF634D9667715A1679E7/inner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http://185.12.29.196:8083/media/2BFBF5C58202BF634D9667715A1679E7/inner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76" cy="254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69075" cy="269075"/>
                  <wp:effectExtent l="0" t="0" r="0" b="0"/>
                  <wp:docPr id="306" name="Рисунок 306" descr="http://185.12.29.196:8083/media/2BFBF5C58202BF634D9667715A1679E7/inner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http://185.12.29.196:8083/media/2BFBF5C58202BF634D9667715A1679E7/inner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05" cy="269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62393" cy="262393"/>
                  <wp:effectExtent l="0" t="0" r="0" b="0"/>
                  <wp:docPr id="307" name="Рисунок 307" descr="http://185.12.29.196:8083/media/2BFBF5C58202BF634D9667715A1679E7/inner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http://185.12.29.196:8083/media/2BFBF5C58202BF634D9667715A1679E7/inner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26" cy="262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0344" cy="270344"/>
                  <wp:effectExtent l="0" t="0" r="0" b="0"/>
                  <wp:docPr id="308" name="Рисунок 308" descr="http://185.12.29.196:8083/media/2BFBF5C58202BF634D9667715A1679E7/inner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http://185.12.29.196:8083/media/2BFBF5C58202BF634D9667715A1679E7/inner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75" cy="27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0344" cy="270344"/>
                  <wp:effectExtent l="0" t="0" r="0" b="0"/>
                  <wp:docPr id="309" name="Рисунок 309" descr="http://185.12.29.196:8083/media/2BFBF5C58202BF634D9667715A1679E7/innerimg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http://185.12.29.196:8083/media/2BFBF5C58202BF634D9667715A1679E7/innerimg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6" cy="270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0344" cy="270344"/>
                  <wp:effectExtent l="0" t="0" r="0" b="0"/>
                  <wp:docPr id="310" name="Рисунок 310" descr="http://185.12.29.196:8083/media/2BFBF5C58202BF634D9667715A1679E7/innerimg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http://185.12.29.196:8083/media/2BFBF5C58202BF634D9667715A1679E7/innerimg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75" cy="27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54442" cy="254442"/>
                  <wp:effectExtent l="0" t="0" r="0" b="0"/>
                  <wp:docPr id="311" name="Рисунок 311" descr="http://185.12.29.196:8083/media/2BFBF5C58202BF634D9667715A1679E7/innerimg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http://185.12.29.196:8083/media/2BFBF5C58202BF634D9667715A1679E7/innerimg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77" cy="254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70344" cy="270344"/>
                  <wp:effectExtent l="0" t="0" r="0" b="0"/>
                  <wp:docPr id="312" name="Рисунок 312" descr="http://185.12.29.196:8083/media/2BFBF5C58202BF634D9667715A1679E7/innerimg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http://185.12.29.196:8083/media/2BFBF5C58202BF634D9667715A1679E7/innerimg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74" cy="270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54442" cy="254442"/>
                  <wp:effectExtent l="19050" t="0" r="0" b="0"/>
                  <wp:docPr id="313" name="Рисунок 313" descr="http://185.12.29.196:8083/media/2BFBF5C58202BF634D9667715A1679E7/innerimg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http://185.12.29.196:8083/media/2BFBF5C58202BF634D9667715A1679E7/innerimg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933" cy="254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54442" cy="254442"/>
                  <wp:effectExtent l="0" t="0" r="0" b="0"/>
                  <wp:docPr id="314" name="Рисунок 314" descr="http://185.12.29.196:8083/media/2BFBF5C58202BF634D9667715A1679E7/innerimg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 descr="http://185.12.29.196:8083/media/2BFBF5C58202BF634D9667715A1679E7/innerimg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76" cy="254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Температура, °C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–22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–17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–17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–20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–12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–12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vMerge w:val="restart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Ветер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191135" cy="191135"/>
                  <wp:effectExtent l="19050" t="0" r="0" b="0"/>
                  <wp:docPr id="315" name="Рисунок 315" descr="http://185.12.29.196:8083/media/2BFBF5C58202BF634D9667715A1679E7/innerimg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http://185.12.29.196:8083/media/2BFBF5C58202BF634D9667715A1679E7/innerimg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16" name="Рисунок 316" descr="http://185.12.29.196:8083/media/2BFBF5C58202BF634D9667715A1679E7/innerimg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http://185.12.29.196:8083/media/2BFBF5C58202BF634D9667715A1679E7/innerimg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30505" cy="191135"/>
                  <wp:effectExtent l="19050" t="0" r="0" b="0"/>
                  <wp:docPr id="317" name="Рисунок 317" descr="http://185.12.29.196:8083/media/2BFBF5C58202BF634D9667715A1679E7/innerimg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http://185.12.29.196:8083/media/2BFBF5C58202BF634D9667715A1679E7/innerimg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18" name="Рисунок 318" descr="http://185.12.29.196:8083/media/2BFBF5C58202BF634D9667715A1679E7/innerimg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http://185.12.29.196:8083/media/2BFBF5C58202BF634D9667715A1679E7/innerimg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19" name="Рисунок 319" descr="http://185.12.29.196:8083/media/2BFBF5C58202BF634D9667715A1679E7/innerimg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http://185.12.29.196:8083/media/2BFBF5C58202BF634D9667715A1679E7/innerimg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20" name="Рисунок 320" descr="http://185.12.29.196:8083/media/2BFBF5C58202BF634D9667715A1679E7/innerimg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http://185.12.29.196:8083/media/2BFBF5C58202BF634D9667715A1679E7/innerimg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38760" cy="238760"/>
                  <wp:effectExtent l="19050" t="0" r="8890" b="0"/>
                  <wp:docPr id="321" name="Рисунок 321" descr="http://185.12.29.196:8083/media/2BFBF5C58202BF634D9667715A1679E7/innerimg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http://185.12.29.196:8083/media/2BFBF5C58202BF634D9667715A1679E7/innerimg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198755"/>
                  <wp:effectExtent l="19050" t="0" r="1270" b="0"/>
                  <wp:docPr id="322" name="Рисунок 322" descr="http://185.12.29.196:8083/media/2BFBF5C58202BF634D9667715A1679E7/innerimg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http://185.12.29.196:8083/media/2BFBF5C58202BF634D9667715A1679E7/innerimg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198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23" name="Рисунок 323" descr="http://185.12.29.196:8083/media/2BFBF5C58202BF634D9667715A1679E7/innerimg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http://185.12.29.196:8083/media/2BFBF5C58202BF634D9667715A1679E7/innerimg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24" name="Рисунок 324" descr="http://185.12.29.196:8083/media/2BFBF5C58202BF634D9667715A1679E7/innerimg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http://185.12.29.196:8083/media/2BFBF5C58202BF634D9667715A1679E7/innerimg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46380"/>
                  <wp:effectExtent l="19050" t="0" r="1270" b="0"/>
                  <wp:docPr id="325" name="Рисунок 325" descr="http://185.12.29.196:8083/media/2BFBF5C58202BF634D9667715A1679E7/innerimg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http://185.12.29.196:8083/media/2BFBF5C58202BF634D9667715A1679E7/innerimg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</w:rPr>
              <w:drawing>
                <wp:inline distT="0" distB="0" distL="0" distR="0">
                  <wp:extent cx="246380" cy="254635"/>
                  <wp:effectExtent l="19050" t="0" r="1270" b="0"/>
                  <wp:docPr id="326" name="Рисунок 326" descr="http://185.12.29.196:8083/media/2BFBF5C58202BF634D9667715A1679E7/innerimg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http://185.12.29.196:8083/media/2BFBF5C58202BF634D9667715A1679E7/innerimg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896E89" w:rsidRPr="008357A5" w:rsidRDefault="00896E89" w:rsidP="00DA6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Ш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ЮЗ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ЮВ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СЗ</w:t>
            </w:r>
          </w:p>
        </w:tc>
      </w:tr>
      <w:tr w:rsidR="008357A5" w:rsidRPr="008357A5" w:rsidTr="008357A5">
        <w:trPr>
          <w:jc w:val="center"/>
        </w:trPr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Влажность    воздуха, %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42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78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55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43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37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96E89" w:rsidRPr="008357A5" w:rsidRDefault="00896E89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357A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21</w:t>
            </w:r>
          </w:p>
        </w:tc>
      </w:tr>
    </w:tbl>
    <w:p w:rsidR="00896E89" w:rsidRPr="008357A5" w:rsidRDefault="00896E89" w:rsidP="00DA600B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b/>
          <w:color w:val="333333"/>
          <w:sz w:val="20"/>
          <w:szCs w:val="20"/>
        </w:rPr>
      </w:pPr>
      <w:r w:rsidRPr="008357A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Что обозначается в таблице значком </w:t>
      </w:r>
      <w:r w:rsidRPr="008357A5">
        <w:rPr>
          <w:rFonts w:ascii="Times New Roman" w:eastAsia="Times New Roman" w:hAnsi="Times New Roman" w:cs="Times New Roman"/>
          <w:b/>
          <w:noProof/>
          <w:color w:val="333333"/>
          <w:sz w:val="20"/>
          <w:szCs w:val="20"/>
        </w:rPr>
        <w:drawing>
          <wp:inline distT="0" distB="0" distL="0" distR="0">
            <wp:extent cx="191135" cy="191135"/>
            <wp:effectExtent l="19050" t="0" r="0" b="0"/>
            <wp:docPr id="356" name="Рисунок 356" descr="http://185.12.29.196:8083/media/6257BBF69582A6E54C5660DC46D34E24/innerimg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://185.12.29.196:8083/media/6257BBF69582A6E54C5660DC46D34E24/innerimg0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57A5">
        <w:rPr>
          <w:rFonts w:ascii="Times New Roman" w:eastAsia="Times New Roman" w:hAnsi="Times New Roman" w:cs="Times New Roman"/>
          <w:b/>
          <w:color w:val="333333"/>
          <w:sz w:val="20"/>
          <w:szCs w:val="20"/>
        </w:rPr>
        <w:t>?</w:t>
      </w:r>
    </w:p>
    <w:p w:rsidR="008357A5" w:rsidRDefault="00896E89" w:rsidP="00DA600B">
      <w:pPr>
        <w:pStyle w:val="a6"/>
        <w:spacing w:after="0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1) влажность воздуха</w:t>
      </w:r>
      <w:r w:rsidR="008357A5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="008357A5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="008357A5"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3) сплошная облачность</w:t>
      </w:r>
    </w:p>
    <w:p w:rsidR="00896E89" w:rsidRPr="00DA600B" w:rsidRDefault="00896E89" w:rsidP="00DA600B">
      <w:pPr>
        <w:pStyle w:val="a6"/>
        <w:spacing w:after="0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2) отсутствие ветра</w:t>
      </w:r>
      <w:r w:rsidR="008357A5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="008357A5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="008357A5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4) температура воздуха</w:t>
      </w:r>
    </w:p>
    <w:p w:rsidR="00AF1531" w:rsidRPr="008357A5" w:rsidRDefault="00AF1531" w:rsidP="00DA600B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AF1531" w:rsidRPr="008357A5" w:rsidRDefault="00D731D3" w:rsidP="0079652E">
      <w:pPr>
        <w:pStyle w:val="a6"/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Ты знаешь, что для того, чтобы семена проросли, необходимы определённые условия. Сергей решил выяснить роль одного из таких условий, проведя следующий опыт. Он взял два одинаковых стакана, в которых было немного воды, положил в каждый по 15 семян гороха, причём в один он насыпал немного почвы. Оба стакана он оставил в классе на столе учителя. Вскоре он обнаружил, что в обоих стаканах семена проросли.</w:t>
      </w:r>
    </w:p>
    <w:p w:rsidR="00AF1531" w:rsidRPr="00DA600B" w:rsidRDefault="00D731D3" w:rsidP="00DA600B">
      <w:pPr>
        <w:pStyle w:val="a6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9221" cy="785615"/>
            <wp:effectExtent l="19050" t="0" r="0" b="0"/>
            <wp:docPr id="361" name="Рисунок 361" descr="http://185.12.29.196:8083/media/6C12A72B7EEAAB3D4DA12004C4E4363F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http://185.12.29.196:8083/media/6C12A72B7EEAAB3D4DA12004C4E4363F/innerimg0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15" cy="78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1D3" w:rsidRPr="00DA600B" w:rsidRDefault="00D731D3" w:rsidP="0079652E">
      <w:pPr>
        <w:pStyle w:val="a6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A600B">
        <w:rPr>
          <w:rFonts w:ascii="Times New Roman" w:hAnsi="Times New Roman" w:cs="Times New Roman"/>
          <w:b/>
          <w:sz w:val="24"/>
          <w:szCs w:val="24"/>
        </w:rPr>
        <w:t>Ответ</w:t>
      </w:r>
      <w:proofErr w:type="gramEnd"/>
      <w:r w:rsidRPr="00DA600B">
        <w:rPr>
          <w:rFonts w:ascii="Times New Roman" w:hAnsi="Times New Roman" w:cs="Times New Roman"/>
          <w:b/>
          <w:sz w:val="24"/>
          <w:szCs w:val="24"/>
        </w:rPr>
        <w:t xml:space="preserve"> на какой вопрос мог получить Сергей при постановке своего опыта?</w:t>
      </w:r>
    </w:p>
    <w:p w:rsidR="00D731D3" w:rsidRPr="00DA600B" w:rsidRDefault="00D731D3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1) Как влияет на прорастание семян гороха присутствие в кабинете школьников?</w:t>
      </w:r>
    </w:p>
    <w:p w:rsidR="00D731D3" w:rsidRPr="00DA600B" w:rsidRDefault="00D731D3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2) Необходим ли для прорастания семян гороха солнечный свет?</w:t>
      </w:r>
    </w:p>
    <w:p w:rsidR="00D731D3" w:rsidRPr="00DA600B" w:rsidRDefault="00D731D3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3) Прорастают ли семена гороха в стеклянной посуде?</w:t>
      </w:r>
    </w:p>
    <w:p w:rsidR="00D731D3" w:rsidRPr="00DA600B" w:rsidRDefault="00D731D3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4) Зависит ли прорастание семян гороха от наличия почвы?</w:t>
      </w:r>
    </w:p>
    <w:p w:rsidR="000836C6" w:rsidRPr="008357A5" w:rsidRDefault="000836C6" w:rsidP="0079652E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0836C6" w:rsidRPr="008357A5" w:rsidRDefault="00E3554A" w:rsidP="0079652E">
      <w:pPr>
        <w:pStyle w:val="a6"/>
        <w:numPr>
          <w:ilvl w:val="0"/>
          <w:numId w:val="6"/>
        </w:numPr>
        <w:spacing w:after="0"/>
        <w:ind w:left="0" w:firstLine="36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Алёша и Вика решили узнать, какое из веществ – поваренная соль или сахарный песок – быстрее растворится в воде. Расставь по порядку номера действий, которые должны осуществить ребята при проведении опыта.</w:t>
      </w:r>
      <w:r w:rsidR="008357A5">
        <w:rPr>
          <w:rFonts w:ascii="Times New Roman" w:hAnsi="Times New Roman" w:cs="Times New Roman"/>
          <w:sz w:val="24"/>
          <w:szCs w:val="24"/>
        </w:rPr>
        <w:t xml:space="preserve"> </w:t>
      </w:r>
      <w:r w:rsidR="00DF39F0" w:rsidRPr="008357A5">
        <w:rPr>
          <w:rFonts w:ascii="Times New Roman" w:hAnsi="Times New Roman" w:cs="Times New Roman"/>
          <w:b/>
          <w:sz w:val="24"/>
          <w:szCs w:val="24"/>
        </w:rPr>
        <w:t>Запиши н</w:t>
      </w:r>
      <w:r w:rsidR="000836C6" w:rsidRPr="008357A5">
        <w:rPr>
          <w:rFonts w:ascii="Times New Roman" w:hAnsi="Times New Roman" w:cs="Times New Roman"/>
          <w:b/>
          <w:sz w:val="24"/>
          <w:szCs w:val="24"/>
        </w:rPr>
        <w:t>омера действий в правильном порядке</w:t>
      </w:r>
      <w:r w:rsidR="00DF39F0" w:rsidRPr="008357A5">
        <w:rPr>
          <w:rFonts w:ascii="Times New Roman" w:hAnsi="Times New Roman" w:cs="Times New Roman"/>
          <w:b/>
          <w:sz w:val="24"/>
          <w:szCs w:val="24"/>
        </w:rPr>
        <w:t>.</w:t>
      </w:r>
    </w:p>
    <w:p w:rsidR="00E3554A" w:rsidRPr="00DA600B" w:rsidRDefault="008357A5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E3554A" w:rsidRPr="00DA600B">
        <w:rPr>
          <w:rFonts w:ascii="Times New Roman" w:hAnsi="Times New Roman" w:cs="Times New Roman"/>
          <w:sz w:val="24"/>
          <w:szCs w:val="24"/>
        </w:rPr>
        <w:t>взять</w:t>
      </w:r>
      <w:proofErr w:type="spellEnd"/>
      <w:r w:rsidR="00E3554A" w:rsidRPr="00DA600B">
        <w:rPr>
          <w:rFonts w:ascii="Times New Roman" w:hAnsi="Times New Roman" w:cs="Times New Roman"/>
          <w:sz w:val="24"/>
          <w:szCs w:val="24"/>
        </w:rPr>
        <w:t xml:space="preserve"> два стакана и налить в них по 200мл воды одинаковой температуры</w:t>
      </w:r>
    </w:p>
    <w:p w:rsidR="00E3554A" w:rsidRPr="00DA600B" w:rsidRDefault="008357A5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E3554A" w:rsidRPr="00DA600B">
        <w:rPr>
          <w:rFonts w:ascii="Times New Roman" w:hAnsi="Times New Roman" w:cs="Times New Roman"/>
          <w:sz w:val="24"/>
          <w:szCs w:val="24"/>
        </w:rPr>
        <w:t>заметить</w:t>
      </w:r>
      <w:proofErr w:type="spellEnd"/>
      <w:r w:rsidR="00E3554A" w:rsidRPr="00DA600B">
        <w:rPr>
          <w:rFonts w:ascii="Times New Roman" w:hAnsi="Times New Roman" w:cs="Times New Roman"/>
          <w:sz w:val="24"/>
          <w:szCs w:val="24"/>
        </w:rPr>
        <w:t xml:space="preserve"> время начала опыта</w:t>
      </w:r>
    </w:p>
    <w:p w:rsidR="00E3554A" w:rsidRPr="00DA600B" w:rsidRDefault="008357A5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E3554A" w:rsidRPr="00DA600B">
        <w:rPr>
          <w:rFonts w:ascii="Times New Roman" w:hAnsi="Times New Roman" w:cs="Times New Roman"/>
          <w:sz w:val="24"/>
          <w:szCs w:val="24"/>
        </w:rPr>
        <w:t>зафиксировать</w:t>
      </w:r>
      <w:proofErr w:type="spellEnd"/>
      <w:r w:rsidR="00E3554A" w:rsidRPr="00DA600B">
        <w:rPr>
          <w:rFonts w:ascii="Times New Roman" w:hAnsi="Times New Roman" w:cs="Times New Roman"/>
          <w:sz w:val="24"/>
          <w:szCs w:val="24"/>
        </w:rPr>
        <w:t xml:space="preserve"> время полного растворения веществ в воде</w:t>
      </w:r>
    </w:p>
    <w:p w:rsidR="00E3554A" w:rsidRPr="00DA600B" w:rsidRDefault="008357A5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E3554A" w:rsidRPr="00DA600B">
        <w:rPr>
          <w:rFonts w:ascii="Times New Roman" w:hAnsi="Times New Roman" w:cs="Times New Roman"/>
          <w:sz w:val="24"/>
          <w:szCs w:val="24"/>
        </w:rPr>
        <w:t>положить</w:t>
      </w:r>
      <w:proofErr w:type="spellEnd"/>
      <w:r w:rsidR="00E3554A" w:rsidRPr="00DA600B">
        <w:rPr>
          <w:rFonts w:ascii="Times New Roman" w:hAnsi="Times New Roman" w:cs="Times New Roman"/>
          <w:sz w:val="24"/>
          <w:szCs w:val="24"/>
        </w:rPr>
        <w:t xml:space="preserve"> в один стакан с водой чайную ложку сахарного песка, а в другой – чайную ложку соли</w:t>
      </w:r>
    </w:p>
    <w:p w:rsidR="00DF39F0" w:rsidRDefault="008357A5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7326ED" w:rsidRPr="00DA600B">
        <w:rPr>
          <w:rFonts w:ascii="Times New Roman" w:hAnsi="Times New Roman" w:cs="Times New Roman"/>
          <w:sz w:val="24"/>
          <w:szCs w:val="24"/>
        </w:rPr>
        <w:t xml:space="preserve"> </w:t>
      </w:r>
      <w:r w:rsidR="00E3554A" w:rsidRPr="00DA600B">
        <w:rPr>
          <w:rFonts w:ascii="Times New Roman" w:hAnsi="Times New Roman" w:cs="Times New Roman"/>
          <w:sz w:val="24"/>
          <w:szCs w:val="24"/>
        </w:rPr>
        <w:t>сравнить полученные результаты</w:t>
      </w:r>
    </w:p>
    <w:p w:rsidR="0079652E" w:rsidRPr="00DA600B" w:rsidRDefault="0079652E" w:rsidP="0079652E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DF39F0" w:rsidRPr="00DA600B" w:rsidRDefault="00241914" w:rsidP="0079652E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Внимательно рассмотри карту. На ней тёмным цветом выделен материк.</w:t>
      </w:r>
    </w:p>
    <w:p w:rsidR="00AF1531" w:rsidRPr="00DA600B" w:rsidRDefault="00241914" w:rsidP="008357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690480" cy="1690480"/>
            <wp:effectExtent l="19050" t="0" r="4970" b="0"/>
            <wp:docPr id="367" name="Рисунок 367" descr="http://185.12.29.196:8083/media/24A8A1479DBB8AA0461561CDD57E2B6B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http://185.12.29.196:8083/media/24A8A1479DBB8AA0461561CDD57E2B6B/innerimg0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470" cy="169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57A5">
        <w:rPr>
          <w:rFonts w:ascii="Times New Roman" w:hAnsi="Times New Roman" w:cs="Times New Roman"/>
          <w:sz w:val="24"/>
          <w:szCs w:val="24"/>
        </w:rPr>
        <w:t xml:space="preserve">   </w:t>
      </w:r>
      <w:r w:rsidRPr="00DA600B">
        <w:rPr>
          <w:rFonts w:ascii="Times New Roman" w:hAnsi="Times New Roman" w:cs="Times New Roman"/>
          <w:sz w:val="24"/>
          <w:szCs w:val="24"/>
        </w:rPr>
        <w:t>Как называется этот материк?</w:t>
      </w:r>
      <w:r w:rsidR="008357A5">
        <w:rPr>
          <w:rFonts w:ascii="Times New Roman" w:hAnsi="Times New Roman" w:cs="Times New Roman"/>
          <w:sz w:val="24"/>
          <w:szCs w:val="24"/>
        </w:rPr>
        <w:t xml:space="preserve">   </w:t>
      </w:r>
      <w:r w:rsidR="00AF1531" w:rsidRPr="00DA600B">
        <w:rPr>
          <w:rFonts w:ascii="Times New Roman" w:hAnsi="Times New Roman" w:cs="Times New Roman"/>
          <w:sz w:val="24"/>
          <w:szCs w:val="24"/>
        </w:rPr>
        <w:t>Ответ:_____________________</w:t>
      </w:r>
      <w:r w:rsidR="008357A5">
        <w:rPr>
          <w:rFonts w:ascii="Times New Roman" w:hAnsi="Times New Roman" w:cs="Times New Roman"/>
          <w:sz w:val="24"/>
          <w:szCs w:val="24"/>
        </w:rPr>
        <w:t>___________</w:t>
      </w:r>
    </w:p>
    <w:p w:rsidR="000B00BF" w:rsidRPr="008357A5" w:rsidRDefault="000B00BF" w:rsidP="00DA600B">
      <w:pPr>
        <w:pStyle w:val="a6"/>
        <w:spacing w:after="0"/>
        <w:ind w:left="0"/>
        <w:rPr>
          <w:rFonts w:ascii="Times New Roman" w:hAnsi="Times New Roman" w:cs="Times New Roman"/>
          <w:sz w:val="18"/>
          <w:szCs w:val="18"/>
        </w:rPr>
      </w:pPr>
    </w:p>
    <w:p w:rsidR="00A420C2" w:rsidRPr="008357A5" w:rsidRDefault="00A420C2" w:rsidP="008357A5">
      <w:pPr>
        <w:pStyle w:val="a6"/>
        <w:numPr>
          <w:ilvl w:val="0"/>
          <w:numId w:val="6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Ниже представлены изображения животных. Какие три из этих животных обитают в естественной среде (не в зоопарке) на материке, выделенном на </w:t>
      </w:r>
      <w:proofErr w:type="gramStart"/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карте</w:t>
      </w:r>
      <w:proofErr w:type="gramEnd"/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предыдущей странице? Запиши </w:t>
      </w:r>
      <w:r w:rsidRPr="00DA60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номера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, под которыми указаны эти животные.</w:t>
      </w:r>
    </w:p>
    <w:p w:rsidR="008357A5" w:rsidRPr="00DA600B" w:rsidRDefault="008357A5" w:rsidP="008357A5">
      <w:pPr>
        <w:pStyle w:val="a6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357A5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1305068" cy="978011"/>
            <wp:effectExtent l="19050" t="0" r="9382" b="0"/>
            <wp:docPr id="9" name="Рисунок 400" descr="http://185.12.29.196:8083/media/73C0BADBECD9B69147057E188EF0D282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://185.12.29.196:8083/media/73C0BADBECD9B69147057E188EF0D282/innerimg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101" cy="97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357A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7868" cy="995098"/>
            <wp:effectExtent l="19050" t="0" r="5632" b="0"/>
            <wp:docPr id="13" name="Рисунок 401" descr="http://185.12.29.196:8083/media/73C0BADBECD9B69147057E188EF0D282/inner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://185.12.29.196:8083/media/73C0BADBECD9B69147057E188EF0D282/innerimg1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58" cy="99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357A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6596" cy="1009132"/>
            <wp:effectExtent l="19050" t="0" r="5954" b="0"/>
            <wp:docPr id="14" name="Рисунок 402" descr="http://185.12.29.196:8083/media/73C0BADBECD9B69147057E188EF0D282/inner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://185.12.29.196:8083/media/73C0BADBECD9B69147057E188EF0D282/innerimg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30" cy="1009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357A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7879" cy="980118"/>
            <wp:effectExtent l="19050" t="0" r="6571" b="0"/>
            <wp:docPr id="15" name="Рисунок 403" descr="http://185.12.29.196:8083/media/73C0BADBECD9B69147057E188EF0D282/inner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://185.12.29.196:8083/media/73C0BADBECD9B69147057E188EF0D282/innerimg3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912" cy="980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0C2" w:rsidRPr="00AD3AF6" w:rsidRDefault="00AD3AF6" w:rsidP="00DA600B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1                                                       2                                                       3                                                         4</w:t>
      </w:r>
    </w:p>
    <w:p w:rsidR="00AF1531" w:rsidRPr="00DA600B" w:rsidRDefault="00AF1531" w:rsidP="00DA600B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Ответ:________________________________________________________</w:t>
      </w:r>
    </w:p>
    <w:p w:rsidR="00E9057C" w:rsidRPr="00AD3AF6" w:rsidRDefault="00E9057C" w:rsidP="00DA600B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272F2B" w:rsidRDefault="00272F2B" w:rsidP="00AD3AF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Рассмотри рисунки, прочитай текст и сравни описания природного камня и кирпича. На основании описаний укажи хотя бы одно сходство и одно различие этих объектов.</w:t>
      </w:r>
    </w:p>
    <w:p w:rsidR="00272F2B" w:rsidRPr="00AD3AF6" w:rsidRDefault="00AD3AF6" w:rsidP="00DC0F41">
      <w:pPr>
        <w:pStyle w:val="a6"/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D3AF6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1046425" cy="784186"/>
            <wp:effectExtent l="19050" t="0" r="1325" b="0"/>
            <wp:docPr id="16" name="Рисунок 423" descr="http://185.12.29.196:8083/media/23229E378CBA8B904493AB6554C2388A/inner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://185.12.29.196:8083/media/23229E378CBA8B904493AB6554C2388A/innerimg1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51" cy="784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3AF6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974863" cy="732491"/>
            <wp:effectExtent l="19050" t="0" r="0" b="0"/>
            <wp:docPr id="17" name="Рисунок 422" descr="http://185.12.29.196:8083/media/23229E378CBA8B904493AB6554C2388A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://185.12.29.196:8083/media/23229E378CBA8B904493AB6554C2388A/innerimg0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525" cy="732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F2B" w:rsidRPr="00DA600B" w:rsidRDefault="00272F2B" w:rsidP="00AD3A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A600B">
        <w:rPr>
          <w:color w:val="333333"/>
        </w:rPr>
        <w:t>Природный камень — небольшой твёрдый кусок горной породы. Имеет разнообразные неправильные формы. В настоящее время почти не используется в строительстве современных многоэтажных зданий и высотных сооружений.</w:t>
      </w:r>
    </w:p>
    <w:p w:rsidR="00272F2B" w:rsidRDefault="00272F2B" w:rsidP="00AD3A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A600B">
        <w:rPr>
          <w:color w:val="333333"/>
        </w:rPr>
        <w:t>Кирпич — искусственный камень, изготовленный из минеральных материалов в специальных печах. Имеет правильную форму. Благодаря своей твёрдости, водостойкости и  морозоустойчивости используется при строительстве разнообразных высотных зданий и сооружений.</w:t>
      </w:r>
    </w:p>
    <w:p w:rsidR="00AD3AF6" w:rsidRPr="00AD3AF6" w:rsidRDefault="00AD3AF6" w:rsidP="00AD3A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16"/>
          <w:szCs w:val="16"/>
        </w:rPr>
      </w:pPr>
    </w:p>
    <w:p w:rsidR="00AF1531" w:rsidRPr="00DA600B" w:rsidRDefault="00C61644" w:rsidP="00AD3AF6">
      <w:pPr>
        <w:pStyle w:val="a6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Сходство</w:t>
      </w:r>
      <w:r w:rsidR="00AF1531" w:rsidRPr="00DA600B">
        <w:rPr>
          <w:rFonts w:ascii="Times New Roman" w:hAnsi="Times New Roman" w:cs="Times New Roman"/>
          <w:sz w:val="24"/>
          <w:szCs w:val="24"/>
        </w:rPr>
        <w:t>:________________________________________________________</w:t>
      </w:r>
      <w:r w:rsidRPr="00DA60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</w:t>
      </w:r>
      <w:r w:rsidR="00AD3AF6">
        <w:rPr>
          <w:rFonts w:ascii="Times New Roman" w:hAnsi="Times New Roman" w:cs="Times New Roman"/>
          <w:sz w:val="24"/>
          <w:szCs w:val="24"/>
        </w:rPr>
        <w:t>_______________</w:t>
      </w:r>
    </w:p>
    <w:p w:rsidR="00AF1531" w:rsidRPr="00DA600B" w:rsidRDefault="00C61644" w:rsidP="00AD3AF6">
      <w:pPr>
        <w:pStyle w:val="a6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Различие</w:t>
      </w:r>
      <w:r w:rsidR="00AF1531" w:rsidRPr="00DA600B">
        <w:rPr>
          <w:rFonts w:ascii="Times New Roman" w:hAnsi="Times New Roman" w:cs="Times New Roman"/>
          <w:sz w:val="24"/>
          <w:szCs w:val="24"/>
        </w:rPr>
        <w:t>:________________________________________________________</w:t>
      </w:r>
      <w:r w:rsidRPr="00DA60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  <w:r w:rsidR="00AD3AF6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DA67DE" w:rsidRPr="00DA600B" w:rsidRDefault="00DA67DE" w:rsidP="00AD3AF6">
      <w:pPr>
        <w:pStyle w:val="a6"/>
        <w:numPr>
          <w:ilvl w:val="0"/>
          <w:numId w:val="6"/>
        </w:numPr>
        <w:spacing w:after="0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Заполни пропуски в таблице «Природные зоны», используя названия и описания из приведённого ниже списка. Запиши на место каждого пропуска номер выбранного названия или описания.</w:t>
      </w:r>
    </w:p>
    <w:p w:rsidR="00C61644" w:rsidRPr="00DA600B" w:rsidRDefault="00DA67DE" w:rsidP="00DA600B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00B">
        <w:rPr>
          <w:rFonts w:ascii="Times New Roman" w:hAnsi="Times New Roman" w:cs="Times New Roman"/>
          <w:b/>
          <w:sz w:val="24"/>
          <w:szCs w:val="24"/>
        </w:rPr>
        <w:t>Природные зоны</w:t>
      </w:r>
    </w:p>
    <w:tbl>
      <w:tblPr>
        <w:tblW w:w="0" w:type="auto"/>
        <w:jc w:val="center"/>
        <w:tblInd w:w="-8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"/>
        <w:gridCol w:w="2381"/>
        <w:gridCol w:w="2249"/>
        <w:gridCol w:w="4148"/>
      </w:tblGrid>
      <w:tr w:rsidR="00C111A4" w:rsidRPr="00DA600B" w:rsidTr="00AD3AF6">
        <w:trPr>
          <w:jc w:val="center"/>
        </w:trPr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Зона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Животное</w:t>
            </w:r>
          </w:p>
        </w:tc>
        <w:tc>
          <w:tcPr>
            <w:tcW w:w="2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Растение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C111A4" w:rsidRPr="00DA600B" w:rsidRDefault="00C111A4" w:rsidP="00DA60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Природные условия</w:t>
            </w:r>
          </w:p>
        </w:tc>
      </w:tr>
      <w:tr w:rsidR="00C111A4" w:rsidRPr="00DA600B" w:rsidTr="00AD3AF6">
        <w:trPr>
          <w:jc w:val="center"/>
        </w:trPr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C111A4" w:rsidRPr="00DA600B" w:rsidRDefault="00C111A4" w:rsidP="00DA600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C111A4" w:rsidRPr="00DA600B" w:rsidRDefault="00C111A4" w:rsidP="00DA60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Жаркий климат, небольшое количество выпадающих осадков</w:t>
            </w:r>
          </w:p>
        </w:tc>
      </w:tr>
      <w:tr w:rsidR="00C111A4" w:rsidRPr="00DA600B" w:rsidTr="00AD3AF6">
        <w:trPr>
          <w:jc w:val="center"/>
        </w:trPr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C111A4" w:rsidRPr="00DA600B" w:rsidRDefault="00C111A4" w:rsidP="00DA600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111A4" w:rsidRPr="00DA600B" w:rsidRDefault="00C111A4" w:rsidP="00DA600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C111A4" w:rsidRPr="00DA600B" w:rsidRDefault="00C111A4" w:rsidP="00DA60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Холодный климат, короткое лето и продолжительная зима</w:t>
            </w:r>
          </w:p>
        </w:tc>
      </w:tr>
    </w:tbl>
    <w:p w:rsidR="00AD3AF6" w:rsidRDefault="00AD3AF6" w:rsidP="00DA600B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b/>
          <w:color w:val="333333"/>
          <w:u w:val="single"/>
        </w:rPr>
      </w:pPr>
    </w:p>
    <w:p w:rsidR="00DA0984" w:rsidRPr="00DA600B" w:rsidRDefault="00DA0984" w:rsidP="00DA600B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b/>
          <w:color w:val="333333"/>
        </w:rPr>
      </w:pPr>
      <w:r w:rsidRPr="00DA600B">
        <w:rPr>
          <w:b/>
          <w:color w:val="333333"/>
          <w:u w:val="single"/>
        </w:rPr>
        <w:t>Список названий и описаний природных условий:</w:t>
      </w:r>
    </w:p>
    <w:p w:rsidR="0079652E" w:rsidRDefault="00C111A4" w:rsidP="00DA600B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DA600B">
        <w:rPr>
          <w:color w:val="333333"/>
        </w:rPr>
        <w:t>1) белая куропатка</w:t>
      </w:r>
      <w:r w:rsidR="0079652E">
        <w:rPr>
          <w:color w:val="333333"/>
        </w:rPr>
        <w:tab/>
      </w:r>
      <w:r w:rsidR="0079652E">
        <w:rPr>
          <w:color w:val="333333"/>
        </w:rPr>
        <w:tab/>
      </w:r>
      <w:r w:rsidRPr="00DA600B">
        <w:rPr>
          <w:color w:val="333333"/>
        </w:rPr>
        <w:t>2) тундра</w:t>
      </w:r>
      <w:r w:rsidR="0079652E">
        <w:rPr>
          <w:color w:val="333333"/>
        </w:rPr>
        <w:tab/>
      </w:r>
      <w:r w:rsidR="0079652E">
        <w:rPr>
          <w:color w:val="333333"/>
        </w:rPr>
        <w:tab/>
      </w:r>
      <w:r w:rsidR="0079652E">
        <w:rPr>
          <w:color w:val="333333"/>
        </w:rPr>
        <w:tab/>
      </w:r>
      <w:r w:rsidRPr="00DA600B">
        <w:rPr>
          <w:color w:val="333333"/>
        </w:rPr>
        <w:t>3) пустыня</w:t>
      </w:r>
      <w:r w:rsidR="0079652E">
        <w:rPr>
          <w:color w:val="333333"/>
        </w:rPr>
        <w:tab/>
      </w:r>
      <w:r w:rsidR="0079652E">
        <w:rPr>
          <w:color w:val="333333"/>
        </w:rPr>
        <w:tab/>
      </w:r>
      <w:r w:rsidR="0079652E">
        <w:rPr>
          <w:color w:val="333333"/>
        </w:rPr>
        <w:tab/>
      </w:r>
    </w:p>
    <w:p w:rsidR="00C61644" w:rsidRPr="0079652E" w:rsidRDefault="00C111A4" w:rsidP="0079652E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DA600B">
        <w:rPr>
          <w:color w:val="333333"/>
        </w:rPr>
        <w:t>5) верблюжья колючка</w:t>
      </w:r>
      <w:r w:rsidR="0079652E">
        <w:rPr>
          <w:color w:val="333333"/>
        </w:rPr>
        <w:tab/>
      </w:r>
      <w:r w:rsidRPr="00DA600B">
        <w:rPr>
          <w:color w:val="333333"/>
        </w:rPr>
        <w:t>6) карликовая ива</w:t>
      </w:r>
      <w:r w:rsidR="0079652E">
        <w:rPr>
          <w:color w:val="333333"/>
        </w:rPr>
        <w:tab/>
      </w:r>
      <w:r w:rsidR="0079652E">
        <w:rPr>
          <w:color w:val="333333"/>
        </w:rPr>
        <w:tab/>
      </w:r>
      <w:r w:rsidR="0079652E" w:rsidRPr="00DA600B">
        <w:rPr>
          <w:color w:val="333333"/>
        </w:rPr>
        <w:t>4) варан</w:t>
      </w:r>
    </w:p>
    <w:p w:rsidR="00CB00DC" w:rsidRPr="00DA600B" w:rsidRDefault="00CB00DC" w:rsidP="00AD3AF6">
      <w:pPr>
        <w:pStyle w:val="a6"/>
        <w:numPr>
          <w:ilvl w:val="0"/>
          <w:numId w:val="6"/>
        </w:numPr>
        <w:shd w:val="clear" w:color="auto" w:fill="FFFFFF"/>
        <w:spacing w:after="0" w:line="250" w:lineRule="atLeast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В каждом случае к началу фразы подбери её продолжение так, чтобы верно составить правило: для этого к каждой позиции первого столбца </w:t>
      </w:r>
      <w:r w:rsidRPr="00DA600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подбери соответствующую позицию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 второго столбца.</w:t>
      </w:r>
    </w:p>
    <w:p w:rsidR="00DE5EEA" w:rsidRPr="00AD3AF6" w:rsidRDefault="00DE5EEA" w:rsidP="00DA600B">
      <w:pPr>
        <w:shd w:val="clear" w:color="auto" w:fill="FFFFFF"/>
        <w:spacing w:after="0" w:line="250" w:lineRule="atLeast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</w:rPr>
        <w:sectPr w:rsidR="00DE5EEA" w:rsidRPr="00AD3AF6" w:rsidSect="00DA600B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D3AF6" w:rsidRDefault="00FC1E12" w:rsidP="00AD3AF6">
      <w:pPr>
        <w:pStyle w:val="a6"/>
        <w:spacing w:after="0"/>
        <w:ind w:left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Начало фразы</w:t>
      </w:r>
      <w:r w:rsidR="007965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ab/>
      </w:r>
      <w:r w:rsidR="007965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ab/>
      </w:r>
      <w:r w:rsidR="007965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ab/>
      </w:r>
      <w:r w:rsidR="007965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ab/>
      </w:r>
      <w:r w:rsidR="007965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ab/>
        <w:t xml:space="preserve">        </w:t>
      </w:r>
      <w:r w:rsidR="00AD3AF6" w:rsidRPr="00DA60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Продолжение фразы</w:t>
      </w:r>
    </w:p>
    <w:p w:rsidR="00AD3AF6" w:rsidRDefault="00FC1E12" w:rsidP="00AD3AF6">
      <w:pPr>
        <w:pStyle w:val="a6"/>
        <w:spacing w:after="0"/>
        <w:ind w:left="-709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А) Для сохранения здоровья кожи</w:t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 w:rsidRPr="00DA600B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1) необходимо отказаться от вредных привычек.</w:t>
      </w:r>
    </w:p>
    <w:p w:rsidR="00AD3AF6" w:rsidRDefault="00FC1E12" w:rsidP="00AD3AF6">
      <w:pPr>
        <w:pStyle w:val="a6"/>
        <w:spacing w:after="0"/>
        <w:ind w:left="-709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Б) Для укрепления костей и мышц</w:t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 w:rsidRPr="00DA600B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2) нужно носить удобную одежду и обувь.</w:t>
      </w:r>
    </w:p>
    <w:p w:rsidR="00AD3AF6" w:rsidRPr="00AD3AF6" w:rsidRDefault="00FC1E12" w:rsidP="00AD3AF6">
      <w:pPr>
        <w:pStyle w:val="a6"/>
        <w:spacing w:after="0"/>
        <w:ind w:left="-709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В) Для того чтобы поддерживать в </w:t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ab/>
      </w:r>
      <w:r w:rsidR="00AD3AF6" w:rsidRPr="00DA600B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3) необходимо по утрам делать гимнастику</w:t>
      </w:r>
    </w:p>
    <w:p w:rsidR="00AD3AF6" w:rsidRDefault="00AD3AF6" w:rsidP="00AD3AF6">
      <w:pPr>
        <w:pStyle w:val="a6"/>
        <w:spacing w:after="0"/>
        <w:ind w:left="-709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норме своё сердце</w:t>
      </w:r>
    </w:p>
    <w:p w:rsidR="004922C2" w:rsidRPr="00AD3AF6" w:rsidRDefault="004922C2" w:rsidP="00AD3AF6">
      <w:pPr>
        <w:pStyle w:val="a6"/>
        <w:numPr>
          <w:ilvl w:val="0"/>
          <w:numId w:val="6"/>
        </w:numPr>
        <w:spacing w:after="0"/>
        <w:ind w:left="-709" w:firstLine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DA600B">
        <w:rPr>
          <w:rFonts w:ascii="Times New Roman" w:hAnsi="Times New Roman" w:cs="Times New Roman"/>
          <w:color w:val="333333"/>
          <w:sz w:val="24"/>
          <w:szCs w:val="24"/>
        </w:rPr>
        <w:t xml:space="preserve">Рассмотри изображение человека. </w:t>
      </w:r>
      <w:r w:rsidR="009D3969" w:rsidRPr="00DA600B">
        <w:rPr>
          <w:rFonts w:ascii="Times New Roman" w:hAnsi="Times New Roman" w:cs="Times New Roman"/>
          <w:color w:val="333333"/>
          <w:sz w:val="24"/>
          <w:szCs w:val="24"/>
        </w:rPr>
        <w:t>На изображении справа покажи стрелками и подпиши бедро, плечо, желудок человека.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9"/>
        <w:gridCol w:w="2026"/>
      </w:tblGrid>
      <w:tr w:rsidR="004922C2" w:rsidRPr="00DA600B" w:rsidTr="004922C2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DA600B" w:rsidRDefault="004922C2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Пример: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DA600B" w:rsidRDefault="004922C2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Ответ:</w:t>
            </w:r>
          </w:p>
        </w:tc>
      </w:tr>
      <w:tr w:rsidR="004922C2" w:rsidRPr="00DA600B" w:rsidTr="004922C2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DA600B" w:rsidRDefault="004922C2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341461" cy="2590800"/>
                  <wp:effectExtent l="19050" t="0" r="0" b="0"/>
                  <wp:docPr id="142" name="Рисунок 142" descr="http://185.12.29.196:8083/media/19EA6E390CC3A37A4125E2223B4B515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185.12.29.196:8083/media/19EA6E390CC3A37A4125E2223B4B515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821" cy="2605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DA600B" w:rsidRDefault="004922C2" w:rsidP="00DA600B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A600B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210666" cy="2585744"/>
                  <wp:effectExtent l="19050" t="0" r="8534" b="0"/>
                  <wp:docPr id="143" name="Рисунок 143" descr="http://185.12.29.196:8083/media/19EA6E390CC3A37A4125E2223B4B5155/inner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185.12.29.196:8083/media/19EA6E390CC3A37A4125E2223B4B5155/inner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502" cy="25939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1347" w:rsidRPr="00AD3AF6" w:rsidRDefault="001F1347" w:rsidP="00DA600B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9F3ED7" w:rsidRPr="00DA600B" w:rsidRDefault="009F3ED7" w:rsidP="00AD3AF6">
      <w:pPr>
        <w:pStyle w:val="a6"/>
        <w:numPr>
          <w:ilvl w:val="0"/>
          <w:numId w:val="6"/>
        </w:numPr>
        <w:spacing w:after="0" w:line="240" w:lineRule="auto"/>
        <w:ind w:left="-851" w:firstLine="142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Летом Иван с родителями отдыхал на побережье Чёрного моря. К вечеру первого дня подросток пожаловался на покраснение кожи и жжение. Родители решили помочь Ивану. При оказании помощи Ивану нельзя</w:t>
      </w:r>
    </w:p>
    <w:p w:rsidR="009F3ED7" w:rsidRPr="00DA600B" w:rsidRDefault="009F3ED7" w:rsidP="00DA600B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 xml:space="preserve">1) смазывать </w:t>
      </w:r>
      <w:proofErr w:type="gramStart"/>
      <w:r w:rsidRPr="00DA600B">
        <w:rPr>
          <w:rFonts w:ascii="Times New Roman" w:hAnsi="Times New Roman" w:cs="Times New Roman"/>
          <w:sz w:val="24"/>
          <w:szCs w:val="24"/>
        </w:rPr>
        <w:t>кожу</w:t>
      </w:r>
      <w:proofErr w:type="gramEnd"/>
      <w:r w:rsidRPr="00DA600B">
        <w:rPr>
          <w:rFonts w:ascii="Times New Roman" w:hAnsi="Times New Roman" w:cs="Times New Roman"/>
          <w:sz w:val="24"/>
          <w:szCs w:val="24"/>
        </w:rPr>
        <w:t xml:space="preserve"> каким бы то ни было маслом</w:t>
      </w:r>
      <w:r w:rsidR="00AD3AF6">
        <w:rPr>
          <w:rFonts w:ascii="Times New Roman" w:hAnsi="Times New Roman" w:cs="Times New Roman"/>
          <w:sz w:val="24"/>
          <w:szCs w:val="24"/>
        </w:rPr>
        <w:tab/>
      </w:r>
      <w:r w:rsidR="00AD3AF6">
        <w:rPr>
          <w:rFonts w:ascii="Times New Roman" w:hAnsi="Times New Roman" w:cs="Times New Roman"/>
          <w:sz w:val="24"/>
          <w:szCs w:val="24"/>
        </w:rPr>
        <w:tab/>
      </w:r>
      <w:r w:rsidR="00AD3AF6">
        <w:rPr>
          <w:rFonts w:ascii="Times New Roman" w:hAnsi="Times New Roman" w:cs="Times New Roman"/>
          <w:sz w:val="24"/>
          <w:szCs w:val="24"/>
        </w:rPr>
        <w:tab/>
        <w:t>3</w:t>
      </w:r>
      <w:r w:rsidR="00AD3AF6" w:rsidRPr="00DA600B">
        <w:rPr>
          <w:rFonts w:ascii="Times New Roman" w:hAnsi="Times New Roman" w:cs="Times New Roman"/>
          <w:sz w:val="24"/>
          <w:szCs w:val="24"/>
        </w:rPr>
        <w:t>)вызвать врача</w:t>
      </w:r>
    </w:p>
    <w:p w:rsidR="009F3ED7" w:rsidRPr="00DA600B" w:rsidRDefault="009F3ED7" w:rsidP="00DA600B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2) предложить ему принять прохладный душ</w:t>
      </w:r>
      <w:r w:rsidR="00AD3AF6">
        <w:rPr>
          <w:rFonts w:ascii="Times New Roman" w:hAnsi="Times New Roman" w:cs="Times New Roman"/>
          <w:sz w:val="24"/>
          <w:szCs w:val="24"/>
        </w:rPr>
        <w:tab/>
      </w:r>
      <w:r w:rsidR="00AD3AF6">
        <w:rPr>
          <w:rFonts w:ascii="Times New Roman" w:hAnsi="Times New Roman" w:cs="Times New Roman"/>
          <w:sz w:val="24"/>
          <w:szCs w:val="24"/>
        </w:rPr>
        <w:tab/>
      </w:r>
      <w:r w:rsidR="00AD3AF6">
        <w:rPr>
          <w:rFonts w:ascii="Times New Roman" w:hAnsi="Times New Roman" w:cs="Times New Roman"/>
          <w:sz w:val="24"/>
          <w:szCs w:val="24"/>
        </w:rPr>
        <w:tab/>
        <w:t>4</w:t>
      </w:r>
      <w:r w:rsidRPr="00DA600B">
        <w:rPr>
          <w:rFonts w:ascii="Times New Roman" w:hAnsi="Times New Roman" w:cs="Times New Roman"/>
          <w:sz w:val="24"/>
          <w:szCs w:val="24"/>
        </w:rPr>
        <w:t>)дать ему стакан воды</w:t>
      </w:r>
    </w:p>
    <w:p w:rsidR="001F1347" w:rsidRPr="00AD3AF6" w:rsidRDefault="001F1347" w:rsidP="00DA600B">
      <w:pPr>
        <w:pStyle w:val="a6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C54D81" w:rsidRPr="00DA600B" w:rsidRDefault="00C54D81" w:rsidP="00AD3AF6">
      <w:pPr>
        <w:pStyle w:val="a6"/>
        <w:numPr>
          <w:ilvl w:val="0"/>
          <w:numId w:val="6"/>
        </w:numPr>
        <w:spacing w:after="0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sz w:val="24"/>
          <w:szCs w:val="24"/>
        </w:rPr>
        <w:t>Рядом с твоим домом установили три бака для раздельного сбора бытового мусора.</w:t>
      </w:r>
    </w:p>
    <w:p w:rsidR="0079652E" w:rsidRDefault="00BC10F5" w:rsidP="0079652E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A60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2979" cy="990600"/>
            <wp:effectExtent l="19050" t="0" r="8171" b="0"/>
            <wp:docPr id="432" name="Рисунок 432" descr="http://185.12.29.196:8083/media/381F95ACD6DBB1184F2A91BAA3FCB8EC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://185.12.29.196:8083/media/381F95ACD6DBB1184F2A91BAA3FCB8EC/innerimg0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725" cy="997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0F5" w:rsidRPr="0079652E" w:rsidRDefault="00BC10F5" w:rsidP="0079652E">
      <w:pPr>
        <w:pStyle w:val="a6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Какие предметы ты положишь в бак «пищевые отходы»? Запиши </w:t>
      </w:r>
      <w:r w:rsidRPr="00DA60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номера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 этих предметов.</w:t>
      </w:r>
    </w:p>
    <w:p w:rsidR="00AD3AF6" w:rsidRPr="00DA600B" w:rsidRDefault="00AD3AF6" w:rsidP="0079652E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древесные опилки</w:t>
      </w:r>
      <w:r w:rsidR="00E47F96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    </w:t>
      </w:r>
      <w:r w:rsidR="0079652E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ботву моркови</w:t>
      </w:r>
      <w:r w:rsidR="00E47F96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3. 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косточки от слив</w:t>
      </w:r>
      <w:r w:rsidR="00E47F9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  <w:r w:rsidR="0079652E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 </w:t>
      </w:r>
      <w:r w:rsidRPr="00DA600B">
        <w:rPr>
          <w:rFonts w:ascii="Times New Roman" w:eastAsia="Times New Roman" w:hAnsi="Times New Roman" w:cs="Times New Roman"/>
          <w:color w:val="333333"/>
          <w:sz w:val="24"/>
          <w:szCs w:val="24"/>
        </w:rPr>
        <w:t>разбитую тарелку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</w:p>
    <w:p w:rsidR="00F41931" w:rsidRPr="00DA600B" w:rsidRDefault="00E47F96" w:rsidP="00E47F96">
      <w:pPr>
        <w:pStyle w:val="a6"/>
        <w:spacing w:after="0"/>
        <w:ind w:left="-567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F41931" w:rsidRPr="00DA600B">
        <w:rPr>
          <w:rFonts w:ascii="Times New Roman" w:hAnsi="Times New Roman" w:cs="Times New Roman"/>
          <w:sz w:val="24"/>
          <w:szCs w:val="24"/>
        </w:rPr>
        <w:t xml:space="preserve">Внимательно </w:t>
      </w:r>
      <w:r w:rsidR="00042A91" w:rsidRPr="00DA600B">
        <w:rPr>
          <w:rFonts w:ascii="Times New Roman" w:hAnsi="Times New Roman" w:cs="Times New Roman"/>
          <w:sz w:val="24"/>
          <w:szCs w:val="24"/>
        </w:rPr>
        <w:t>рассмотри знак, который можно встретить, например, рядом с асфальтированной дорогой. Какое правило установлено этим знаком? Напиши это правило.</w:t>
      </w:r>
    </w:p>
    <w:p w:rsidR="007C15B0" w:rsidRPr="00DA600B" w:rsidRDefault="003B2FDE" w:rsidP="0079652E">
      <w:pPr>
        <w:pStyle w:val="a6"/>
        <w:spacing w:after="0" w:line="360" w:lineRule="auto"/>
        <w:ind w:left="-851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A60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28866" cy="1028866"/>
            <wp:effectExtent l="19050" t="0" r="0" b="0"/>
            <wp:docPr id="435" name="Рисунок 435" descr="http://185.12.29.196:8083/media/E774441446CD91004A035D7A22DDA1D0/xs3qstsrcA57F6563EE3F95294AD2C5BFB0B28065_2_1435754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http://185.12.29.196:8083/media/E774441446CD91004A035D7A22DDA1D0/xs3qstsrcA57F6563EE3F95294AD2C5BFB0B28065_2_1435754254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476" cy="103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1531" w:rsidRPr="00DA600B">
        <w:rPr>
          <w:rFonts w:ascii="Times New Roman" w:hAnsi="Times New Roman" w:cs="Times New Roman"/>
          <w:sz w:val="24"/>
          <w:szCs w:val="24"/>
        </w:rPr>
        <w:t>Ответ:________________________________________________________</w:t>
      </w:r>
      <w:r w:rsidR="00E21259" w:rsidRPr="00DA600B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E47F96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sectPr w:rsidR="007C15B0" w:rsidRPr="00DA600B" w:rsidSect="00DE5EE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9105C"/>
    <w:multiLevelType w:val="hybridMultilevel"/>
    <w:tmpl w:val="C3542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27F2C"/>
    <w:multiLevelType w:val="multilevel"/>
    <w:tmpl w:val="275C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A229FB"/>
    <w:multiLevelType w:val="multilevel"/>
    <w:tmpl w:val="9AA6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696A4B"/>
    <w:multiLevelType w:val="multilevel"/>
    <w:tmpl w:val="214A6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984C39"/>
    <w:multiLevelType w:val="hybridMultilevel"/>
    <w:tmpl w:val="5990420A"/>
    <w:lvl w:ilvl="0" w:tplc="DC1464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7A657B"/>
    <w:multiLevelType w:val="hybridMultilevel"/>
    <w:tmpl w:val="C3542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E33B4C"/>
    <w:multiLevelType w:val="hybridMultilevel"/>
    <w:tmpl w:val="C3542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1C0A"/>
    <w:rsid w:val="00042A91"/>
    <w:rsid w:val="00047424"/>
    <w:rsid w:val="000836C6"/>
    <w:rsid w:val="000B00BF"/>
    <w:rsid w:val="000D45A0"/>
    <w:rsid w:val="000F0C50"/>
    <w:rsid w:val="000F489F"/>
    <w:rsid w:val="000F7487"/>
    <w:rsid w:val="001F1347"/>
    <w:rsid w:val="00241914"/>
    <w:rsid w:val="00272F2B"/>
    <w:rsid w:val="002A0495"/>
    <w:rsid w:val="002D52D9"/>
    <w:rsid w:val="00320532"/>
    <w:rsid w:val="003B2FDE"/>
    <w:rsid w:val="003B54DA"/>
    <w:rsid w:val="003C2C4F"/>
    <w:rsid w:val="003F015D"/>
    <w:rsid w:val="004922C2"/>
    <w:rsid w:val="005730A3"/>
    <w:rsid w:val="00654799"/>
    <w:rsid w:val="007239B5"/>
    <w:rsid w:val="007326ED"/>
    <w:rsid w:val="0079652E"/>
    <w:rsid w:val="007C15B0"/>
    <w:rsid w:val="008357A5"/>
    <w:rsid w:val="00896E89"/>
    <w:rsid w:val="008D11D3"/>
    <w:rsid w:val="0090276A"/>
    <w:rsid w:val="0091057D"/>
    <w:rsid w:val="00914D24"/>
    <w:rsid w:val="009264AE"/>
    <w:rsid w:val="00972523"/>
    <w:rsid w:val="00981C0A"/>
    <w:rsid w:val="009D3969"/>
    <w:rsid w:val="009F3ED7"/>
    <w:rsid w:val="00A420C2"/>
    <w:rsid w:val="00A50F06"/>
    <w:rsid w:val="00AD3AF6"/>
    <w:rsid w:val="00AE5F7E"/>
    <w:rsid w:val="00AF1531"/>
    <w:rsid w:val="00B15C47"/>
    <w:rsid w:val="00BC10F5"/>
    <w:rsid w:val="00BD1CDC"/>
    <w:rsid w:val="00C111A4"/>
    <w:rsid w:val="00C54D81"/>
    <w:rsid w:val="00C61644"/>
    <w:rsid w:val="00CB00DC"/>
    <w:rsid w:val="00CE31D7"/>
    <w:rsid w:val="00D35299"/>
    <w:rsid w:val="00D731D3"/>
    <w:rsid w:val="00DA0984"/>
    <w:rsid w:val="00DA600B"/>
    <w:rsid w:val="00DA67DE"/>
    <w:rsid w:val="00DA7737"/>
    <w:rsid w:val="00DC0F41"/>
    <w:rsid w:val="00DE5EEA"/>
    <w:rsid w:val="00DF39F0"/>
    <w:rsid w:val="00E0325E"/>
    <w:rsid w:val="00E21259"/>
    <w:rsid w:val="00E3554A"/>
    <w:rsid w:val="00E36A5E"/>
    <w:rsid w:val="00E47F96"/>
    <w:rsid w:val="00E9057C"/>
    <w:rsid w:val="00EC5652"/>
    <w:rsid w:val="00F41931"/>
    <w:rsid w:val="00F6366F"/>
    <w:rsid w:val="00FC1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1" type="connector" idref="#_x0000_s1066"/>
        <o:r id="V:Rule12" type="connector" idref="#_x0000_s1068"/>
        <o:r id="V:Rule13" type="connector" idref="#_x0000_s1072"/>
        <o:r id="V:Rule14" type="connector" idref="#_x0000_s1067"/>
        <o:r id="V:Rule15" type="connector" idref="#_x0000_s1073"/>
        <o:r id="V:Rule16" type="connector" idref="#_x0000_s1070"/>
        <o:r id="V:Rule17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1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81C0A"/>
  </w:style>
  <w:style w:type="paragraph" w:styleId="a4">
    <w:name w:val="Balloon Text"/>
    <w:basedOn w:val="a"/>
    <w:link w:val="a5"/>
    <w:uiPriority w:val="99"/>
    <w:semiHidden/>
    <w:unhideWhenUsed/>
    <w:rsid w:val="00981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1C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325E"/>
    <w:pPr>
      <w:ind w:left="720"/>
      <w:contextualSpacing/>
    </w:pPr>
  </w:style>
  <w:style w:type="paragraph" w:customStyle="1" w:styleId="zpage">
    <w:name w:val="zpage"/>
    <w:basedOn w:val="a"/>
    <w:rsid w:val="00723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x">
    <w:name w:val="index"/>
    <w:basedOn w:val="a0"/>
    <w:rsid w:val="00AF1531"/>
  </w:style>
  <w:style w:type="character" w:customStyle="1" w:styleId="basis">
    <w:name w:val="basis"/>
    <w:basedOn w:val="a0"/>
    <w:rsid w:val="00CB00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675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70075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1364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050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2239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3086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0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63635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94631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55875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8172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0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484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8728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5191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и Наталья</dc:creator>
  <cp:lastModifiedBy>katrin</cp:lastModifiedBy>
  <cp:revision>13</cp:revision>
  <dcterms:created xsi:type="dcterms:W3CDTF">2015-11-28T10:33:00Z</dcterms:created>
  <dcterms:modified xsi:type="dcterms:W3CDTF">2018-03-02T04:08:00Z</dcterms:modified>
</cp:coreProperties>
</file>