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01CB" w:rsidRPr="00B701CB" w:rsidRDefault="00B701CB" w:rsidP="00B701CB">
      <w:pPr>
        <w:rPr>
          <w:b/>
          <w:bCs/>
        </w:rPr>
      </w:pPr>
      <w:r w:rsidRPr="00B701CB">
        <w:rPr>
          <w:b/>
          <w:bCs/>
        </w:rPr>
        <w:t>С. 160</w:t>
      </w:r>
      <w:r>
        <w:rPr>
          <w:b/>
          <w:bCs/>
        </w:rPr>
        <w:t xml:space="preserve"> </w:t>
      </w:r>
      <w:r w:rsidRPr="00B701CB">
        <w:rPr>
          <w:b/>
          <w:bCs/>
        </w:rPr>
        <w:t>–</w:t>
      </w:r>
      <w:r>
        <w:rPr>
          <w:b/>
          <w:bCs/>
        </w:rPr>
        <w:t xml:space="preserve"> </w:t>
      </w:r>
      <w:r w:rsidRPr="00B701CB">
        <w:rPr>
          <w:b/>
          <w:bCs/>
        </w:rPr>
        <w:t>162. Гимн Природе.</w:t>
      </w:r>
      <w:r w:rsidRPr="00B701CB">
        <w:rPr>
          <w:b/>
          <w:bCs/>
        </w:rPr>
        <w:t xml:space="preserve"> </w:t>
      </w:r>
      <w:r w:rsidRPr="00B701CB">
        <w:rPr>
          <w:b/>
          <w:bCs/>
        </w:rPr>
        <w:t>Государственный гимн Российской Федерации</w:t>
      </w:r>
      <w:r>
        <w:rPr>
          <w:b/>
          <w:bCs/>
        </w:rPr>
        <w:t>.</w:t>
      </w:r>
    </w:p>
    <w:p w:rsidR="00B701CB" w:rsidRPr="00B701CB" w:rsidRDefault="00B701CB" w:rsidP="00B701CB">
      <w:pPr>
        <w:rPr>
          <w:b/>
          <w:bCs/>
          <w:color w:val="FF0000"/>
        </w:rPr>
      </w:pPr>
      <w:r w:rsidRPr="00B701CB">
        <w:rPr>
          <w:b/>
          <w:bCs/>
          <w:color w:val="FF0000"/>
        </w:rPr>
        <w:t>–</w:t>
      </w:r>
      <w:r w:rsidRPr="00B701CB">
        <w:rPr>
          <w:b/>
          <w:bCs/>
          <w:color w:val="FF0000"/>
        </w:rPr>
        <w:t xml:space="preserve"> </w:t>
      </w:r>
      <w:r w:rsidRPr="00B701CB">
        <w:rPr>
          <w:b/>
          <w:bCs/>
          <w:color w:val="FF0000"/>
        </w:rPr>
        <w:t>К кому обращен каждый из этих гимнов?</w:t>
      </w:r>
    </w:p>
    <w:p w:rsidR="00B701CB" w:rsidRPr="00B701CB" w:rsidRDefault="00B701CB" w:rsidP="00B701CB">
      <w:pPr>
        <w:rPr>
          <w:b/>
          <w:bCs/>
          <w:color w:val="FF0000"/>
        </w:rPr>
      </w:pPr>
      <w:r w:rsidRPr="00B701CB">
        <w:rPr>
          <w:b/>
          <w:bCs/>
          <w:color w:val="FF0000"/>
        </w:rPr>
        <w:t>–</w:t>
      </w:r>
      <w:r w:rsidRPr="00B701CB">
        <w:rPr>
          <w:b/>
          <w:bCs/>
          <w:color w:val="FF0000"/>
        </w:rPr>
        <w:t xml:space="preserve"> </w:t>
      </w:r>
      <w:r w:rsidRPr="00B701CB">
        <w:rPr>
          <w:b/>
          <w:bCs/>
          <w:color w:val="FF0000"/>
        </w:rPr>
        <w:t>Сравни первые строфы в обоих гимнах. Есть ли сходство в их</w:t>
      </w:r>
      <w:r w:rsidRPr="00B701CB">
        <w:rPr>
          <w:b/>
          <w:bCs/>
          <w:color w:val="FF0000"/>
        </w:rPr>
        <w:t xml:space="preserve"> </w:t>
      </w:r>
      <w:r w:rsidRPr="00B701CB">
        <w:rPr>
          <w:b/>
          <w:bCs/>
          <w:color w:val="FF0000"/>
        </w:rPr>
        <w:t>построении?</w:t>
      </w:r>
    </w:p>
    <w:p w:rsidR="00B701CB" w:rsidRPr="00B701CB" w:rsidRDefault="00B701CB" w:rsidP="00B701CB">
      <w:pPr>
        <w:rPr>
          <w:b/>
          <w:bCs/>
          <w:color w:val="FF0000"/>
        </w:rPr>
      </w:pPr>
      <w:r w:rsidRPr="00B701CB">
        <w:rPr>
          <w:b/>
          <w:bCs/>
          <w:color w:val="FF0000"/>
        </w:rPr>
        <w:t>–</w:t>
      </w:r>
      <w:r w:rsidRPr="00B701CB">
        <w:rPr>
          <w:b/>
          <w:bCs/>
          <w:color w:val="FF0000"/>
        </w:rPr>
        <w:t xml:space="preserve"> </w:t>
      </w:r>
      <w:r w:rsidRPr="00B701CB">
        <w:rPr>
          <w:b/>
          <w:bCs/>
          <w:color w:val="FF0000"/>
        </w:rPr>
        <w:t>Чему посвящены первые две строчки в каждом гимне? А содержание последних строчек первых строф похоже?</w:t>
      </w:r>
    </w:p>
    <w:p w:rsidR="00B701CB" w:rsidRPr="007B2D2E" w:rsidRDefault="00B701CB" w:rsidP="00B701CB">
      <w:r w:rsidRPr="007B2D2E">
        <w:t>Можно сказать, что и построение, и содержание первых двух</w:t>
      </w:r>
      <w:r w:rsidRPr="007B2D2E">
        <w:t xml:space="preserve"> </w:t>
      </w:r>
      <w:r w:rsidRPr="007B2D2E">
        <w:t>строчек греческого и российского гимнов оказываются сходными — ﻿</w:t>
      </w:r>
      <w:r w:rsidRPr="007B2D2E">
        <w:t xml:space="preserve"> </w:t>
      </w:r>
      <w:r w:rsidRPr="007B2D2E">
        <w:t>таковы особенности древнейшего жанра гимна.</w:t>
      </w:r>
    </w:p>
    <w:p w:rsidR="00B701CB" w:rsidRPr="007B2D2E" w:rsidRDefault="007B2D2E" w:rsidP="00B701CB">
      <w:pPr>
        <w:rPr>
          <w:b/>
          <w:bCs/>
          <w:color w:val="FF0000"/>
        </w:rPr>
      </w:pPr>
      <w:r w:rsidRPr="007B2D2E">
        <w:rPr>
          <w:b/>
          <w:bCs/>
          <w:color w:val="FF0000"/>
        </w:rPr>
        <w:t>–</w:t>
      </w:r>
      <w:r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Обрати внимание на слова «священная» и «держава» в российском гимне. Найди однокоренные им слова в древнегреческом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гимне. Сравни одинаково выделенные слова и выражения в обоих гимнах. Видишь сходство? О чем же оно свидетельствует?</w:t>
      </w:r>
    </w:p>
    <w:p w:rsidR="00B701CB" w:rsidRPr="007B2D2E" w:rsidRDefault="007B2D2E" w:rsidP="00B701CB">
      <w:pPr>
        <w:rPr>
          <w:b/>
          <w:bCs/>
          <w:color w:val="FF0000"/>
        </w:rPr>
      </w:pPr>
      <w:r w:rsidRPr="007B2D2E">
        <w:rPr>
          <w:b/>
          <w:bCs/>
          <w:color w:val="FF0000"/>
        </w:rPr>
        <w:t>–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Если древний гимн — это гимн Природе, то современный гимн — ﻿это гимн… Чему?</w:t>
      </w:r>
    </w:p>
    <w:p w:rsidR="00B701CB" w:rsidRPr="007B2D2E" w:rsidRDefault="007B2D2E" w:rsidP="00B701CB">
      <w:pPr>
        <w:rPr>
          <w:b/>
          <w:bCs/>
          <w:color w:val="FF0000"/>
        </w:rPr>
      </w:pPr>
      <w:r w:rsidRPr="007B2D2E">
        <w:rPr>
          <w:b/>
          <w:bCs/>
          <w:color w:val="FF0000"/>
        </w:rPr>
        <w:t>–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Какое особое настроение создают слова, которые использует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Сергей Михалков? (Сравни: страна — держава; сильная — могучая; Родина — Отчизна; будущие — грядущие…)</w:t>
      </w:r>
      <w:r w:rsidRPr="007B2D2E">
        <w:rPr>
          <w:b/>
          <w:bCs/>
          <w:color w:val="FF0000"/>
        </w:rPr>
        <w:t xml:space="preserve"> </w:t>
      </w:r>
    </w:p>
    <w:p w:rsidR="00B701CB" w:rsidRPr="007B2D2E" w:rsidRDefault="007B2D2E" w:rsidP="00B701CB">
      <w:pPr>
        <w:rPr>
          <w:b/>
          <w:bCs/>
          <w:color w:val="FF0000"/>
        </w:rPr>
      </w:pPr>
      <w:r w:rsidRPr="007B2D2E">
        <w:rPr>
          <w:b/>
          <w:bCs/>
          <w:color w:val="FF0000"/>
        </w:rPr>
        <w:t>–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Какие чувства хочет вызвать в нас поэт? Тебе приходилось испытывать подобные чувства?</w:t>
      </w:r>
    </w:p>
    <w:p w:rsidR="00B701CB" w:rsidRPr="007B2D2E" w:rsidRDefault="007B2D2E" w:rsidP="00B701CB">
      <w:pPr>
        <w:rPr>
          <w:b/>
          <w:bCs/>
          <w:color w:val="FF0000"/>
        </w:rPr>
      </w:pPr>
      <w:r w:rsidRPr="007B2D2E">
        <w:rPr>
          <w:b/>
          <w:bCs/>
          <w:color w:val="FF0000"/>
        </w:rPr>
        <w:t>–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От чего люди чувствовали зависимость в древние времена?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У кого просили защиты? А что изменилось в настоящее время?</w:t>
      </w:r>
    </w:p>
    <w:p w:rsidR="00B701CB" w:rsidRPr="007B2D2E" w:rsidRDefault="007B2D2E" w:rsidP="00B701CB">
      <w:pPr>
        <w:rPr>
          <w:b/>
          <w:bCs/>
          <w:color w:val="FF0000"/>
        </w:rPr>
      </w:pPr>
      <w:r w:rsidRPr="007B2D2E">
        <w:rPr>
          <w:b/>
          <w:bCs/>
          <w:color w:val="FF0000"/>
        </w:rPr>
        <w:t>–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Как ты думаешь, есть ли такие страны, у которых нет своего</w:t>
      </w:r>
      <w:r w:rsidRPr="007B2D2E">
        <w:rPr>
          <w:b/>
          <w:bCs/>
          <w:color w:val="FF0000"/>
        </w:rPr>
        <w:t xml:space="preserve"> </w:t>
      </w:r>
      <w:r w:rsidR="00B701CB" w:rsidRPr="007B2D2E">
        <w:rPr>
          <w:b/>
          <w:bCs/>
          <w:color w:val="FF0000"/>
        </w:rPr>
        <w:t>гимна?</w:t>
      </w:r>
    </w:p>
    <w:p w:rsidR="00B87E9D" w:rsidRDefault="00B87E9D" w:rsidP="00B701CB"/>
    <w:sectPr w:rsidR="00B87E9D" w:rsidSect="00B701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1CB"/>
    <w:rsid w:val="007B2D2E"/>
    <w:rsid w:val="00B701CB"/>
    <w:rsid w:val="00B8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29D40"/>
  <w15:chartTrackingRefBased/>
  <w15:docId w15:val="{37B324B9-C6FB-4B62-BBE8-BEFAA98E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2020-04-29T06:59:00Z</dcterms:created>
  <dcterms:modified xsi:type="dcterms:W3CDTF">2020-04-29T07:41:00Z</dcterms:modified>
</cp:coreProperties>
</file>