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CA7" w:rsidRDefault="00285CA7" w:rsidP="00285CA7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РЕКОМЕНДАТЕЛЬНЫЙ СПИСОК ДЛЯ 8 КЛАССА </w:t>
      </w:r>
    </w:p>
    <w:p w:rsidR="00285CA7" w:rsidRDefault="00285CA7" w:rsidP="00285CA7">
      <w:pPr>
        <w:pStyle w:val="Default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Обязательно к 8 классу надо за лето прочесть то, что выделено жирным шрифтом. </w:t>
      </w:r>
    </w:p>
    <w:p w:rsidR="00794F37" w:rsidRDefault="00285CA7" w:rsidP="00285CA7">
      <w:pPr>
        <w:pStyle w:val="Default"/>
        <w:rPr>
          <w:b/>
          <w:bCs/>
          <w:i/>
          <w:iCs/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 xml:space="preserve">Русская литература </w:t>
      </w:r>
    </w:p>
    <w:p w:rsidR="00794F37" w:rsidRDefault="00285CA7" w:rsidP="00285CA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«Шемякин суд». </w:t>
      </w:r>
    </w:p>
    <w:p w:rsidR="00794F37" w:rsidRDefault="00285CA7" w:rsidP="00285CA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Карамзин Н. М. «Наталья, боярская дочь». </w:t>
      </w:r>
    </w:p>
    <w:p w:rsidR="00794F37" w:rsidRDefault="00285CA7" w:rsidP="00285CA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Крылов И. А. Басни. </w:t>
      </w:r>
    </w:p>
    <w:p w:rsidR="00794F37" w:rsidRDefault="00285CA7" w:rsidP="00285CA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Пушкин А. С. «Капитанская дочка». </w:t>
      </w:r>
    </w:p>
    <w:p w:rsidR="00794F37" w:rsidRDefault="00285CA7" w:rsidP="00285CA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Лермонтов М. Ю. «Мцыри».</w:t>
      </w:r>
    </w:p>
    <w:p w:rsidR="00794F37" w:rsidRDefault="00285CA7" w:rsidP="00285CA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Гоголь Н. В. «Ревизор», «Петербургские повести». </w:t>
      </w:r>
    </w:p>
    <w:p w:rsidR="00794F37" w:rsidRDefault="00285CA7" w:rsidP="00285CA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Салтыков-Щедрин М. Е. «История одного города». </w:t>
      </w:r>
    </w:p>
    <w:p w:rsidR="00794F37" w:rsidRDefault="00285CA7" w:rsidP="00285CA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Лесков Н. С. «Старый гений». </w:t>
      </w:r>
    </w:p>
    <w:p w:rsidR="00794F37" w:rsidRDefault="00285CA7" w:rsidP="00285CA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Толстой Л. Н. «После бала». </w:t>
      </w:r>
    </w:p>
    <w:p w:rsidR="00794F37" w:rsidRDefault="00285CA7" w:rsidP="00285CA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Тургенев И. С. «Ася».</w:t>
      </w:r>
    </w:p>
    <w:p w:rsidR="00794F37" w:rsidRDefault="00285CA7" w:rsidP="00285CA7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</w:t>
      </w:r>
      <w:r>
        <w:rPr>
          <w:sz w:val="23"/>
          <w:szCs w:val="23"/>
        </w:rPr>
        <w:t>Чехов Антон «Пестрые рассказы» (то, что он подписывал псевдонимом «</w:t>
      </w:r>
      <w:proofErr w:type="spellStart"/>
      <w:r>
        <w:rPr>
          <w:sz w:val="23"/>
          <w:szCs w:val="23"/>
        </w:rPr>
        <w:t>Чехонте</w:t>
      </w:r>
      <w:proofErr w:type="spellEnd"/>
      <w:r>
        <w:rPr>
          <w:sz w:val="23"/>
          <w:szCs w:val="23"/>
        </w:rPr>
        <w:t>»). Короленко В. Г. «Парадокс», «Огоньки».</w:t>
      </w:r>
    </w:p>
    <w:p w:rsidR="00794F37" w:rsidRDefault="00285CA7" w:rsidP="00285C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Шмелев И. С. «Как я стал писателем». </w:t>
      </w:r>
    </w:p>
    <w:p w:rsidR="00794F37" w:rsidRDefault="00285CA7" w:rsidP="00285C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Анненский </w:t>
      </w:r>
      <w:proofErr w:type="spellStart"/>
      <w:r>
        <w:rPr>
          <w:sz w:val="23"/>
          <w:szCs w:val="23"/>
        </w:rPr>
        <w:t>Инокентий</w:t>
      </w:r>
      <w:proofErr w:type="spellEnd"/>
      <w:r>
        <w:rPr>
          <w:sz w:val="23"/>
          <w:szCs w:val="23"/>
        </w:rPr>
        <w:t xml:space="preserve"> «Снег». </w:t>
      </w:r>
    </w:p>
    <w:p w:rsidR="00794F37" w:rsidRDefault="00285CA7" w:rsidP="00285C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>Мережковский Дмитрий «Родное», «Не надо звуков», «Короткий вечер тихо угасает…». Бальмонт Константин «</w:t>
      </w:r>
      <w:proofErr w:type="spellStart"/>
      <w:r>
        <w:rPr>
          <w:sz w:val="23"/>
          <w:szCs w:val="23"/>
        </w:rPr>
        <w:t>Безглагольность</w:t>
      </w:r>
      <w:proofErr w:type="spellEnd"/>
      <w:r>
        <w:rPr>
          <w:sz w:val="23"/>
          <w:szCs w:val="23"/>
        </w:rPr>
        <w:t xml:space="preserve">». «Меж подводных стеблей…». </w:t>
      </w:r>
    </w:p>
    <w:p w:rsidR="00794F37" w:rsidRDefault="00285CA7" w:rsidP="00285C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Блок Александр Стихотворения. </w:t>
      </w:r>
    </w:p>
    <w:p w:rsidR="00794F37" w:rsidRDefault="00285CA7" w:rsidP="00285C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>Белый Андрей «Заброшенный дом». Волошин Максимилиан</w:t>
      </w:r>
      <w:r w:rsidRPr="00285CA7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Коктебель». </w:t>
      </w:r>
    </w:p>
    <w:p w:rsidR="00794F37" w:rsidRDefault="00285CA7" w:rsidP="00285C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Ахматова Анна «Вечером». «Вечерние часы перед столом…». «Проводила друга до </w:t>
      </w:r>
      <w:proofErr w:type="spellStart"/>
      <w:r>
        <w:rPr>
          <w:sz w:val="23"/>
          <w:szCs w:val="23"/>
        </w:rPr>
        <w:t>пердней</w:t>
      </w:r>
      <w:proofErr w:type="spellEnd"/>
      <w:r>
        <w:rPr>
          <w:sz w:val="23"/>
          <w:szCs w:val="23"/>
        </w:rPr>
        <w:t xml:space="preserve">…». </w:t>
      </w:r>
    </w:p>
    <w:p w:rsidR="00794F37" w:rsidRDefault="00285CA7" w:rsidP="00285C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Есенин Сергей «Письмо матери». </w:t>
      </w:r>
    </w:p>
    <w:p w:rsidR="00794F37" w:rsidRDefault="00285CA7" w:rsidP="00285CA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Бунин И. А. «Кавказ». </w:t>
      </w:r>
    </w:p>
    <w:p w:rsidR="00794F37" w:rsidRDefault="00285CA7" w:rsidP="00285CA7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Куприн А. И. «Куст сирени». </w:t>
      </w:r>
      <w:r>
        <w:rPr>
          <w:sz w:val="23"/>
          <w:szCs w:val="23"/>
        </w:rPr>
        <w:t xml:space="preserve">«На переломе. (Кадеты)». </w:t>
      </w:r>
    </w:p>
    <w:p w:rsidR="00794F37" w:rsidRDefault="00285CA7" w:rsidP="00285CA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Шмелёв И. С. Как я стал писателем. </w:t>
      </w:r>
    </w:p>
    <w:p w:rsidR="00794F37" w:rsidRDefault="00285CA7" w:rsidP="00285C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Аверченко Аркадий «О шпаргалке». </w:t>
      </w:r>
    </w:p>
    <w:p w:rsidR="00794F37" w:rsidRDefault="00285CA7" w:rsidP="00285CA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Тэффи «Жизнь и воротник». </w:t>
      </w:r>
    </w:p>
    <w:p w:rsidR="00794F37" w:rsidRDefault="00285CA7" w:rsidP="00285CA7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Горький Максим «</w:t>
      </w:r>
      <w:proofErr w:type="spellStart"/>
      <w:r>
        <w:rPr>
          <w:b/>
          <w:bCs/>
          <w:sz w:val="23"/>
          <w:szCs w:val="23"/>
        </w:rPr>
        <w:t>Челкаш</w:t>
      </w:r>
      <w:proofErr w:type="spellEnd"/>
      <w:r>
        <w:rPr>
          <w:b/>
          <w:bCs/>
          <w:sz w:val="23"/>
          <w:szCs w:val="23"/>
        </w:rPr>
        <w:t>». «Песня о Соколе»</w:t>
      </w:r>
      <w:r>
        <w:rPr>
          <w:sz w:val="23"/>
          <w:szCs w:val="23"/>
        </w:rPr>
        <w:t xml:space="preserve">. «Сказки об Италии». </w:t>
      </w:r>
    </w:p>
    <w:p w:rsidR="00794F37" w:rsidRDefault="00285CA7" w:rsidP="00285C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Толстой Алексей «Русалочьи сказки». </w:t>
      </w:r>
    </w:p>
    <w:p w:rsidR="00794F37" w:rsidRDefault="00285CA7" w:rsidP="00285C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Тынянов Ю. Н. Пушкин. Кюхля </w:t>
      </w:r>
    </w:p>
    <w:p w:rsidR="00794F37" w:rsidRDefault="00285CA7" w:rsidP="00285C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Беляев Александр Голова профессора </w:t>
      </w:r>
      <w:proofErr w:type="spellStart"/>
      <w:r>
        <w:rPr>
          <w:sz w:val="23"/>
          <w:szCs w:val="23"/>
        </w:rPr>
        <w:t>Доуэля</w:t>
      </w:r>
      <w:proofErr w:type="spellEnd"/>
      <w:r>
        <w:rPr>
          <w:sz w:val="23"/>
          <w:szCs w:val="23"/>
        </w:rPr>
        <w:t>. Продавцы воздуха.</w:t>
      </w:r>
    </w:p>
    <w:p w:rsidR="00794F37" w:rsidRDefault="00285CA7" w:rsidP="00285C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 xml:space="preserve">Грин Александр. «Жизнь </w:t>
      </w:r>
      <w:proofErr w:type="spellStart"/>
      <w:r>
        <w:rPr>
          <w:b/>
          <w:bCs/>
          <w:sz w:val="23"/>
          <w:szCs w:val="23"/>
        </w:rPr>
        <w:t>Гнора</w:t>
      </w:r>
      <w:proofErr w:type="spellEnd"/>
      <w:r>
        <w:rPr>
          <w:b/>
          <w:bCs/>
          <w:sz w:val="23"/>
          <w:szCs w:val="23"/>
        </w:rPr>
        <w:t>». «Алые паруса». «Охотник и петушок» из повести "Таинственный лес"</w:t>
      </w:r>
      <w:proofErr w:type="gramStart"/>
      <w:r>
        <w:rPr>
          <w:b/>
          <w:bCs/>
          <w:sz w:val="23"/>
          <w:szCs w:val="23"/>
        </w:rPr>
        <w:t>.</w:t>
      </w:r>
      <w:r>
        <w:rPr>
          <w:sz w:val="23"/>
          <w:szCs w:val="23"/>
        </w:rPr>
        <w:t>«</w:t>
      </w:r>
      <w:proofErr w:type="gramEnd"/>
      <w:r>
        <w:rPr>
          <w:sz w:val="23"/>
          <w:szCs w:val="23"/>
        </w:rPr>
        <w:t xml:space="preserve">Бегущая по волнам». </w:t>
      </w:r>
    </w:p>
    <w:p w:rsidR="00794F37" w:rsidRDefault="00285CA7" w:rsidP="00285CA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Платонов А. Возвращение. </w:t>
      </w:r>
    </w:p>
    <w:p w:rsidR="00794F37" w:rsidRDefault="00285CA7" w:rsidP="00285C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Рубцов Николай «В святой обители природы…». </w:t>
      </w:r>
    </w:p>
    <w:p w:rsidR="00794F37" w:rsidRDefault="00285CA7" w:rsidP="00285CA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Фокина О. Стихи.</w:t>
      </w:r>
      <w:r w:rsidRPr="00285CA7">
        <w:rPr>
          <w:b/>
          <w:bCs/>
          <w:sz w:val="23"/>
          <w:szCs w:val="23"/>
        </w:rPr>
        <w:t xml:space="preserve"> </w:t>
      </w:r>
    </w:p>
    <w:p w:rsidR="00794F37" w:rsidRDefault="00285CA7" w:rsidP="00285CA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Абрамов Ф. Жила-была сёмужка. </w:t>
      </w:r>
    </w:p>
    <w:p w:rsidR="00794F37" w:rsidRDefault="00285CA7" w:rsidP="00285CA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Астафьев Виктор </w:t>
      </w:r>
      <w:r>
        <w:rPr>
          <w:sz w:val="23"/>
          <w:szCs w:val="23"/>
        </w:rPr>
        <w:t>«Ангел-хранитель», «Сон о белых горах» (из повествования в рассказах «Царь-раба»)</w:t>
      </w:r>
      <w:proofErr w:type="gramStart"/>
      <w:r>
        <w:rPr>
          <w:sz w:val="23"/>
          <w:szCs w:val="23"/>
        </w:rPr>
        <w:t>,</w:t>
      </w:r>
      <w:r>
        <w:rPr>
          <w:b/>
          <w:bCs/>
          <w:sz w:val="23"/>
          <w:szCs w:val="23"/>
        </w:rPr>
        <w:t>«</w:t>
      </w:r>
      <w:proofErr w:type="gramEnd"/>
      <w:r>
        <w:rPr>
          <w:b/>
          <w:bCs/>
          <w:sz w:val="23"/>
          <w:szCs w:val="23"/>
        </w:rPr>
        <w:t xml:space="preserve">Фотография, на которой меня нет». </w:t>
      </w:r>
    </w:p>
    <w:p w:rsidR="00794F37" w:rsidRDefault="00285CA7" w:rsidP="00285C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>Дубов Николай «Горе одному».</w:t>
      </w:r>
    </w:p>
    <w:p w:rsidR="00794F37" w:rsidRDefault="00285CA7" w:rsidP="00285C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Алексин Анатолий «Безумная Евдокия», «А тем временем где-то»</w:t>
      </w:r>
    </w:p>
    <w:p w:rsidR="00794F37" w:rsidRDefault="00285CA7" w:rsidP="00285C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Искандер Фазиль «Школьный вальс, или Энергия стыда» </w:t>
      </w:r>
    </w:p>
    <w:p w:rsidR="00794F37" w:rsidRDefault="00285CA7" w:rsidP="00285C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Тендряков Владимир «Весенние перевертыши». </w:t>
      </w:r>
    </w:p>
    <w:p w:rsidR="00794F37" w:rsidRDefault="00285CA7" w:rsidP="00285C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Айтматов </w:t>
      </w:r>
      <w:proofErr w:type="spellStart"/>
      <w:r>
        <w:rPr>
          <w:sz w:val="23"/>
          <w:szCs w:val="23"/>
        </w:rPr>
        <w:t>Чингиз</w:t>
      </w:r>
      <w:proofErr w:type="spellEnd"/>
      <w:r>
        <w:rPr>
          <w:sz w:val="23"/>
          <w:szCs w:val="23"/>
        </w:rPr>
        <w:t xml:space="preserve"> «Ранние журавли». </w:t>
      </w:r>
    </w:p>
    <w:p w:rsidR="00794F37" w:rsidRDefault="00285CA7" w:rsidP="00285CA7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Твардовский Александр «Василий Тёркин». </w:t>
      </w:r>
      <w:r>
        <w:rPr>
          <w:sz w:val="23"/>
          <w:szCs w:val="23"/>
        </w:rPr>
        <w:t>«Тёркин на том свете</w:t>
      </w:r>
      <w:proofErr w:type="gramStart"/>
      <w:r>
        <w:rPr>
          <w:sz w:val="23"/>
          <w:szCs w:val="23"/>
        </w:rPr>
        <w:t xml:space="preserve">».. </w:t>
      </w:r>
      <w:proofErr w:type="gramEnd"/>
    </w:p>
    <w:p w:rsidR="00794F37" w:rsidRDefault="00285CA7" w:rsidP="00285C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>Васильев Борис «А зори здесь тихие»</w:t>
      </w:r>
    </w:p>
    <w:p w:rsidR="00794F37" w:rsidRDefault="00285CA7" w:rsidP="00285C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Богомолов Владимир «Иван» Алексеевич Светлана «У войны не женское лицо» </w:t>
      </w:r>
    </w:p>
    <w:p w:rsidR="00794F37" w:rsidRDefault="00285CA7" w:rsidP="00285CA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Каверин В. «Два капитана». </w:t>
      </w:r>
    </w:p>
    <w:p w:rsidR="00285CA7" w:rsidRDefault="00285CA7" w:rsidP="00285C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Асадов Эдуард Стихи Акунин Борис «МФ» </w:t>
      </w:r>
    </w:p>
    <w:p w:rsidR="00794F37" w:rsidRDefault="00794F37" w:rsidP="00285CA7">
      <w:pPr>
        <w:pStyle w:val="Default"/>
        <w:rPr>
          <w:sz w:val="23"/>
          <w:szCs w:val="23"/>
        </w:rPr>
      </w:pPr>
    </w:p>
    <w:p w:rsidR="00285CA7" w:rsidRDefault="00285CA7" w:rsidP="00285CA7">
      <w:pPr>
        <w:pStyle w:val="Default"/>
        <w:rPr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 xml:space="preserve">Мировая литература </w:t>
      </w:r>
    </w:p>
    <w:p w:rsidR="00794F37" w:rsidRDefault="00285CA7" w:rsidP="00285CA7">
      <w:pPr>
        <w:rPr>
          <w:sz w:val="23"/>
          <w:szCs w:val="23"/>
        </w:rPr>
      </w:pPr>
      <w:r>
        <w:rPr>
          <w:sz w:val="23"/>
          <w:szCs w:val="23"/>
        </w:rPr>
        <w:t>Евангелие от Матфея, Евангелие от Иоанна.</w:t>
      </w:r>
    </w:p>
    <w:p w:rsidR="00794F37" w:rsidRDefault="00285CA7" w:rsidP="00285CA7">
      <w:pPr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 Гомер ««Одиссея»</w:t>
      </w:r>
    </w:p>
    <w:p w:rsidR="00794F37" w:rsidRDefault="00285CA7" w:rsidP="00285CA7">
      <w:pPr>
        <w:rPr>
          <w:sz w:val="23"/>
          <w:szCs w:val="23"/>
        </w:rPr>
      </w:pPr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Софокл</w:t>
      </w:r>
      <w:proofErr w:type="spellEnd"/>
      <w:r>
        <w:rPr>
          <w:sz w:val="23"/>
          <w:szCs w:val="23"/>
        </w:rPr>
        <w:t xml:space="preserve"> «Царь Эдип»</w:t>
      </w:r>
    </w:p>
    <w:p w:rsidR="00794F37" w:rsidRDefault="00285CA7" w:rsidP="00285CA7">
      <w:pPr>
        <w:rPr>
          <w:sz w:val="23"/>
          <w:szCs w:val="23"/>
        </w:rPr>
      </w:pPr>
      <w:r>
        <w:rPr>
          <w:sz w:val="23"/>
          <w:szCs w:val="23"/>
        </w:rPr>
        <w:t xml:space="preserve"> Еврипид «Медея» </w:t>
      </w:r>
    </w:p>
    <w:p w:rsidR="00794F37" w:rsidRDefault="00285CA7" w:rsidP="00285CA7">
      <w:pPr>
        <w:rPr>
          <w:sz w:val="23"/>
          <w:szCs w:val="23"/>
        </w:rPr>
      </w:pPr>
      <w:r>
        <w:rPr>
          <w:sz w:val="23"/>
          <w:szCs w:val="23"/>
        </w:rPr>
        <w:t xml:space="preserve">Лонг «Дафнис и </w:t>
      </w:r>
      <w:proofErr w:type="spellStart"/>
      <w:r>
        <w:rPr>
          <w:sz w:val="23"/>
          <w:szCs w:val="23"/>
        </w:rPr>
        <w:t>Хлоя</w:t>
      </w:r>
      <w:proofErr w:type="spellEnd"/>
      <w:r>
        <w:rPr>
          <w:sz w:val="23"/>
          <w:szCs w:val="23"/>
        </w:rPr>
        <w:t xml:space="preserve">» </w:t>
      </w:r>
    </w:p>
    <w:p w:rsidR="00794F37" w:rsidRDefault="00285CA7" w:rsidP="00285CA7">
      <w:pPr>
        <w:rPr>
          <w:sz w:val="23"/>
          <w:szCs w:val="23"/>
        </w:rPr>
      </w:pPr>
      <w:r>
        <w:rPr>
          <w:sz w:val="23"/>
          <w:szCs w:val="23"/>
        </w:rPr>
        <w:t>Рабле Франсуа «</w:t>
      </w:r>
      <w:proofErr w:type="spellStart"/>
      <w:r>
        <w:rPr>
          <w:sz w:val="23"/>
          <w:szCs w:val="23"/>
        </w:rPr>
        <w:t>Гаргантюа</w:t>
      </w:r>
      <w:proofErr w:type="spellEnd"/>
      <w:r>
        <w:rPr>
          <w:sz w:val="23"/>
          <w:szCs w:val="23"/>
        </w:rPr>
        <w:t xml:space="preserve"> и </w:t>
      </w:r>
      <w:proofErr w:type="spellStart"/>
      <w:r>
        <w:rPr>
          <w:sz w:val="23"/>
          <w:szCs w:val="23"/>
        </w:rPr>
        <w:t>Пантагрюэль</w:t>
      </w:r>
      <w:proofErr w:type="spellEnd"/>
      <w:r>
        <w:rPr>
          <w:sz w:val="23"/>
          <w:szCs w:val="23"/>
        </w:rPr>
        <w:t>» (адаптированное издание)</w:t>
      </w:r>
    </w:p>
    <w:p w:rsidR="00794F37" w:rsidRDefault="00285CA7" w:rsidP="00285CA7">
      <w:pPr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Шекспир Уильям «Ромео и Джульетта»</w:t>
      </w:r>
      <w:r>
        <w:rPr>
          <w:sz w:val="23"/>
          <w:szCs w:val="23"/>
        </w:rPr>
        <w:t>, «Укрощение строптивой», «Двенадцатая ночь, или</w:t>
      </w:r>
      <w:proofErr w:type="gramStart"/>
      <w:r>
        <w:rPr>
          <w:sz w:val="23"/>
          <w:szCs w:val="23"/>
        </w:rPr>
        <w:t xml:space="preserve"> К</w:t>
      </w:r>
      <w:proofErr w:type="gramEnd"/>
      <w:r>
        <w:rPr>
          <w:sz w:val="23"/>
          <w:szCs w:val="23"/>
        </w:rPr>
        <w:t>ак пожелаете»</w:t>
      </w:r>
    </w:p>
    <w:p w:rsidR="00794F37" w:rsidRDefault="00285CA7" w:rsidP="00285CA7">
      <w:pPr>
        <w:rPr>
          <w:sz w:val="23"/>
          <w:szCs w:val="23"/>
        </w:rPr>
      </w:pPr>
      <w:r>
        <w:rPr>
          <w:sz w:val="23"/>
          <w:szCs w:val="23"/>
        </w:rPr>
        <w:t xml:space="preserve"> Костер Шарль «Легенда о Тиле Уленшпигеле»</w:t>
      </w:r>
    </w:p>
    <w:p w:rsidR="00794F37" w:rsidRDefault="00285CA7" w:rsidP="00285CA7">
      <w:pPr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Свифт Джонатан «Приключения Гулливера» </w:t>
      </w:r>
      <w:r>
        <w:rPr>
          <w:sz w:val="23"/>
          <w:szCs w:val="23"/>
        </w:rPr>
        <w:t xml:space="preserve">(все четыре части) </w:t>
      </w:r>
    </w:p>
    <w:p w:rsidR="00794F37" w:rsidRDefault="00285CA7" w:rsidP="00285CA7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Скотт В. «Айвенго». </w:t>
      </w:r>
    </w:p>
    <w:p w:rsidR="00794F37" w:rsidRDefault="00285CA7" w:rsidP="00285CA7">
      <w:pPr>
        <w:rPr>
          <w:sz w:val="23"/>
          <w:szCs w:val="23"/>
        </w:rPr>
      </w:pPr>
      <w:r>
        <w:rPr>
          <w:sz w:val="23"/>
          <w:szCs w:val="23"/>
        </w:rPr>
        <w:t>Шиллер Фридрих «Коварство и любовь»</w:t>
      </w:r>
    </w:p>
    <w:p w:rsidR="00794F37" w:rsidRDefault="00285CA7" w:rsidP="00285CA7">
      <w:pPr>
        <w:rPr>
          <w:sz w:val="23"/>
          <w:szCs w:val="23"/>
        </w:rPr>
      </w:pPr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Бичер-Стоу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Гарриет</w:t>
      </w:r>
      <w:proofErr w:type="spellEnd"/>
      <w:r>
        <w:rPr>
          <w:sz w:val="23"/>
          <w:szCs w:val="23"/>
        </w:rPr>
        <w:t xml:space="preserve"> «Хижина дяди Тома» </w:t>
      </w:r>
    </w:p>
    <w:p w:rsidR="00794F37" w:rsidRDefault="00285CA7" w:rsidP="00285CA7">
      <w:pPr>
        <w:rPr>
          <w:sz w:val="23"/>
          <w:szCs w:val="23"/>
        </w:rPr>
      </w:pPr>
      <w:r>
        <w:rPr>
          <w:sz w:val="23"/>
          <w:szCs w:val="23"/>
        </w:rPr>
        <w:t>Дюма Александр «Граф Монте-Кристо», «Королева Марго»</w:t>
      </w:r>
    </w:p>
    <w:p w:rsidR="00794F37" w:rsidRDefault="00285CA7" w:rsidP="00285CA7">
      <w:pPr>
        <w:rPr>
          <w:sz w:val="23"/>
          <w:szCs w:val="23"/>
        </w:rPr>
      </w:pPr>
      <w:r>
        <w:rPr>
          <w:sz w:val="23"/>
          <w:szCs w:val="23"/>
        </w:rPr>
        <w:t xml:space="preserve"> Мериме П. </w:t>
      </w:r>
      <w:proofErr w:type="spellStart"/>
      <w:r>
        <w:rPr>
          <w:sz w:val="23"/>
          <w:szCs w:val="23"/>
        </w:rPr>
        <w:t>Маттео</w:t>
      </w:r>
      <w:proofErr w:type="spellEnd"/>
      <w:r>
        <w:rPr>
          <w:sz w:val="23"/>
          <w:szCs w:val="23"/>
        </w:rPr>
        <w:t xml:space="preserve"> Фальконе. </w:t>
      </w:r>
    </w:p>
    <w:p w:rsidR="00794F37" w:rsidRDefault="00285CA7" w:rsidP="00285CA7">
      <w:pPr>
        <w:rPr>
          <w:sz w:val="23"/>
          <w:szCs w:val="23"/>
        </w:rPr>
      </w:pPr>
      <w:proofErr w:type="spellStart"/>
      <w:r>
        <w:rPr>
          <w:sz w:val="23"/>
          <w:szCs w:val="23"/>
        </w:rPr>
        <w:t>онан</w:t>
      </w:r>
      <w:proofErr w:type="spellEnd"/>
      <w:r>
        <w:rPr>
          <w:sz w:val="23"/>
          <w:szCs w:val="23"/>
        </w:rPr>
        <w:t xml:space="preserve"> Дойл Артур «Приключения Шерлока Холмса» </w:t>
      </w:r>
    </w:p>
    <w:p w:rsidR="00794F37" w:rsidRDefault="00285CA7" w:rsidP="00285CA7">
      <w:pPr>
        <w:rPr>
          <w:sz w:val="23"/>
          <w:szCs w:val="23"/>
        </w:rPr>
      </w:pPr>
      <w:r>
        <w:rPr>
          <w:sz w:val="23"/>
          <w:szCs w:val="23"/>
        </w:rPr>
        <w:t xml:space="preserve">Уэллс Герберт «Война миров» </w:t>
      </w:r>
    </w:p>
    <w:p w:rsidR="00794F37" w:rsidRDefault="00285CA7" w:rsidP="00285CA7">
      <w:pPr>
        <w:rPr>
          <w:sz w:val="23"/>
          <w:szCs w:val="23"/>
        </w:rPr>
      </w:pPr>
      <w:r>
        <w:rPr>
          <w:sz w:val="23"/>
          <w:szCs w:val="23"/>
        </w:rPr>
        <w:t>Лондон Джек «Сердца трех»</w:t>
      </w:r>
    </w:p>
    <w:p w:rsidR="00794F37" w:rsidRDefault="00285CA7" w:rsidP="00285CA7">
      <w:pPr>
        <w:rPr>
          <w:sz w:val="23"/>
          <w:szCs w:val="23"/>
        </w:rPr>
      </w:pPr>
      <w:r>
        <w:rPr>
          <w:sz w:val="23"/>
          <w:szCs w:val="23"/>
        </w:rPr>
        <w:t xml:space="preserve"> О. Генри. Рассказы </w:t>
      </w:r>
    </w:p>
    <w:p w:rsidR="00794F37" w:rsidRDefault="00285CA7" w:rsidP="00285CA7">
      <w:pPr>
        <w:rPr>
          <w:sz w:val="23"/>
          <w:szCs w:val="23"/>
        </w:rPr>
      </w:pPr>
      <w:proofErr w:type="spellStart"/>
      <w:r>
        <w:rPr>
          <w:sz w:val="23"/>
          <w:szCs w:val="23"/>
        </w:rPr>
        <w:t>Толкиен</w:t>
      </w:r>
      <w:proofErr w:type="spellEnd"/>
      <w:r>
        <w:rPr>
          <w:sz w:val="23"/>
          <w:szCs w:val="23"/>
        </w:rPr>
        <w:t xml:space="preserve"> Джон «</w:t>
      </w:r>
      <w:proofErr w:type="spellStart"/>
      <w:r>
        <w:rPr>
          <w:sz w:val="23"/>
          <w:szCs w:val="23"/>
        </w:rPr>
        <w:t>Хоббит</w:t>
      </w:r>
      <w:proofErr w:type="spellEnd"/>
      <w:r>
        <w:rPr>
          <w:sz w:val="23"/>
          <w:szCs w:val="23"/>
        </w:rPr>
        <w:t>, или</w:t>
      </w:r>
      <w:proofErr w:type="gramStart"/>
      <w:r>
        <w:rPr>
          <w:sz w:val="23"/>
          <w:szCs w:val="23"/>
        </w:rPr>
        <w:t xml:space="preserve"> Т</w:t>
      </w:r>
      <w:proofErr w:type="gramEnd"/>
      <w:r>
        <w:rPr>
          <w:sz w:val="23"/>
          <w:szCs w:val="23"/>
        </w:rPr>
        <w:t xml:space="preserve">уда и обратно», «Властелин колец» </w:t>
      </w:r>
    </w:p>
    <w:p w:rsidR="00794F37" w:rsidRDefault="00285CA7" w:rsidP="00285CA7">
      <w:pPr>
        <w:rPr>
          <w:sz w:val="23"/>
          <w:szCs w:val="23"/>
        </w:rPr>
      </w:pPr>
      <w:proofErr w:type="spellStart"/>
      <w:r>
        <w:rPr>
          <w:sz w:val="23"/>
          <w:szCs w:val="23"/>
        </w:rPr>
        <w:t>Брэдбери</w:t>
      </w:r>
      <w:proofErr w:type="spellEnd"/>
      <w:r>
        <w:rPr>
          <w:sz w:val="23"/>
          <w:szCs w:val="23"/>
        </w:rPr>
        <w:t xml:space="preserve"> Рей «451о по Фаренгейту» </w:t>
      </w:r>
    </w:p>
    <w:p w:rsidR="00794F37" w:rsidRDefault="00285CA7" w:rsidP="00285CA7">
      <w:pPr>
        <w:rPr>
          <w:sz w:val="23"/>
          <w:szCs w:val="23"/>
        </w:rPr>
      </w:pPr>
      <w:proofErr w:type="spellStart"/>
      <w:r>
        <w:rPr>
          <w:sz w:val="23"/>
          <w:szCs w:val="23"/>
        </w:rPr>
        <w:t>Голдинг</w:t>
      </w:r>
      <w:proofErr w:type="spellEnd"/>
      <w:r>
        <w:rPr>
          <w:sz w:val="23"/>
          <w:szCs w:val="23"/>
        </w:rPr>
        <w:t xml:space="preserve"> Уильям «Повелитель мух»</w:t>
      </w:r>
    </w:p>
    <w:p w:rsidR="00771E47" w:rsidRDefault="00285CA7" w:rsidP="00285CA7">
      <w:proofErr w:type="spellStart"/>
      <w:r>
        <w:rPr>
          <w:sz w:val="23"/>
          <w:szCs w:val="23"/>
        </w:rPr>
        <w:t>Хаггерюп</w:t>
      </w:r>
      <w:proofErr w:type="spellEnd"/>
      <w:r>
        <w:rPr>
          <w:sz w:val="23"/>
          <w:szCs w:val="23"/>
        </w:rPr>
        <w:t xml:space="preserve"> Клаус «</w:t>
      </w:r>
      <w:proofErr w:type="spellStart"/>
      <w:r>
        <w:rPr>
          <w:sz w:val="23"/>
          <w:szCs w:val="23"/>
        </w:rPr>
        <w:t>Маркус</w:t>
      </w:r>
      <w:proofErr w:type="spellEnd"/>
      <w:r>
        <w:rPr>
          <w:sz w:val="23"/>
          <w:szCs w:val="23"/>
        </w:rPr>
        <w:t xml:space="preserve"> и Диана», «</w:t>
      </w:r>
      <w:proofErr w:type="spellStart"/>
      <w:r>
        <w:rPr>
          <w:sz w:val="23"/>
          <w:szCs w:val="23"/>
        </w:rPr>
        <w:t>Маркус</w:t>
      </w:r>
      <w:proofErr w:type="spellEnd"/>
      <w:r>
        <w:rPr>
          <w:sz w:val="23"/>
          <w:szCs w:val="23"/>
        </w:rPr>
        <w:t xml:space="preserve"> и девочки» «Дневник Алисы» (Есть другой вариант перевода - «Синяя трава»</w:t>
      </w:r>
    </w:p>
    <w:sectPr w:rsidR="00771E47" w:rsidSect="00771E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5CA7"/>
    <w:rsid w:val="00225FD6"/>
    <w:rsid w:val="00285CA7"/>
    <w:rsid w:val="00771E47"/>
    <w:rsid w:val="00794F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E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85CA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471</Words>
  <Characters>2689</Characters>
  <Application>Microsoft Office Word</Application>
  <DocSecurity>0</DocSecurity>
  <Lines>22</Lines>
  <Paragraphs>6</Paragraphs>
  <ScaleCrop>false</ScaleCrop>
  <Company/>
  <LinksUpToDate>false</LinksUpToDate>
  <CharactersWithSpaces>3154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2</cp:revision>
  <dcterms:created xsi:type="dcterms:W3CDTF">2020-05-23T07:20:00Z</dcterms:created>
  <dcterms:modified xsi:type="dcterms:W3CDTF">2020-05-23T07:52:00Z</dcterms:modified>
</cp:coreProperties>
</file>