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7CD" w:rsidRDefault="006457CD" w:rsidP="006457CD">
      <w:pPr>
        <w:pStyle w:val="a3"/>
        <w:shd w:val="clear" w:color="auto" w:fill="E5E5E5"/>
        <w:spacing w:before="0" w:beforeAutospacing="0" w:after="0" w:afterAutospacing="0"/>
        <w:jc w:val="both"/>
        <w:rPr>
          <w:rFonts w:ascii="Arial" w:hAnsi="Arial" w:cs="Arial"/>
          <w:color w:val="4B4747"/>
          <w:sz w:val="21"/>
          <w:szCs w:val="21"/>
        </w:rPr>
      </w:pPr>
      <w:r>
        <w:rPr>
          <w:rStyle w:val="a4"/>
          <w:b/>
          <w:bCs/>
          <w:color w:val="4B4747"/>
          <w:sz w:val="27"/>
          <w:szCs w:val="27"/>
        </w:rPr>
        <w:t>Прочитайте текст и выполните задания.</w:t>
      </w:r>
    </w:p>
    <w:p w:rsidR="006457CD" w:rsidRDefault="006457CD" w:rsidP="006457CD">
      <w:pPr>
        <w:pStyle w:val="a3"/>
        <w:shd w:val="clear" w:color="auto" w:fill="E5E5E5"/>
        <w:spacing w:before="0" w:beforeAutospacing="0" w:after="0" w:afterAutospacing="0"/>
        <w:jc w:val="both"/>
        <w:rPr>
          <w:rFonts w:ascii="Arial" w:hAnsi="Arial" w:cs="Arial"/>
          <w:color w:val="4B4747"/>
          <w:sz w:val="21"/>
          <w:szCs w:val="21"/>
        </w:rPr>
      </w:pPr>
      <w:r>
        <w:rPr>
          <w:color w:val="4B4747"/>
          <w:sz w:val="27"/>
          <w:szCs w:val="27"/>
        </w:rPr>
        <w:t>Я, вероятно, не сумею передать достаточно ярко и убедительно, как велико было мое изумление, когда я почувствовал</w:t>
      </w:r>
      <w:r>
        <w:rPr>
          <w:color w:val="4B4747"/>
          <w:sz w:val="27"/>
          <w:szCs w:val="27"/>
          <w:vertAlign w:val="superscript"/>
        </w:rPr>
        <w:t>3</w:t>
      </w:r>
      <w:r>
        <w:rPr>
          <w:color w:val="4B4747"/>
          <w:sz w:val="27"/>
          <w:szCs w:val="27"/>
        </w:rPr>
        <w:t>, что почти каждая книга как бы открывает передо мною окно в новый, неведомый мир, рассказывая мне о людях, чувствах, мыслях и отношениях, которые я не знал, не видел</w:t>
      </w:r>
      <w:r>
        <w:rPr>
          <w:color w:val="4B4747"/>
          <w:sz w:val="27"/>
          <w:szCs w:val="27"/>
          <w:vertAlign w:val="superscript"/>
        </w:rPr>
        <w:t>3</w:t>
      </w:r>
      <w:r>
        <w:rPr>
          <w:color w:val="4B4747"/>
          <w:sz w:val="27"/>
          <w:szCs w:val="27"/>
        </w:rPr>
        <w:t>...</w:t>
      </w:r>
    </w:p>
    <w:p w:rsidR="006457CD" w:rsidRDefault="006457CD" w:rsidP="006457CD">
      <w:pPr>
        <w:pStyle w:val="a3"/>
        <w:shd w:val="clear" w:color="auto" w:fill="E5E5E5"/>
        <w:spacing w:before="0" w:beforeAutospacing="0" w:after="0" w:afterAutospacing="0"/>
        <w:jc w:val="both"/>
        <w:rPr>
          <w:rFonts w:ascii="Arial" w:hAnsi="Arial" w:cs="Arial"/>
          <w:color w:val="4B4747"/>
          <w:sz w:val="21"/>
          <w:szCs w:val="21"/>
        </w:rPr>
      </w:pPr>
      <w:r>
        <w:rPr>
          <w:color w:val="4B4747"/>
          <w:sz w:val="27"/>
          <w:szCs w:val="27"/>
        </w:rPr>
        <w:t>Книги говорили</w:t>
      </w:r>
      <w:r>
        <w:rPr>
          <w:color w:val="4B4747"/>
          <w:sz w:val="27"/>
          <w:szCs w:val="27"/>
          <w:vertAlign w:val="superscript"/>
        </w:rPr>
        <w:t>3</w:t>
      </w:r>
      <w:r>
        <w:rPr>
          <w:color w:val="4B4747"/>
          <w:sz w:val="27"/>
          <w:szCs w:val="27"/>
        </w:rPr>
        <w:t> мне о том, как велик и прекрасен человек в стремлении к лучшему, как много он может сделать на земле.</w:t>
      </w:r>
    </w:p>
    <w:p w:rsidR="006457CD" w:rsidRDefault="006457CD" w:rsidP="006457CD">
      <w:pPr>
        <w:pStyle w:val="a3"/>
        <w:shd w:val="clear" w:color="auto" w:fill="E5E5E5"/>
        <w:spacing w:before="0" w:beforeAutospacing="0" w:after="0" w:afterAutospacing="0"/>
        <w:jc w:val="both"/>
        <w:rPr>
          <w:rFonts w:ascii="Arial" w:hAnsi="Arial" w:cs="Arial"/>
          <w:color w:val="4B4747"/>
          <w:sz w:val="21"/>
          <w:szCs w:val="21"/>
        </w:rPr>
      </w:pPr>
      <w:r>
        <w:rPr>
          <w:color w:val="4B4747"/>
          <w:sz w:val="27"/>
          <w:szCs w:val="27"/>
        </w:rPr>
        <w:t>Я говорю всем: любите книгу, она облегчит вам жизнь, дружески поможет разобраться</w:t>
      </w:r>
      <w:r>
        <w:rPr>
          <w:color w:val="4B4747"/>
          <w:sz w:val="27"/>
          <w:szCs w:val="27"/>
          <w:vertAlign w:val="superscript"/>
        </w:rPr>
        <w:t>3</w:t>
      </w:r>
      <w:r>
        <w:rPr>
          <w:color w:val="4B4747"/>
          <w:sz w:val="27"/>
          <w:szCs w:val="27"/>
        </w:rPr>
        <w:t> в пестрой и бурной путанице мыслей, чувств, событий, она научит</w:t>
      </w:r>
      <w:r>
        <w:rPr>
          <w:color w:val="4B4747"/>
          <w:sz w:val="27"/>
          <w:szCs w:val="27"/>
          <w:vertAlign w:val="superscript"/>
        </w:rPr>
        <w:t>3</w:t>
      </w:r>
      <w:r>
        <w:rPr>
          <w:color w:val="4B4747"/>
          <w:sz w:val="27"/>
          <w:szCs w:val="27"/>
        </w:rPr>
        <w:t> вас уважать человека и самих себя, она окрыляет ум и сердце чувством любви к миру, к человеку... (По М. Горькому)</w:t>
      </w:r>
    </w:p>
    <w:p w:rsidR="006457CD" w:rsidRDefault="006457CD" w:rsidP="006457CD">
      <w:pPr>
        <w:pStyle w:val="a3"/>
        <w:shd w:val="clear" w:color="auto" w:fill="E5E5E5"/>
        <w:spacing w:before="0" w:beforeAutospacing="0" w:after="315" w:afterAutospacing="0"/>
        <w:jc w:val="both"/>
        <w:rPr>
          <w:rFonts w:ascii="Arial" w:hAnsi="Arial" w:cs="Arial"/>
          <w:color w:val="4B4747"/>
          <w:sz w:val="21"/>
          <w:szCs w:val="21"/>
        </w:rPr>
      </w:pPr>
      <w:r>
        <w:rPr>
          <w:rFonts w:ascii="Arial" w:hAnsi="Arial" w:cs="Arial"/>
          <w:color w:val="4B4747"/>
          <w:sz w:val="21"/>
          <w:szCs w:val="21"/>
        </w:rPr>
        <w:t> </w:t>
      </w:r>
    </w:p>
    <w:p w:rsidR="006457CD" w:rsidRDefault="006457CD" w:rsidP="006457CD">
      <w:pPr>
        <w:pStyle w:val="a3"/>
        <w:shd w:val="clear" w:color="auto" w:fill="E5E5E5"/>
        <w:spacing w:before="0" w:beforeAutospacing="0" w:after="0" w:afterAutospacing="0"/>
        <w:jc w:val="both"/>
        <w:rPr>
          <w:rFonts w:ascii="Arial" w:hAnsi="Arial" w:cs="Arial"/>
          <w:color w:val="4B4747"/>
          <w:sz w:val="21"/>
          <w:szCs w:val="21"/>
        </w:rPr>
      </w:pPr>
      <w:r>
        <w:rPr>
          <w:color w:val="4B4747"/>
          <w:sz w:val="27"/>
          <w:szCs w:val="27"/>
        </w:rPr>
        <w:t>1. Найдите в тексте глаголы.</w:t>
      </w:r>
    </w:p>
    <w:p w:rsidR="006457CD" w:rsidRDefault="006457CD" w:rsidP="006457CD">
      <w:pPr>
        <w:pStyle w:val="a3"/>
        <w:shd w:val="clear" w:color="auto" w:fill="E5E5E5"/>
        <w:spacing w:before="0" w:beforeAutospacing="0" w:after="0" w:afterAutospacing="0"/>
        <w:jc w:val="both"/>
        <w:rPr>
          <w:rFonts w:ascii="Arial" w:hAnsi="Arial" w:cs="Arial"/>
          <w:color w:val="4B4747"/>
          <w:sz w:val="21"/>
          <w:szCs w:val="21"/>
        </w:rPr>
      </w:pPr>
      <w:r>
        <w:rPr>
          <w:color w:val="4B4747"/>
          <w:sz w:val="27"/>
          <w:szCs w:val="27"/>
        </w:rPr>
        <w:t>2. Выпишите примеры глаголов: а) совершенного и несовершенного вида; б) переходных и непереходных; в) возвратных и невозвратных.</w:t>
      </w:r>
    </w:p>
    <w:p w:rsidR="006457CD" w:rsidRDefault="006457CD" w:rsidP="006457CD">
      <w:pPr>
        <w:pStyle w:val="a3"/>
        <w:shd w:val="clear" w:color="auto" w:fill="E5E5E5"/>
        <w:spacing w:before="0" w:beforeAutospacing="0" w:after="0" w:afterAutospacing="0"/>
        <w:jc w:val="both"/>
        <w:rPr>
          <w:rFonts w:ascii="Arial" w:hAnsi="Arial" w:cs="Arial"/>
          <w:color w:val="4B4747"/>
          <w:sz w:val="21"/>
          <w:szCs w:val="21"/>
        </w:rPr>
      </w:pPr>
      <w:r>
        <w:rPr>
          <w:color w:val="4B4747"/>
          <w:sz w:val="27"/>
          <w:szCs w:val="27"/>
        </w:rPr>
        <w:t>3. Определите спряжение глаголов из последнего абзаца.</w:t>
      </w:r>
    </w:p>
    <w:p w:rsidR="006457CD" w:rsidRDefault="006457CD" w:rsidP="006457CD">
      <w:pPr>
        <w:pStyle w:val="a3"/>
        <w:shd w:val="clear" w:color="auto" w:fill="E5E5E5"/>
        <w:spacing w:before="0" w:beforeAutospacing="0" w:after="0" w:afterAutospacing="0"/>
        <w:jc w:val="both"/>
        <w:rPr>
          <w:rFonts w:ascii="Arial" w:hAnsi="Arial" w:cs="Arial"/>
          <w:color w:val="4B4747"/>
          <w:sz w:val="21"/>
          <w:szCs w:val="21"/>
        </w:rPr>
      </w:pPr>
      <w:r>
        <w:rPr>
          <w:color w:val="4B4747"/>
          <w:sz w:val="27"/>
          <w:szCs w:val="27"/>
        </w:rPr>
        <w:t>4. Какой глагол в данном тексте имеет формы разных времен? Как изменяются глаголы в настоящем, будущем и прошедшем времени?</w:t>
      </w:r>
    </w:p>
    <w:p w:rsidR="006457CD" w:rsidRDefault="006457CD" w:rsidP="006457CD">
      <w:pPr>
        <w:pStyle w:val="a3"/>
        <w:shd w:val="clear" w:color="auto" w:fill="E5E5E5"/>
        <w:spacing w:before="0" w:beforeAutospacing="0" w:after="0" w:afterAutospacing="0"/>
        <w:jc w:val="both"/>
        <w:rPr>
          <w:rFonts w:ascii="Arial" w:hAnsi="Arial" w:cs="Arial"/>
          <w:color w:val="4B4747"/>
          <w:sz w:val="21"/>
          <w:szCs w:val="21"/>
        </w:rPr>
      </w:pPr>
      <w:r>
        <w:rPr>
          <w:color w:val="4B4747"/>
          <w:sz w:val="27"/>
          <w:szCs w:val="27"/>
        </w:rPr>
        <w:t>5. Найдите глаголы в форме инфинитива. Определите их синтаксическую функцию. Каким членом предложения еще может быть инфинитив? Приведите свои примеры.</w:t>
      </w:r>
    </w:p>
    <w:p w:rsidR="006457CD" w:rsidRDefault="006457CD" w:rsidP="006457CD">
      <w:pPr>
        <w:pStyle w:val="a3"/>
        <w:shd w:val="clear" w:color="auto" w:fill="E5E5E5"/>
        <w:spacing w:before="0" w:beforeAutospacing="0" w:after="0" w:afterAutospacing="0"/>
        <w:jc w:val="both"/>
        <w:rPr>
          <w:rFonts w:ascii="Arial" w:hAnsi="Arial" w:cs="Arial"/>
          <w:color w:val="4B4747"/>
          <w:sz w:val="21"/>
          <w:szCs w:val="21"/>
        </w:rPr>
      </w:pPr>
      <w:r>
        <w:rPr>
          <w:color w:val="4B4747"/>
          <w:sz w:val="27"/>
          <w:szCs w:val="27"/>
        </w:rPr>
        <w:t>6. Произведите морфологический разбор указанных слов.</w:t>
      </w:r>
    </w:p>
    <w:p w:rsidR="006457CD" w:rsidRDefault="006457CD" w:rsidP="006457CD">
      <w:pPr>
        <w:pStyle w:val="a3"/>
        <w:shd w:val="clear" w:color="auto" w:fill="E5E5E5"/>
        <w:spacing w:before="0" w:beforeAutospacing="0" w:after="315" w:afterAutospacing="0"/>
        <w:jc w:val="both"/>
        <w:rPr>
          <w:rFonts w:ascii="Arial" w:hAnsi="Arial" w:cs="Arial"/>
          <w:color w:val="4B4747"/>
          <w:sz w:val="21"/>
          <w:szCs w:val="21"/>
        </w:rPr>
      </w:pPr>
      <w:r>
        <w:rPr>
          <w:rFonts w:ascii="Arial" w:hAnsi="Arial" w:cs="Arial"/>
          <w:color w:val="4B4747"/>
          <w:sz w:val="21"/>
          <w:szCs w:val="21"/>
        </w:rPr>
        <w:t> </w:t>
      </w:r>
    </w:p>
    <w:p w:rsidR="002E58F5" w:rsidRDefault="002E58F5"/>
    <w:sectPr w:rsidR="002E58F5" w:rsidSect="002E58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457CD"/>
    <w:rsid w:val="002E58F5"/>
    <w:rsid w:val="006457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8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457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6457C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52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1065</Characters>
  <Application>Microsoft Office Word</Application>
  <DocSecurity>0</DocSecurity>
  <Lines>8</Lines>
  <Paragraphs>2</Paragraphs>
  <ScaleCrop>false</ScaleCrop>
  <Company/>
  <LinksUpToDate>false</LinksUpToDate>
  <CharactersWithSpaces>1249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Маргарита</dc:creator>
  <cp:lastModifiedBy>Маргарита</cp:lastModifiedBy>
  <cp:revision>2</cp:revision>
  <dcterms:created xsi:type="dcterms:W3CDTF">2020-04-23T14:40:00Z</dcterms:created>
  <dcterms:modified xsi:type="dcterms:W3CDTF">2020-04-23T14:41:00Z</dcterms:modified>
</cp:coreProperties>
</file>