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643" w:rsidRDefault="00367643" w:rsidP="00367643">
      <w:pPr>
        <w:ind w:firstLine="708"/>
        <w:rPr>
          <w:noProof/>
          <w:lang w:eastAsia="ru-RU"/>
        </w:rPr>
      </w:pPr>
      <w:r>
        <w:rPr>
          <w:noProof/>
          <w:lang w:eastAsia="ru-RU"/>
        </w:rPr>
        <w:t>6.12.2022 (1й урок)</w:t>
      </w:r>
    </w:p>
    <w:p w:rsidR="00733406" w:rsidRDefault="00367643" w:rsidP="00367643">
      <w:pPr>
        <w:ind w:firstLine="708"/>
        <w:rPr>
          <w:noProof/>
          <w:lang w:eastAsia="ru-RU"/>
        </w:rPr>
      </w:pPr>
      <w:r>
        <w:rPr>
          <w:noProof/>
          <w:lang w:eastAsia="ru-RU"/>
        </w:rPr>
        <w:t>Классная работа</w:t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  <w:t>Домашняя работа</w:t>
      </w:r>
    </w:p>
    <w:p w:rsidR="00367643" w:rsidRDefault="00367643">
      <w:r w:rsidRPr="00367643">
        <w:rPr>
          <w:noProof/>
          <w:lang w:eastAsia="ru-RU"/>
        </w:rPr>
        <w:drawing>
          <wp:inline distT="0" distB="0" distL="0" distR="0">
            <wp:extent cx="4705350" cy="44005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643" w:rsidRDefault="00367643">
      <w:r>
        <w:t>2-ой урок</w:t>
      </w:r>
    </w:p>
    <w:p w:rsidR="00367643" w:rsidRDefault="00367643">
      <w:r>
        <w:rPr>
          <w:noProof/>
          <w:lang w:eastAsia="ru-RU"/>
        </w:rPr>
        <w:drawing>
          <wp:inline distT="0" distB="0" distL="0" distR="0">
            <wp:extent cx="4476750" cy="46577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643" w:rsidRDefault="00367643"/>
    <w:p w:rsidR="00367643" w:rsidRDefault="00367643"/>
    <w:sectPr w:rsidR="00367643" w:rsidSect="00367643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643"/>
    <w:rsid w:val="00367643"/>
    <w:rsid w:val="00733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6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2022-12-06T09:19:00Z</dcterms:created>
  <dcterms:modified xsi:type="dcterms:W3CDTF">2022-12-06T09:24:00Z</dcterms:modified>
</cp:coreProperties>
</file>