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63E" w:rsidRPr="009766B2" w:rsidRDefault="00FC7B85">
      <w:pPr>
        <w:rPr>
          <w:sz w:val="28"/>
          <w:szCs w:val="28"/>
        </w:rPr>
      </w:pPr>
      <w:r w:rsidRPr="009766B2">
        <w:rPr>
          <w:sz w:val="28"/>
          <w:szCs w:val="28"/>
        </w:rPr>
        <w:t xml:space="preserve">Параграф 12. </w:t>
      </w:r>
      <w:r w:rsidR="00D34C3E">
        <w:rPr>
          <w:sz w:val="28"/>
          <w:szCs w:val="28"/>
        </w:rPr>
        <w:t xml:space="preserve"> Домашнее задание: параграф 12, стр.108- 1 вопрос – ответить письменно, выполнить задание в контурной карте, которую я прилагаю</w:t>
      </w:r>
    </w:p>
    <w:p w:rsidR="00FC7B85" w:rsidRDefault="00FC7B85">
      <w:pPr>
        <w:rPr>
          <w:sz w:val="28"/>
          <w:szCs w:val="28"/>
        </w:rPr>
      </w:pPr>
      <w:r w:rsidRPr="009766B2">
        <w:rPr>
          <w:sz w:val="28"/>
          <w:szCs w:val="28"/>
        </w:rPr>
        <w:t>Тема: Политическая раздробленность на Руси</w:t>
      </w:r>
    </w:p>
    <w:p w:rsidR="009766B2" w:rsidRDefault="009766B2">
      <w:pPr>
        <w:rPr>
          <w:sz w:val="28"/>
          <w:szCs w:val="28"/>
        </w:rPr>
      </w:pPr>
      <w:r>
        <w:rPr>
          <w:sz w:val="28"/>
          <w:szCs w:val="28"/>
        </w:rPr>
        <w:t xml:space="preserve">Велика и могущественна была Русь во времена Ярослава Мудрого и Владимира Мономаха, но внутренний мир сохранялся, увы, недолго. </w:t>
      </w:r>
    </w:p>
    <w:p w:rsidR="003D408A" w:rsidRDefault="003D408A">
      <w:pPr>
        <w:rPr>
          <w:sz w:val="28"/>
          <w:szCs w:val="28"/>
        </w:rPr>
      </w:pPr>
      <w:r>
        <w:rPr>
          <w:sz w:val="28"/>
          <w:szCs w:val="28"/>
        </w:rPr>
        <w:t>Вспомните, ребята, годы правления этих князей!!!</w:t>
      </w:r>
    </w:p>
    <w:p w:rsidR="009766B2" w:rsidRDefault="009766B2">
      <w:pPr>
        <w:rPr>
          <w:b/>
          <w:i/>
          <w:sz w:val="28"/>
          <w:szCs w:val="28"/>
        </w:rPr>
      </w:pPr>
      <w:r w:rsidRPr="009766B2">
        <w:rPr>
          <w:b/>
          <w:i/>
          <w:sz w:val="28"/>
          <w:szCs w:val="28"/>
        </w:rPr>
        <w:t xml:space="preserve">С 1132 года началось тяжелейшее время </w:t>
      </w:r>
      <w:r w:rsidRPr="003D408A">
        <w:rPr>
          <w:b/>
          <w:i/>
          <w:sz w:val="28"/>
          <w:szCs w:val="28"/>
          <w:u w:val="single"/>
        </w:rPr>
        <w:t>опустошительных</w:t>
      </w:r>
      <w:r w:rsidRPr="009766B2">
        <w:rPr>
          <w:b/>
          <w:i/>
          <w:sz w:val="28"/>
          <w:szCs w:val="28"/>
        </w:rPr>
        <w:t xml:space="preserve"> княжеских усобиц.</w:t>
      </w:r>
    </w:p>
    <w:p w:rsidR="003D408A" w:rsidRDefault="00A51948">
      <w:pPr>
        <w:rPr>
          <w:sz w:val="28"/>
          <w:szCs w:val="28"/>
        </w:rPr>
      </w:pPr>
      <w:r>
        <w:rPr>
          <w:sz w:val="28"/>
          <w:szCs w:val="28"/>
        </w:rPr>
        <w:t>Многие средневековые страны Европы и Азии прошли период политической раздробленности. В этих странах вспыхивали междоусобные войны: правители вели между собой бесконечные споры за первенство. Державы дробились на все более мелкие самостоятельные государства.</w:t>
      </w:r>
    </w:p>
    <w:p w:rsidR="00D87C64" w:rsidRDefault="00D87C64">
      <w:pPr>
        <w:rPr>
          <w:sz w:val="28"/>
          <w:szCs w:val="28"/>
        </w:rPr>
      </w:pPr>
      <w:r>
        <w:rPr>
          <w:sz w:val="28"/>
          <w:szCs w:val="28"/>
        </w:rPr>
        <w:t xml:space="preserve">Не миновала периода раздробленности и Русь. </w:t>
      </w:r>
    </w:p>
    <w:p w:rsidR="00D87C64" w:rsidRPr="00D87C64" w:rsidRDefault="00D87C64">
      <w:pPr>
        <w:rPr>
          <w:i/>
          <w:sz w:val="28"/>
          <w:szCs w:val="28"/>
        </w:rPr>
      </w:pPr>
      <w:r w:rsidRPr="00D87C64">
        <w:rPr>
          <w:i/>
          <w:sz w:val="28"/>
          <w:szCs w:val="28"/>
        </w:rPr>
        <w:t>Почему это произошло?</w:t>
      </w:r>
    </w:p>
    <w:p w:rsidR="00D87C64" w:rsidRPr="00D87C64" w:rsidRDefault="00D87C64">
      <w:pPr>
        <w:rPr>
          <w:i/>
          <w:sz w:val="28"/>
          <w:szCs w:val="28"/>
        </w:rPr>
      </w:pPr>
      <w:r w:rsidRPr="00D87C64">
        <w:rPr>
          <w:i/>
          <w:sz w:val="28"/>
          <w:szCs w:val="28"/>
        </w:rPr>
        <w:t xml:space="preserve">Какие тяготы пришлось переносить русским людям в это время? Каковы </w:t>
      </w:r>
    </w:p>
    <w:p w:rsidR="00D87C64" w:rsidRDefault="00D87C64">
      <w:pPr>
        <w:rPr>
          <w:i/>
          <w:sz w:val="28"/>
          <w:szCs w:val="28"/>
        </w:rPr>
      </w:pPr>
      <w:r w:rsidRPr="00D87C64">
        <w:rPr>
          <w:i/>
          <w:sz w:val="28"/>
          <w:szCs w:val="28"/>
        </w:rPr>
        <w:t>были последствия раздробленности Руси?</w:t>
      </w:r>
    </w:p>
    <w:p w:rsidR="005D5A8E" w:rsidRDefault="005D5A8E">
      <w:pPr>
        <w:rPr>
          <w:b/>
          <w:i/>
          <w:sz w:val="28"/>
          <w:szCs w:val="28"/>
        </w:rPr>
      </w:pPr>
      <w:r w:rsidRPr="005D5A8E">
        <w:rPr>
          <w:b/>
          <w:i/>
          <w:sz w:val="28"/>
          <w:szCs w:val="28"/>
        </w:rPr>
        <w:t>Причины политической раздробленности</w:t>
      </w:r>
    </w:p>
    <w:p w:rsidR="005D5A8E" w:rsidRDefault="005D5A8E" w:rsidP="005D5A8E">
      <w:pPr>
        <w:pStyle w:val="a3"/>
        <w:numPr>
          <w:ilvl w:val="0"/>
          <w:numId w:val="1"/>
        </w:num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Экономические</w:t>
      </w:r>
    </w:p>
    <w:p w:rsidR="005D5A8E" w:rsidRDefault="005D5A8E" w:rsidP="005D5A8E">
      <w:pPr>
        <w:pStyle w:val="a3"/>
        <w:numPr>
          <w:ilvl w:val="0"/>
          <w:numId w:val="2"/>
        </w:num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Господство натурального хозяйства </w:t>
      </w:r>
      <w:proofErr w:type="gramStart"/>
      <w:r>
        <w:rPr>
          <w:b/>
          <w:i/>
          <w:sz w:val="28"/>
          <w:szCs w:val="28"/>
        </w:rPr>
        <w:t xml:space="preserve">( </w:t>
      </w:r>
      <w:proofErr w:type="gramEnd"/>
      <w:r>
        <w:rPr>
          <w:b/>
          <w:i/>
          <w:sz w:val="28"/>
          <w:szCs w:val="28"/>
        </w:rPr>
        <w:t>вспомните, что это такое)</w:t>
      </w:r>
    </w:p>
    <w:p w:rsidR="005D5A8E" w:rsidRDefault="005D5A8E" w:rsidP="005D5A8E">
      <w:pPr>
        <w:pStyle w:val="a3"/>
        <w:numPr>
          <w:ilvl w:val="0"/>
          <w:numId w:val="2"/>
        </w:num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Отсутствие прочных хозяйственных связей между разными районами (как следствие развития натурального хозяйства)</w:t>
      </w:r>
    </w:p>
    <w:p w:rsidR="005D5A8E" w:rsidRDefault="005D5A8E" w:rsidP="005D5A8E">
      <w:pPr>
        <w:pStyle w:val="a3"/>
        <w:numPr>
          <w:ilvl w:val="0"/>
          <w:numId w:val="1"/>
        </w:num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Политические</w:t>
      </w:r>
    </w:p>
    <w:p w:rsidR="005D5A8E" w:rsidRDefault="005E20AF" w:rsidP="005D5A8E">
      <w:pPr>
        <w:pStyle w:val="a3"/>
        <w:numPr>
          <w:ilvl w:val="0"/>
          <w:numId w:val="3"/>
        </w:num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Борьба за власть между представителями знатных родов</w:t>
      </w:r>
      <w:r w:rsidR="00ED2DC6">
        <w:rPr>
          <w:b/>
          <w:i/>
          <w:sz w:val="28"/>
          <w:szCs w:val="28"/>
        </w:rPr>
        <w:t xml:space="preserve"> (отсутствие твердого и определенного порядка наследования киевского престола)</w:t>
      </w:r>
    </w:p>
    <w:p w:rsidR="005E20AF" w:rsidRDefault="005E20AF" w:rsidP="005D5A8E">
      <w:pPr>
        <w:pStyle w:val="a3"/>
        <w:numPr>
          <w:ilvl w:val="0"/>
          <w:numId w:val="3"/>
        </w:num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Усиление экономической и политической роли отдельных территорий, которые находились под властью знатных люде</w:t>
      </w:r>
      <w:proofErr w:type="gramStart"/>
      <w:r>
        <w:rPr>
          <w:b/>
          <w:i/>
          <w:sz w:val="28"/>
          <w:szCs w:val="28"/>
        </w:rPr>
        <w:t>й-</w:t>
      </w:r>
      <w:proofErr w:type="gramEnd"/>
      <w:r>
        <w:rPr>
          <w:b/>
          <w:i/>
          <w:sz w:val="28"/>
          <w:szCs w:val="28"/>
        </w:rPr>
        <w:t xml:space="preserve"> </w:t>
      </w:r>
      <w:r w:rsidR="00A2645E">
        <w:rPr>
          <w:b/>
          <w:i/>
          <w:sz w:val="28"/>
          <w:szCs w:val="28"/>
        </w:rPr>
        <w:t xml:space="preserve"> крупных </w:t>
      </w:r>
      <w:r>
        <w:rPr>
          <w:b/>
          <w:i/>
          <w:sz w:val="28"/>
          <w:szCs w:val="28"/>
        </w:rPr>
        <w:t>феодалов</w:t>
      </w:r>
    </w:p>
    <w:p w:rsidR="00ED2DC6" w:rsidRDefault="00FA44C8" w:rsidP="00ED2DC6">
      <w:pPr>
        <w:rPr>
          <w:sz w:val="28"/>
          <w:szCs w:val="28"/>
        </w:rPr>
      </w:pPr>
      <w:r>
        <w:rPr>
          <w:sz w:val="28"/>
          <w:szCs w:val="28"/>
        </w:rPr>
        <w:lastRenderedPageBreak/>
        <w:t>Объединяла людей в период раздробленности в основном Русская православная церковь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Главой церкви был митрополит Киевский и всея Руси. </w:t>
      </w:r>
      <w:r w:rsidR="00442CF8">
        <w:rPr>
          <w:sz w:val="28"/>
          <w:szCs w:val="28"/>
        </w:rPr>
        <w:t xml:space="preserve">Церковь призывала людей к прекращению усобиц, сохранению единого государства. </w:t>
      </w:r>
    </w:p>
    <w:p w:rsidR="0099384F" w:rsidRDefault="0099384F" w:rsidP="00ED2DC6">
      <w:pPr>
        <w:rPr>
          <w:sz w:val="28"/>
          <w:szCs w:val="28"/>
        </w:rPr>
      </w:pPr>
      <w:r>
        <w:rPr>
          <w:sz w:val="28"/>
          <w:szCs w:val="28"/>
        </w:rPr>
        <w:t>Нужно помнить, что распад Древнерусского государства не привел к исчезновению понятия Русской земли как целого. Люди говорили на одном языке, исповедовали общую религию.</w:t>
      </w:r>
      <w:r w:rsidR="00303083">
        <w:rPr>
          <w:sz w:val="28"/>
          <w:szCs w:val="28"/>
        </w:rPr>
        <w:t xml:space="preserve"> Чувства принадлежности к Русской земле особенно обострялись в период внешней угрозы. </w:t>
      </w:r>
      <w:r w:rsidR="00303083" w:rsidRPr="0069712A">
        <w:rPr>
          <w:b/>
          <w:i/>
          <w:sz w:val="28"/>
          <w:szCs w:val="28"/>
        </w:rPr>
        <w:t>Поход князя Игоря Святославовича 1185 года против половцев отразился в произведении</w:t>
      </w:r>
      <w:r w:rsidR="003610F0" w:rsidRPr="0069712A">
        <w:rPr>
          <w:b/>
          <w:i/>
          <w:sz w:val="28"/>
          <w:szCs w:val="28"/>
        </w:rPr>
        <w:t xml:space="preserve"> «Слово о полку Игореве»</w:t>
      </w:r>
      <w:r w:rsidR="002C015E" w:rsidRPr="0069712A">
        <w:rPr>
          <w:b/>
          <w:i/>
          <w:sz w:val="28"/>
          <w:szCs w:val="28"/>
        </w:rPr>
        <w:t>.</w:t>
      </w:r>
      <w:r w:rsidR="002C015E">
        <w:rPr>
          <w:sz w:val="28"/>
          <w:szCs w:val="28"/>
        </w:rPr>
        <w:t xml:space="preserve"> Набеги половцев не всегда происходили по инициативе кочевников, часто их призывали князья</w:t>
      </w:r>
      <w:proofErr w:type="gramStart"/>
      <w:r w:rsidR="002C015E">
        <w:rPr>
          <w:sz w:val="28"/>
          <w:szCs w:val="28"/>
        </w:rPr>
        <w:t xml:space="preserve"> ,</w:t>
      </w:r>
      <w:proofErr w:type="gramEnd"/>
      <w:r w:rsidR="002C015E">
        <w:rPr>
          <w:sz w:val="28"/>
          <w:szCs w:val="28"/>
        </w:rPr>
        <w:t xml:space="preserve"> использую в своей междоусобной бор</w:t>
      </w:r>
      <w:r w:rsidR="0069712A">
        <w:rPr>
          <w:sz w:val="28"/>
          <w:szCs w:val="28"/>
        </w:rPr>
        <w:t>ь</w:t>
      </w:r>
      <w:r w:rsidR="002C015E">
        <w:rPr>
          <w:sz w:val="28"/>
          <w:szCs w:val="28"/>
        </w:rPr>
        <w:t>бе.</w:t>
      </w:r>
      <w:r w:rsidR="0069712A">
        <w:rPr>
          <w:sz w:val="28"/>
          <w:szCs w:val="28"/>
        </w:rPr>
        <w:t xml:space="preserve"> На стр. 104 прочитайте</w:t>
      </w:r>
      <w:proofErr w:type="gramStart"/>
      <w:r w:rsidR="0069712A">
        <w:rPr>
          <w:sz w:val="28"/>
          <w:szCs w:val="28"/>
        </w:rPr>
        <w:t xml:space="preserve"> ,</w:t>
      </w:r>
      <w:proofErr w:type="gramEnd"/>
      <w:r w:rsidR="0069712A">
        <w:rPr>
          <w:sz w:val="28"/>
          <w:szCs w:val="28"/>
        </w:rPr>
        <w:t>как сильно пострадала Киевская земля.</w:t>
      </w:r>
    </w:p>
    <w:p w:rsidR="0069712A" w:rsidRDefault="0069712A" w:rsidP="00ED2DC6">
      <w:pPr>
        <w:rPr>
          <w:sz w:val="28"/>
          <w:szCs w:val="28"/>
        </w:rPr>
      </w:pPr>
      <w:r w:rsidRPr="0052169C">
        <w:rPr>
          <w:b/>
          <w:i/>
          <w:sz w:val="28"/>
          <w:szCs w:val="28"/>
        </w:rPr>
        <w:t xml:space="preserve">В середине </w:t>
      </w:r>
      <w:r w:rsidRPr="0052169C">
        <w:rPr>
          <w:b/>
          <w:i/>
          <w:sz w:val="28"/>
          <w:szCs w:val="28"/>
          <w:lang w:val="en-US"/>
        </w:rPr>
        <w:t>XII</w:t>
      </w:r>
      <w:r w:rsidRPr="0052169C">
        <w:rPr>
          <w:b/>
          <w:i/>
          <w:sz w:val="28"/>
          <w:szCs w:val="28"/>
        </w:rPr>
        <w:t xml:space="preserve"> века Русь распалась на 15 самостоятельных княжеств</w:t>
      </w:r>
      <w:r>
        <w:rPr>
          <w:sz w:val="28"/>
          <w:szCs w:val="28"/>
        </w:rPr>
        <w:t>. Стр. 105 – Русь похожа на лоскутное одеяло.</w:t>
      </w:r>
    </w:p>
    <w:p w:rsidR="00A03ABE" w:rsidRPr="0052169C" w:rsidRDefault="00A03ABE" w:rsidP="00ED2DC6">
      <w:pPr>
        <w:rPr>
          <w:b/>
          <w:i/>
          <w:sz w:val="28"/>
          <w:szCs w:val="28"/>
        </w:rPr>
      </w:pPr>
      <w:r w:rsidRPr="0052169C">
        <w:rPr>
          <w:b/>
          <w:i/>
          <w:sz w:val="28"/>
          <w:szCs w:val="28"/>
        </w:rPr>
        <w:t>В каждом княжестве имелось свое войско, осуществлялась своя внешняя политика. Выделялись наследственные  удел</w:t>
      </w:r>
      <w:proofErr w:type="gramStart"/>
      <w:r w:rsidRPr="0052169C">
        <w:rPr>
          <w:b/>
          <w:i/>
          <w:sz w:val="28"/>
          <w:szCs w:val="28"/>
        </w:rPr>
        <w:t>ы-</w:t>
      </w:r>
      <w:proofErr w:type="gramEnd"/>
      <w:r w:rsidRPr="0052169C">
        <w:rPr>
          <w:b/>
          <w:i/>
          <w:sz w:val="28"/>
          <w:szCs w:val="28"/>
        </w:rPr>
        <w:t xml:space="preserve"> владения младших членов княжеского рода.</w:t>
      </w:r>
    </w:p>
    <w:p w:rsidR="000C677B" w:rsidRPr="0052169C" w:rsidRDefault="000C677B" w:rsidP="0052169C">
      <w:pPr>
        <w:jc w:val="center"/>
        <w:rPr>
          <w:b/>
          <w:i/>
          <w:sz w:val="28"/>
          <w:szCs w:val="28"/>
        </w:rPr>
      </w:pPr>
      <w:r w:rsidRPr="0052169C">
        <w:rPr>
          <w:b/>
          <w:i/>
          <w:sz w:val="28"/>
          <w:szCs w:val="28"/>
        </w:rPr>
        <w:t>Последствия раздробленности Руси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0C677B" w:rsidRPr="0052169C" w:rsidTr="000C677B">
        <w:tc>
          <w:tcPr>
            <w:tcW w:w="4785" w:type="dxa"/>
          </w:tcPr>
          <w:p w:rsidR="000C677B" w:rsidRPr="0052169C" w:rsidRDefault="000C677B" w:rsidP="00C6546F">
            <w:pPr>
              <w:jc w:val="center"/>
              <w:rPr>
                <w:b/>
                <w:i/>
                <w:sz w:val="28"/>
                <w:szCs w:val="28"/>
              </w:rPr>
            </w:pPr>
            <w:r w:rsidRPr="0052169C">
              <w:rPr>
                <w:b/>
                <w:i/>
                <w:sz w:val="28"/>
                <w:szCs w:val="28"/>
              </w:rPr>
              <w:t>Положительные</w:t>
            </w:r>
          </w:p>
        </w:tc>
        <w:tc>
          <w:tcPr>
            <w:tcW w:w="4786" w:type="dxa"/>
          </w:tcPr>
          <w:p w:rsidR="000C677B" w:rsidRPr="0052169C" w:rsidRDefault="000C677B" w:rsidP="00C6546F">
            <w:pPr>
              <w:jc w:val="center"/>
              <w:rPr>
                <w:b/>
                <w:i/>
                <w:sz w:val="28"/>
                <w:szCs w:val="28"/>
              </w:rPr>
            </w:pPr>
            <w:r w:rsidRPr="0052169C">
              <w:rPr>
                <w:b/>
                <w:i/>
                <w:sz w:val="28"/>
                <w:szCs w:val="28"/>
              </w:rPr>
              <w:t>Отрицательные</w:t>
            </w:r>
          </w:p>
        </w:tc>
      </w:tr>
      <w:tr w:rsidR="000C677B" w:rsidRPr="0052169C" w:rsidTr="000C677B">
        <w:tc>
          <w:tcPr>
            <w:tcW w:w="4785" w:type="dxa"/>
          </w:tcPr>
          <w:p w:rsidR="000C677B" w:rsidRPr="0052169C" w:rsidRDefault="000C677B" w:rsidP="00ED2DC6">
            <w:pPr>
              <w:rPr>
                <w:b/>
                <w:i/>
                <w:sz w:val="28"/>
                <w:szCs w:val="28"/>
              </w:rPr>
            </w:pPr>
            <w:r w:rsidRPr="0052169C">
              <w:rPr>
                <w:b/>
                <w:i/>
                <w:sz w:val="28"/>
                <w:szCs w:val="28"/>
              </w:rPr>
              <w:t>1.каждое княжество стремилось стать сильнее и богаче соседнего удела: осваивались новые земли, строились города, распахивались и засеивались новые угодья</w:t>
            </w:r>
            <w:r w:rsidR="00BD64D0" w:rsidRPr="0052169C">
              <w:rPr>
                <w:b/>
                <w:i/>
                <w:sz w:val="28"/>
                <w:szCs w:val="28"/>
              </w:rPr>
              <w:t>;</w:t>
            </w:r>
          </w:p>
          <w:p w:rsidR="00BD64D0" w:rsidRPr="0052169C" w:rsidRDefault="002B083B" w:rsidP="00ED2DC6">
            <w:pPr>
              <w:rPr>
                <w:b/>
                <w:i/>
                <w:sz w:val="28"/>
                <w:szCs w:val="28"/>
              </w:rPr>
            </w:pPr>
            <w:r w:rsidRPr="0052169C">
              <w:rPr>
                <w:b/>
                <w:i/>
                <w:sz w:val="28"/>
                <w:szCs w:val="28"/>
              </w:rPr>
              <w:t>2. р</w:t>
            </w:r>
            <w:r w:rsidR="00BD64D0" w:rsidRPr="0052169C">
              <w:rPr>
                <w:b/>
                <w:i/>
                <w:sz w:val="28"/>
                <w:szCs w:val="28"/>
              </w:rPr>
              <w:t>асцвет художественной культур</w:t>
            </w:r>
            <w:proofErr w:type="gramStart"/>
            <w:r w:rsidR="00BD64D0" w:rsidRPr="0052169C">
              <w:rPr>
                <w:b/>
                <w:i/>
                <w:sz w:val="28"/>
                <w:szCs w:val="28"/>
              </w:rPr>
              <w:t>ы-</w:t>
            </w:r>
            <w:proofErr w:type="gramEnd"/>
            <w:r w:rsidR="00BD64D0" w:rsidRPr="0052169C">
              <w:rPr>
                <w:b/>
                <w:i/>
                <w:sz w:val="28"/>
                <w:szCs w:val="28"/>
              </w:rPr>
              <w:t xml:space="preserve"> формирование региональных центров;</w:t>
            </w:r>
          </w:p>
          <w:p w:rsidR="00BD64D0" w:rsidRPr="0052169C" w:rsidRDefault="00BD64D0" w:rsidP="00ED2DC6">
            <w:pPr>
              <w:rPr>
                <w:b/>
                <w:i/>
                <w:sz w:val="28"/>
                <w:szCs w:val="28"/>
              </w:rPr>
            </w:pPr>
            <w:r w:rsidRPr="0052169C">
              <w:rPr>
                <w:b/>
                <w:i/>
                <w:sz w:val="28"/>
                <w:szCs w:val="28"/>
              </w:rPr>
              <w:t>3. новые способы управления</w:t>
            </w:r>
            <w:proofErr w:type="gramStart"/>
            <w:r w:rsidRPr="0052169C">
              <w:rPr>
                <w:b/>
                <w:i/>
                <w:sz w:val="28"/>
                <w:szCs w:val="28"/>
              </w:rPr>
              <w:t xml:space="preserve"> .</w:t>
            </w:r>
            <w:proofErr w:type="gramEnd"/>
            <w:r w:rsidRPr="0052169C">
              <w:rPr>
                <w:b/>
                <w:i/>
                <w:sz w:val="28"/>
                <w:szCs w:val="28"/>
              </w:rPr>
              <w:t xml:space="preserve"> в одних уделах князья правили единолично, в других должны были считаться с мнением бояр;</w:t>
            </w:r>
            <w:r w:rsidR="002B083B" w:rsidRPr="0052169C">
              <w:rPr>
                <w:b/>
                <w:i/>
                <w:sz w:val="28"/>
                <w:szCs w:val="28"/>
              </w:rPr>
              <w:t xml:space="preserve"> в некоторых землях большую роль в управлении играло вече;</w:t>
            </w:r>
          </w:p>
          <w:p w:rsidR="002B083B" w:rsidRPr="0052169C" w:rsidRDefault="002B083B" w:rsidP="00ED2DC6">
            <w:pPr>
              <w:rPr>
                <w:b/>
                <w:i/>
                <w:sz w:val="28"/>
                <w:szCs w:val="28"/>
              </w:rPr>
            </w:pPr>
            <w:r w:rsidRPr="0052169C">
              <w:rPr>
                <w:b/>
                <w:i/>
                <w:sz w:val="28"/>
                <w:szCs w:val="28"/>
              </w:rPr>
              <w:t>4. формирование новых торговых путей;</w:t>
            </w:r>
          </w:p>
          <w:p w:rsidR="002B083B" w:rsidRPr="0052169C" w:rsidRDefault="002B083B" w:rsidP="00ED2DC6">
            <w:pPr>
              <w:rPr>
                <w:b/>
                <w:i/>
                <w:sz w:val="28"/>
                <w:szCs w:val="28"/>
              </w:rPr>
            </w:pPr>
            <w:r w:rsidRPr="0052169C">
              <w:rPr>
                <w:b/>
                <w:i/>
                <w:sz w:val="28"/>
                <w:szCs w:val="28"/>
              </w:rPr>
              <w:lastRenderedPageBreak/>
              <w:t>5. сохранение единого языка, общих законов.</w:t>
            </w:r>
          </w:p>
          <w:p w:rsidR="00BD64D0" w:rsidRPr="0052169C" w:rsidRDefault="00BD64D0" w:rsidP="00ED2DC6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4786" w:type="dxa"/>
          </w:tcPr>
          <w:p w:rsidR="000C677B" w:rsidRPr="0052169C" w:rsidRDefault="002B083B" w:rsidP="002B083B">
            <w:pPr>
              <w:pStyle w:val="a3"/>
              <w:numPr>
                <w:ilvl w:val="0"/>
                <w:numId w:val="4"/>
              </w:numPr>
              <w:rPr>
                <w:b/>
                <w:i/>
                <w:sz w:val="28"/>
                <w:szCs w:val="28"/>
              </w:rPr>
            </w:pPr>
            <w:r w:rsidRPr="0052169C">
              <w:rPr>
                <w:b/>
                <w:i/>
                <w:sz w:val="28"/>
                <w:szCs w:val="28"/>
              </w:rPr>
              <w:lastRenderedPageBreak/>
              <w:t>Разорение русских земель;</w:t>
            </w:r>
          </w:p>
          <w:p w:rsidR="002B083B" w:rsidRPr="0052169C" w:rsidRDefault="002B083B" w:rsidP="002B083B">
            <w:pPr>
              <w:pStyle w:val="a3"/>
              <w:numPr>
                <w:ilvl w:val="0"/>
                <w:numId w:val="4"/>
              </w:numPr>
              <w:rPr>
                <w:b/>
                <w:i/>
                <w:sz w:val="28"/>
                <w:szCs w:val="28"/>
              </w:rPr>
            </w:pPr>
            <w:r w:rsidRPr="0052169C">
              <w:rPr>
                <w:b/>
                <w:i/>
                <w:sz w:val="28"/>
                <w:szCs w:val="28"/>
              </w:rPr>
              <w:t>Ослабление некогда единой и сильной державы, ее политического единства;</w:t>
            </w:r>
          </w:p>
          <w:p w:rsidR="002B083B" w:rsidRPr="0052169C" w:rsidRDefault="00C6546F" w:rsidP="002B083B">
            <w:pPr>
              <w:pStyle w:val="a3"/>
              <w:numPr>
                <w:ilvl w:val="0"/>
                <w:numId w:val="4"/>
              </w:numPr>
              <w:rPr>
                <w:b/>
                <w:i/>
                <w:sz w:val="28"/>
                <w:szCs w:val="28"/>
              </w:rPr>
            </w:pPr>
            <w:r w:rsidRPr="0052169C">
              <w:rPr>
                <w:b/>
                <w:i/>
                <w:sz w:val="28"/>
                <w:szCs w:val="28"/>
              </w:rPr>
              <w:t>Дробление княжеств между наследниками;</w:t>
            </w:r>
          </w:p>
          <w:p w:rsidR="00C6546F" w:rsidRPr="0052169C" w:rsidRDefault="00C6546F" w:rsidP="002B083B">
            <w:pPr>
              <w:pStyle w:val="a3"/>
              <w:numPr>
                <w:ilvl w:val="0"/>
                <w:numId w:val="4"/>
              </w:numPr>
              <w:rPr>
                <w:b/>
                <w:i/>
                <w:sz w:val="28"/>
                <w:szCs w:val="28"/>
              </w:rPr>
            </w:pPr>
            <w:r w:rsidRPr="0052169C">
              <w:rPr>
                <w:b/>
                <w:i/>
                <w:sz w:val="28"/>
                <w:szCs w:val="28"/>
              </w:rPr>
              <w:t>Международная изоляция русских земель;</w:t>
            </w:r>
          </w:p>
          <w:p w:rsidR="00C6546F" w:rsidRPr="0052169C" w:rsidRDefault="00C6546F" w:rsidP="002B083B">
            <w:pPr>
              <w:pStyle w:val="a3"/>
              <w:numPr>
                <w:ilvl w:val="0"/>
                <w:numId w:val="4"/>
              </w:numPr>
              <w:rPr>
                <w:b/>
                <w:i/>
                <w:sz w:val="28"/>
                <w:szCs w:val="28"/>
              </w:rPr>
            </w:pPr>
            <w:r w:rsidRPr="0052169C">
              <w:rPr>
                <w:b/>
                <w:i/>
                <w:sz w:val="28"/>
                <w:szCs w:val="28"/>
              </w:rPr>
              <w:t>Падение  международного авторитета Руси.</w:t>
            </w:r>
          </w:p>
        </w:tc>
      </w:tr>
    </w:tbl>
    <w:p w:rsidR="00FC7B85" w:rsidRPr="009766B2" w:rsidRDefault="00D34C3E">
      <w:pPr>
        <w:rPr>
          <w:sz w:val="28"/>
          <w:szCs w:val="28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https://verabo-sevschool6.edusev.ru/uploads/21500/21404/section/477359/image-004-11935.jpg" style="width:447pt;height:650.25pt"/>
        </w:pict>
      </w:r>
    </w:p>
    <w:sectPr w:rsidR="00FC7B85" w:rsidRPr="009766B2" w:rsidSect="001E75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E14B3D"/>
    <w:multiLevelType w:val="hybridMultilevel"/>
    <w:tmpl w:val="5C6E47A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9F740F0"/>
    <w:multiLevelType w:val="hybridMultilevel"/>
    <w:tmpl w:val="F9863C1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FE925F9"/>
    <w:multiLevelType w:val="hybridMultilevel"/>
    <w:tmpl w:val="65303E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4773C0"/>
    <w:multiLevelType w:val="hybridMultilevel"/>
    <w:tmpl w:val="2D0C7A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7B85"/>
    <w:rsid w:val="000C677B"/>
    <w:rsid w:val="000F5AC6"/>
    <w:rsid w:val="001E7507"/>
    <w:rsid w:val="002B083B"/>
    <w:rsid w:val="002C015E"/>
    <w:rsid w:val="00303083"/>
    <w:rsid w:val="0032622A"/>
    <w:rsid w:val="003610F0"/>
    <w:rsid w:val="003B04B1"/>
    <w:rsid w:val="003D408A"/>
    <w:rsid w:val="00442CF8"/>
    <w:rsid w:val="0052169C"/>
    <w:rsid w:val="005D5A8E"/>
    <w:rsid w:val="005E20AF"/>
    <w:rsid w:val="0069712A"/>
    <w:rsid w:val="009766B2"/>
    <w:rsid w:val="0099384F"/>
    <w:rsid w:val="00A03ABE"/>
    <w:rsid w:val="00A2645E"/>
    <w:rsid w:val="00A51948"/>
    <w:rsid w:val="00BD64D0"/>
    <w:rsid w:val="00C6546F"/>
    <w:rsid w:val="00CB3762"/>
    <w:rsid w:val="00D058BE"/>
    <w:rsid w:val="00D34C3E"/>
    <w:rsid w:val="00D87C64"/>
    <w:rsid w:val="00ED2DC6"/>
    <w:rsid w:val="00FA44C8"/>
    <w:rsid w:val="00FC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5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5A8E"/>
    <w:pPr>
      <w:ind w:left="720"/>
      <w:contextualSpacing/>
    </w:pPr>
  </w:style>
  <w:style w:type="table" w:styleId="a4">
    <w:name w:val="Table Grid"/>
    <w:basedOn w:val="a1"/>
    <w:uiPriority w:val="59"/>
    <w:rsid w:val="000C677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492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2020-03-20T05:25:00Z</dcterms:created>
  <dcterms:modified xsi:type="dcterms:W3CDTF">2020-03-20T06:15:00Z</dcterms:modified>
</cp:coreProperties>
</file>