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Banner_3" color2="#767676" recolor="t" type="frame"/>
    </v:background>
  </w:background>
  <w:body>
    <w:p w:rsidR="004F098C" w:rsidRPr="0065300F" w:rsidRDefault="0088468B" w:rsidP="002258F5">
      <w:pPr>
        <w:spacing w:after="0" w:line="240" w:lineRule="auto"/>
        <w:ind w:left="-284" w:hanging="28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pict>
          <v:rect id="_x0000_s1044" style="position:absolute;left:0;text-align:left;margin-left:312.1pt;margin-top:23.4pt;width:438.9pt;height:58.25pt;z-index:251682816">
            <v:textbox>
              <w:txbxContent>
                <w:p w:rsidR="00967C5A" w:rsidRPr="00A216D2" w:rsidRDefault="00967C5A" w:rsidP="00A216D2">
                  <w:pPr>
                    <w:jc w:val="both"/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20"/>
                      <w:szCs w:val="20"/>
                    </w:rPr>
                  </w:pPr>
                  <w:r w:rsidRPr="00A216D2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20"/>
                      <w:szCs w:val="20"/>
                    </w:rPr>
                    <w:t>Горячее питание школьников является необходимым условием обеспечения здоровья детского населения, устойчивости к воздействию неблагоприятной внешней среды, формирования пищевого поведения, физического состояния и развития, способности к обучению и хорошей успеваемости, профилактики алиментарно-зависимых заболеваний.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65.05pt;margin-top:-35.45pt;width:0;height:492pt;z-index:251658240" o:connectortype="straight" strokecolor="#8064a2 [3207]" strokeweight="3pt">
            <v:shadow type="perspective" color="#3f3151 [1607]" opacity=".5" offset="1pt" offset2="-1pt"/>
          </v:shape>
        </w:pict>
      </w:r>
      <w:r w:rsidR="00B11A62" w:rsidRPr="0065300F">
        <w:rPr>
          <w:rFonts w:ascii="Times New Roman" w:hAnsi="Times New Roman" w:cs="Times New Roman"/>
          <w:b/>
          <w:sz w:val="40"/>
          <w:szCs w:val="40"/>
        </w:rPr>
        <w:t>Как правильно организовать</w:t>
      </w:r>
      <w:r w:rsidR="006D3DD9" w:rsidRPr="0065300F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</w:t>
      </w:r>
      <w:r w:rsidR="00FA3D0D" w:rsidRPr="0065300F">
        <w:rPr>
          <w:rFonts w:ascii="Times New Roman" w:hAnsi="Times New Roman" w:cs="Times New Roman"/>
          <w:b/>
          <w:sz w:val="40"/>
          <w:szCs w:val="40"/>
        </w:rPr>
        <w:t>Питание детей в школе</w:t>
      </w:r>
    </w:p>
    <w:p w:rsidR="00967C5A" w:rsidRPr="0065300F" w:rsidRDefault="00967C5A" w:rsidP="00967C5A">
      <w:pPr>
        <w:spacing w:after="0" w:line="240" w:lineRule="auto"/>
        <w:ind w:left="-284" w:hanging="283"/>
        <w:jc w:val="right"/>
        <w:rPr>
          <w:rFonts w:ascii="Times New Roman" w:hAnsi="Times New Roman" w:cs="Times New Roman"/>
          <w:b/>
        </w:rPr>
      </w:pPr>
    </w:p>
    <w:p w:rsidR="00496CA3" w:rsidRPr="0065300F" w:rsidRDefault="00B11A62" w:rsidP="00A4483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5300F">
        <w:rPr>
          <w:rFonts w:ascii="Times New Roman" w:hAnsi="Times New Roman" w:cs="Times New Roman"/>
          <w:b/>
          <w:sz w:val="40"/>
          <w:szCs w:val="40"/>
        </w:rPr>
        <w:t>питание школьника?</w:t>
      </w:r>
    </w:p>
    <w:p w:rsidR="00B11A62" w:rsidRDefault="0088468B" w:rsidP="00B11A62">
      <w:pPr>
        <w:spacing w:after="0" w:line="240" w:lineRule="auto"/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pict>
          <v:shape id="_x0000_s1036" type="#_x0000_t32" style="position:absolute;margin-left:-43.95pt;margin-top:13.85pt;width:300.75pt;height:0;z-index:251671552" o:connectortype="straight" strokecolor="#8064a2 [3207]" strokeweight="3pt">
            <v:shadow type="perspective" color="#3f3151 [1607]" opacity=".5" offset="1pt" offset2="-1pt"/>
          </v:shape>
        </w:pict>
      </w:r>
    </w:p>
    <w:p w:rsidR="00B11A62" w:rsidRPr="00B11A62" w:rsidRDefault="0088468B" w:rsidP="00B11A62">
      <w:pPr>
        <w:pStyle w:val="a3"/>
        <w:spacing w:before="0" w:beforeAutospacing="0" w:after="0" w:afterAutospacing="0"/>
        <w:ind w:left="-851"/>
        <w:jc w:val="both"/>
        <w:rPr>
          <w:i/>
          <w:sz w:val="22"/>
          <w:szCs w:val="22"/>
        </w:rPr>
      </w:pPr>
      <w:r w:rsidRPr="0088468B">
        <w:rPr>
          <w:b/>
          <w:noProof/>
          <w:sz w:val="40"/>
          <w:szCs w:val="40"/>
        </w:rPr>
        <w:pict>
          <v:rect id="_x0000_s1041" style="position:absolute;left:0;text-align:left;margin-left:292.8pt;margin-top:10.75pt;width:473.25pt;height:204.1pt;z-index:251676672" fillcolor="white [3201]" strokecolor="#8064a2 [3207]" strokeweight="5pt">
            <v:stroke linestyle="thickThin"/>
            <v:shadow color="#868686"/>
            <v:textbox>
              <w:txbxContent>
                <w:p w:rsidR="00E3343D" w:rsidRPr="00A216D2" w:rsidRDefault="00A44834" w:rsidP="00EA7BC4">
                  <w:pPr>
                    <w:pStyle w:val="a3"/>
                    <w:spacing w:before="0" w:beforeAutospacing="0" w:after="0" w:afterAutospacing="0"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A216D2">
                    <w:rPr>
                      <w:sz w:val="22"/>
                      <w:szCs w:val="22"/>
                    </w:rPr>
                    <w:t xml:space="preserve">Питание обучающихся должно соответствовать принципам щадящего питания, предусматривающим использование определенных способов приготовления блюд, таких как </w:t>
                  </w:r>
                  <w:r w:rsidRPr="00A216D2">
                    <w:rPr>
                      <w:i/>
                      <w:sz w:val="22"/>
                      <w:szCs w:val="22"/>
                    </w:rPr>
                    <w:t>варка, приготовление на пару, тушение, запекание</w:t>
                  </w:r>
                  <w:r w:rsidR="00E3343D" w:rsidRPr="00A216D2">
                    <w:rPr>
                      <w:sz w:val="22"/>
                      <w:szCs w:val="22"/>
                    </w:rPr>
                    <w:t>.</w:t>
                  </w:r>
                </w:p>
                <w:p w:rsidR="00A44834" w:rsidRPr="00A216D2" w:rsidRDefault="00A44834" w:rsidP="001D7EE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iCs/>
                    </w:rPr>
                  </w:pPr>
                  <w:r w:rsidRPr="00A216D2">
                    <w:rPr>
                      <w:rFonts w:ascii="Times New Roman" w:hAnsi="Times New Roman" w:cs="Times New Roman"/>
                    </w:rPr>
                    <w:t>Ежедневно в рационах</w:t>
                  </w:r>
                  <w:r w:rsidR="001D7EEB" w:rsidRPr="00A216D2">
                    <w:rPr>
                      <w:rFonts w:ascii="Times New Roman" w:hAnsi="Times New Roman" w:cs="Times New Roman"/>
                      <w:i/>
                      <w:iCs/>
                    </w:rPr>
                    <w:t xml:space="preserve"> 2</w:t>
                  </w:r>
                  <w:r w:rsidR="00971254" w:rsidRPr="00A216D2">
                    <w:rPr>
                      <w:rFonts w:ascii="Times New Roman" w:hAnsi="Times New Roman" w:cs="Times New Roman"/>
                      <w:i/>
                      <w:iCs/>
                    </w:rPr>
                    <w:t>-</w:t>
                  </w:r>
                  <w:r w:rsidR="001D7EEB" w:rsidRPr="00A216D2">
                    <w:rPr>
                      <w:rFonts w:ascii="Times New Roman" w:hAnsi="Times New Roman" w:cs="Times New Roman"/>
                      <w:i/>
                      <w:iCs/>
                    </w:rPr>
                    <w:t xml:space="preserve">6-разового </w:t>
                  </w:r>
                  <w:r w:rsidRPr="00A216D2">
                    <w:rPr>
                      <w:rFonts w:ascii="Times New Roman" w:hAnsi="Times New Roman" w:cs="Times New Roman"/>
                    </w:rPr>
                    <w:t xml:space="preserve">питания </w:t>
                  </w:r>
                  <w:r w:rsidR="00554244" w:rsidRPr="00A216D2">
                    <w:rPr>
                      <w:rFonts w:ascii="Times New Roman" w:hAnsi="Times New Roman" w:cs="Times New Roman"/>
                    </w:rPr>
                    <w:t xml:space="preserve">школьников </w:t>
                  </w:r>
                  <w:r w:rsidRPr="00A216D2">
                    <w:rPr>
                      <w:rFonts w:ascii="Times New Roman" w:hAnsi="Times New Roman" w:cs="Times New Roman"/>
                    </w:rPr>
                    <w:t xml:space="preserve">следует включать </w:t>
                  </w:r>
                  <w:r w:rsidRPr="00A216D2">
                    <w:rPr>
                      <w:rFonts w:ascii="Times New Roman" w:hAnsi="Times New Roman" w:cs="Times New Roman"/>
                      <w:i/>
                    </w:rPr>
                    <w:t>мясо, молоко, сливочное и растительное масло, хлеб ржаной и пшеничный</w:t>
                  </w:r>
                  <w:r w:rsidR="00E3343D" w:rsidRPr="00A216D2">
                    <w:rPr>
                      <w:rFonts w:ascii="Times New Roman" w:hAnsi="Times New Roman" w:cs="Times New Roman"/>
                    </w:rPr>
                    <w:t xml:space="preserve">. </w:t>
                  </w:r>
                  <w:r w:rsidRPr="00A216D2">
                    <w:rPr>
                      <w:rFonts w:ascii="Times New Roman" w:hAnsi="Times New Roman" w:cs="Times New Roman"/>
                    </w:rPr>
                    <w:t>Рыбу, яйца, сыр, творог, кисломолочные продукты рекомендуется включать 1 раз в 2 – 3 дня.</w:t>
                  </w:r>
                </w:p>
                <w:p w:rsidR="00A44834" w:rsidRPr="00A216D2" w:rsidRDefault="00A44834" w:rsidP="00EA7BC4">
                  <w:pPr>
                    <w:pStyle w:val="a3"/>
                    <w:spacing w:before="0" w:beforeAutospacing="0" w:after="0" w:afterAutospacing="0"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A216D2">
                    <w:rPr>
                      <w:sz w:val="22"/>
                      <w:szCs w:val="22"/>
                      <w:u w:val="single"/>
                    </w:rPr>
                    <w:t>Завтрак</w:t>
                  </w:r>
                  <w:r w:rsidRPr="00A216D2">
                    <w:rPr>
                      <w:sz w:val="22"/>
                      <w:szCs w:val="22"/>
                    </w:rPr>
                    <w:t xml:space="preserve"> должен состоять из закуски, горячего блюда и горячего напитка, рекомендуется включать овощи и фрукты.</w:t>
                  </w:r>
                </w:p>
                <w:p w:rsidR="00A44834" w:rsidRPr="00A216D2" w:rsidRDefault="00A44834" w:rsidP="00EA7BC4">
                  <w:pPr>
                    <w:pStyle w:val="a3"/>
                    <w:spacing w:before="0" w:beforeAutospacing="0" w:after="0" w:afterAutospacing="0"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A216D2">
                    <w:rPr>
                      <w:sz w:val="22"/>
                      <w:szCs w:val="22"/>
                      <w:u w:val="single"/>
                    </w:rPr>
                    <w:t>Обед</w:t>
                  </w:r>
                  <w:r w:rsidRPr="00A216D2">
                    <w:rPr>
                      <w:sz w:val="22"/>
                      <w:szCs w:val="22"/>
                    </w:rPr>
                    <w:t xml:space="preserve"> должен включать закуску, первое, второе (основное горячее блюдо из мяса, рыбы или птицы) и сладкое блюдо. В качестве закуски следует использовать салат из</w:t>
                  </w:r>
                  <w:r w:rsidR="00FF7EAB" w:rsidRPr="00A216D2">
                    <w:rPr>
                      <w:sz w:val="22"/>
                      <w:szCs w:val="22"/>
                    </w:rPr>
                    <w:t xml:space="preserve"> огурцов, помидоров, свежей или </w:t>
                  </w:r>
                  <w:r w:rsidRPr="00A216D2">
                    <w:rPr>
                      <w:sz w:val="22"/>
                      <w:szCs w:val="22"/>
                    </w:rPr>
                    <w:t>квашеной капусты, моркови, свеклы</w:t>
                  </w:r>
                  <w:r w:rsidR="00554244" w:rsidRPr="00A216D2">
                    <w:rPr>
                      <w:sz w:val="22"/>
                      <w:szCs w:val="22"/>
                    </w:rPr>
                    <w:t xml:space="preserve"> или порционированные овощи</w:t>
                  </w:r>
                  <w:r w:rsidRPr="00A216D2">
                    <w:rPr>
                      <w:sz w:val="22"/>
                      <w:szCs w:val="22"/>
                    </w:rPr>
                    <w:t>. Для улучшения вкуса в салат можно добавлять свежие или сухие фрукты: яблоки, чернослив, изюм и орехи.</w:t>
                  </w:r>
                </w:p>
                <w:p w:rsidR="00A44834" w:rsidRPr="00A216D2" w:rsidRDefault="00A44834" w:rsidP="00EA7BC4">
                  <w:pPr>
                    <w:pStyle w:val="a3"/>
                    <w:spacing w:before="0" w:beforeAutospacing="0" w:after="0" w:afterAutospacing="0"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A216D2">
                    <w:rPr>
                      <w:sz w:val="22"/>
                      <w:szCs w:val="22"/>
                      <w:u w:val="single"/>
                    </w:rPr>
                    <w:t>В полдник</w:t>
                  </w:r>
                  <w:r w:rsidRPr="00A216D2">
                    <w:rPr>
                      <w:sz w:val="22"/>
                      <w:szCs w:val="22"/>
                    </w:rPr>
                    <w:t xml:space="preserve"> рекомендуется включать в меню напиток (молоко, кисломолочные продукты, кисели, соки) с булочными или кондитерскими изделиями без крема.</w:t>
                  </w:r>
                </w:p>
                <w:p w:rsidR="00A44834" w:rsidRDefault="00A44834"/>
              </w:txbxContent>
            </v:textbox>
          </v:rect>
        </w:pict>
      </w:r>
      <w:r w:rsidR="00B11A62" w:rsidRPr="00B11A62">
        <w:rPr>
          <w:i/>
          <w:sz w:val="22"/>
          <w:szCs w:val="22"/>
        </w:rPr>
        <w:t>Чтобы обеспечить рациональное питание</w:t>
      </w:r>
    </w:p>
    <w:p w:rsidR="00B11A62" w:rsidRDefault="00B11A62" w:rsidP="00B11A62">
      <w:pPr>
        <w:pStyle w:val="a3"/>
        <w:spacing w:before="0" w:beforeAutospacing="0" w:after="0" w:afterAutospacing="0"/>
        <w:ind w:hanging="851"/>
        <w:jc w:val="both"/>
        <w:rPr>
          <w:i/>
          <w:sz w:val="22"/>
          <w:szCs w:val="22"/>
        </w:rPr>
      </w:pPr>
      <w:r w:rsidRPr="00B11A62">
        <w:rPr>
          <w:i/>
          <w:sz w:val="22"/>
          <w:szCs w:val="22"/>
        </w:rPr>
        <w:t>школьника вне дома, в школу ему можно дать с собой:</w:t>
      </w:r>
    </w:p>
    <w:p w:rsidR="00B11A62" w:rsidRPr="00B11A62" w:rsidRDefault="00B11A62" w:rsidP="00B11A62">
      <w:pPr>
        <w:pStyle w:val="a3"/>
        <w:spacing w:before="0" w:beforeAutospacing="0" w:after="0" w:afterAutospacing="0"/>
        <w:ind w:hanging="851"/>
        <w:jc w:val="both"/>
        <w:rPr>
          <w:i/>
          <w:sz w:val="22"/>
          <w:szCs w:val="22"/>
        </w:rPr>
      </w:pPr>
      <w:r>
        <w:rPr>
          <w:i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946785</wp:posOffset>
            </wp:positionH>
            <wp:positionV relativeFrom="paragraph">
              <wp:posOffset>98425</wp:posOffset>
            </wp:positionV>
            <wp:extent cx="200025" cy="428625"/>
            <wp:effectExtent l="19050" t="0" r="9525" b="0"/>
            <wp:wrapNone/>
            <wp:docPr id="7" name="Рисунок 3" descr="C:\Documents and Settings\User\Рабочий стол\water_bottle_PNG10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water_bottle_PNG1015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A62" w:rsidRPr="00B11A62" w:rsidRDefault="00B11A62" w:rsidP="00B11A62">
      <w:pPr>
        <w:spacing w:after="0" w:line="240" w:lineRule="auto"/>
        <w:ind w:left="-993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2185035</wp:posOffset>
            </wp:positionH>
            <wp:positionV relativeFrom="paragraph">
              <wp:posOffset>13970</wp:posOffset>
            </wp:positionV>
            <wp:extent cx="723900" cy="1438275"/>
            <wp:effectExtent l="19050" t="0" r="0" b="0"/>
            <wp:wrapThrough wrapText="bothSides">
              <wp:wrapPolygon edited="0">
                <wp:start x="-568" y="0"/>
                <wp:lineTo x="-568" y="21457"/>
                <wp:lineTo x="21600" y="21457"/>
                <wp:lineTo x="21600" y="0"/>
                <wp:lineTo x="-568" y="0"/>
              </wp:wrapPolygon>
            </wp:wrapThrough>
            <wp:docPr id="6" name="Рисунок 1" descr="C:\Documents and Settings\User\Рабочий стол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548" r="18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1A62">
        <w:rPr>
          <w:b/>
        </w:rPr>
        <w:t xml:space="preserve">Напиток </w:t>
      </w:r>
    </w:p>
    <w:p w:rsidR="00B11A62" w:rsidRDefault="0088468B" w:rsidP="00B11A62">
      <w:pPr>
        <w:spacing w:after="0" w:line="240" w:lineRule="auto"/>
        <w:ind w:left="-993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shape id="_x0000_s1033" type="#_x0000_t32" style="position:absolute;left:0;text-align:left;margin-left:88.05pt;margin-top:7.95pt;width:86.25pt;height:16.5pt;z-index:251668480" o:connectortype="straight"/>
        </w:pict>
      </w:r>
      <w:r w:rsidR="00B11A62" w:rsidRPr="00B11A62">
        <w:rPr>
          <w:sz w:val="20"/>
          <w:szCs w:val="20"/>
        </w:rPr>
        <w:t>Воду без газа, компот, морс</w:t>
      </w:r>
    </w:p>
    <w:p w:rsidR="00B11A62" w:rsidRDefault="00B11A62" w:rsidP="00B11A62">
      <w:pPr>
        <w:spacing w:after="0" w:line="240" w:lineRule="auto"/>
        <w:ind w:left="-993"/>
        <w:rPr>
          <w:sz w:val="20"/>
          <w:szCs w:val="20"/>
        </w:rPr>
      </w:pPr>
    </w:p>
    <w:p w:rsidR="00B11A62" w:rsidRPr="00B11A62" w:rsidRDefault="0088468B" w:rsidP="00B11A62">
      <w:pPr>
        <w:spacing w:after="0" w:line="240" w:lineRule="auto"/>
        <w:ind w:left="-993"/>
        <w:rPr>
          <w:b/>
        </w:rPr>
      </w:pPr>
      <w:r>
        <w:rPr>
          <w:b/>
          <w:noProof/>
          <w:lang w:eastAsia="ru-RU"/>
        </w:rPr>
        <w:pict>
          <v:shape id="_x0000_s1035" type="#_x0000_t32" style="position:absolute;left:0;text-align:left;margin-left:115.05pt;margin-top:0;width:59.25pt;height:59.25pt;flip:y;z-index:251670528" o:connectortype="straight"/>
        </w:pict>
      </w:r>
      <w:r>
        <w:rPr>
          <w:b/>
          <w:noProof/>
          <w:lang w:eastAsia="ru-RU"/>
        </w:rPr>
        <w:pict>
          <v:shape id="_x0000_s1034" type="#_x0000_t32" style="position:absolute;left:0;text-align:left;margin-left:109.8pt;margin-top:0;width:64.5pt;height:26.25pt;flip:y;z-index:251669504" o:connectortype="straight"/>
        </w:pict>
      </w:r>
      <w:r w:rsidR="00B11A62">
        <w:rPr>
          <w:b/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1099185</wp:posOffset>
            </wp:positionH>
            <wp:positionV relativeFrom="paragraph">
              <wp:posOffset>142875</wp:posOffset>
            </wp:positionV>
            <wp:extent cx="323850" cy="333375"/>
            <wp:effectExtent l="0" t="0" r="0" b="0"/>
            <wp:wrapNone/>
            <wp:docPr id="10" name="Рисунок 5" descr="C:\Documents and Settings\User\Рабочий стол\yellow-apples-clipart-png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yellow-apples-clipart-png-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A62" w:rsidRPr="00B11A62">
        <w:rPr>
          <w:b/>
        </w:rPr>
        <w:t>Фрукты</w:t>
      </w:r>
    </w:p>
    <w:p w:rsidR="00B11A62" w:rsidRPr="00B11A62" w:rsidRDefault="00B11A62" w:rsidP="00B11A62">
      <w:pPr>
        <w:spacing w:after="0" w:line="240" w:lineRule="auto"/>
        <w:ind w:left="-993"/>
        <w:rPr>
          <w:sz w:val="20"/>
          <w:szCs w:val="20"/>
        </w:rPr>
      </w:pPr>
      <w:r w:rsidRPr="00B11A62">
        <w:rPr>
          <w:sz w:val="20"/>
          <w:szCs w:val="20"/>
        </w:rPr>
        <w:t xml:space="preserve">Яблоко, груша, банан и другие, </w:t>
      </w:r>
    </w:p>
    <w:p w:rsidR="00B11A62" w:rsidRPr="00B11A62" w:rsidRDefault="00B11A62" w:rsidP="00B11A62">
      <w:pPr>
        <w:spacing w:after="0" w:line="240" w:lineRule="auto"/>
        <w:ind w:left="-993"/>
        <w:rPr>
          <w:sz w:val="20"/>
          <w:szCs w:val="20"/>
        </w:rPr>
      </w:pPr>
      <w:r w:rsidRPr="00B11A62">
        <w:rPr>
          <w:sz w:val="20"/>
          <w:szCs w:val="20"/>
        </w:rPr>
        <w:t>не вызывающие аллергии</w:t>
      </w:r>
    </w:p>
    <w:p w:rsidR="00B11A62" w:rsidRDefault="00B11A62" w:rsidP="00B11A62">
      <w:pPr>
        <w:spacing w:after="0" w:line="240" w:lineRule="auto"/>
        <w:ind w:left="-993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889635</wp:posOffset>
            </wp:positionH>
            <wp:positionV relativeFrom="paragraph">
              <wp:posOffset>158115</wp:posOffset>
            </wp:positionV>
            <wp:extent cx="685800" cy="428625"/>
            <wp:effectExtent l="19050" t="0" r="0" b="0"/>
            <wp:wrapNone/>
            <wp:docPr id="14" name="Рисунок 7" descr="C:\Documents and Settings\User\Рабочий стол\orehi-funduk-mindal-greck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orehi-funduk-mindal-greck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A62" w:rsidRPr="00B11A62" w:rsidRDefault="00B11A62" w:rsidP="00B11A62">
      <w:pPr>
        <w:spacing w:after="0" w:line="240" w:lineRule="auto"/>
        <w:ind w:left="-993"/>
        <w:rPr>
          <w:b/>
        </w:rPr>
      </w:pPr>
      <w:r w:rsidRPr="00B11A62">
        <w:rPr>
          <w:b/>
        </w:rPr>
        <w:t>Сладкое</w:t>
      </w:r>
    </w:p>
    <w:p w:rsidR="00B11A62" w:rsidRPr="00B11A62" w:rsidRDefault="00B11A62" w:rsidP="00B11A62">
      <w:pPr>
        <w:spacing w:after="0" w:line="240" w:lineRule="auto"/>
        <w:ind w:left="-993"/>
        <w:rPr>
          <w:sz w:val="20"/>
          <w:szCs w:val="20"/>
        </w:rPr>
      </w:pPr>
      <w:r w:rsidRPr="00B11A62">
        <w:rPr>
          <w:sz w:val="20"/>
          <w:szCs w:val="20"/>
        </w:rPr>
        <w:t>Цукаты, сухофрукты, орехи</w:t>
      </w:r>
    </w:p>
    <w:p w:rsidR="004F098C" w:rsidRDefault="004F098C" w:rsidP="00B11A62">
      <w:pPr>
        <w:spacing w:after="0" w:line="240" w:lineRule="auto"/>
        <w:ind w:left="-993"/>
      </w:pPr>
    </w:p>
    <w:p w:rsidR="004F098C" w:rsidRPr="004F098C" w:rsidRDefault="0088468B" w:rsidP="004F098C">
      <w:r w:rsidRPr="0088468B">
        <w:rPr>
          <w:b/>
          <w:noProof/>
          <w:lang w:eastAsia="ru-RU"/>
        </w:rPr>
        <w:pict>
          <v:rect id="_x0000_s1037" style="position:absolute;margin-left:-25.2pt;margin-top:11.7pt;width:250.5pt;height:105.75pt;z-index:251672576" fillcolor="white [3201]" strokecolor="#c0504d [3205]" strokeweight="1pt">
            <v:stroke dashstyle="dash"/>
            <v:shadow color="#868686"/>
            <v:textbox>
              <w:txbxContent>
                <w:p w:rsidR="00B11A62" w:rsidRPr="00FA3D0D" w:rsidRDefault="00B11A62" w:rsidP="00B11A62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</w:rPr>
                  </w:pPr>
                  <w:r w:rsidRPr="00FA3D0D">
                    <w:rPr>
                      <w:rFonts w:ascii="Times New Roman" w:hAnsi="Times New Roman" w:cs="Times New Roman"/>
                      <w:b/>
                      <w:color w:val="FF0000"/>
                    </w:rPr>
                    <w:t>Не стоит давать детям в школу:</w:t>
                  </w:r>
                </w:p>
                <w:p w:rsidR="00B11A62" w:rsidRPr="00FA3D0D" w:rsidRDefault="00B11A62" w:rsidP="00B11A62">
                  <w:pPr>
                    <w:pStyle w:val="a6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FA3D0D">
                    <w:rPr>
                      <w:sz w:val="20"/>
                      <w:szCs w:val="20"/>
                    </w:rPr>
                    <w:t>Сладкую газированную воду;</w:t>
                  </w:r>
                </w:p>
                <w:p w:rsidR="00B11A62" w:rsidRPr="00FA3D0D" w:rsidRDefault="00B11A62" w:rsidP="00B11A62">
                  <w:pPr>
                    <w:pStyle w:val="a6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FA3D0D">
                    <w:rPr>
                      <w:sz w:val="20"/>
                      <w:szCs w:val="20"/>
                    </w:rPr>
                    <w:t>Шоколадные батончики;</w:t>
                  </w:r>
                </w:p>
                <w:p w:rsidR="00B11A62" w:rsidRPr="00FA3D0D" w:rsidRDefault="00DF6B6B" w:rsidP="00B11A62">
                  <w:pPr>
                    <w:pStyle w:val="a6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Бутерброды с к</w:t>
                  </w:r>
                  <w:r w:rsidR="00B11A62" w:rsidRPr="00FA3D0D">
                    <w:rPr>
                      <w:sz w:val="20"/>
                      <w:szCs w:val="20"/>
                    </w:rPr>
                    <w:t>олбас</w:t>
                  </w:r>
                  <w:r>
                    <w:rPr>
                      <w:sz w:val="20"/>
                      <w:szCs w:val="20"/>
                    </w:rPr>
                    <w:t>ой</w:t>
                  </w:r>
                  <w:r w:rsidR="00B11A62" w:rsidRPr="00FA3D0D">
                    <w:rPr>
                      <w:sz w:val="20"/>
                      <w:szCs w:val="20"/>
                    </w:rPr>
                    <w:t xml:space="preserve"> любых видов;</w:t>
                  </w:r>
                </w:p>
                <w:p w:rsidR="00B11A62" w:rsidRPr="00FA3D0D" w:rsidRDefault="00B11A62" w:rsidP="00B11A62">
                  <w:pPr>
                    <w:pStyle w:val="a6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FA3D0D">
                    <w:rPr>
                      <w:sz w:val="20"/>
                      <w:szCs w:val="20"/>
                    </w:rPr>
                    <w:t>Сухари и чипсы;</w:t>
                  </w:r>
                </w:p>
                <w:p w:rsidR="00B11A62" w:rsidRPr="00FA3D0D" w:rsidRDefault="00B11A62" w:rsidP="00B11A62">
                  <w:pPr>
                    <w:pStyle w:val="a6"/>
                    <w:numPr>
                      <w:ilvl w:val="0"/>
                      <w:numId w:val="1"/>
                    </w:numPr>
                    <w:rPr>
                      <w:sz w:val="20"/>
                      <w:szCs w:val="20"/>
                    </w:rPr>
                  </w:pPr>
                  <w:r w:rsidRPr="00FA3D0D">
                    <w:rPr>
                      <w:sz w:val="20"/>
                      <w:szCs w:val="20"/>
                    </w:rPr>
                    <w:t>Фаст-фуд</w:t>
                  </w:r>
                </w:p>
                <w:p w:rsidR="00B11A62" w:rsidRDefault="00B11A62" w:rsidP="00B11A62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:rsidR="00B11A62" w:rsidRPr="00B72B4A" w:rsidRDefault="00B11A62" w:rsidP="00B11A62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:rsidR="00B11A62" w:rsidRDefault="00B11A62"/>
              </w:txbxContent>
            </v:textbox>
          </v:rect>
        </w:pict>
      </w:r>
    </w:p>
    <w:p w:rsidR="004F098C" w:rsidRPr="004F098C" w:rsidRDefault="004F098C" w:rsidP="004F098C"/>
    <w:p w:rsidR="004F098C" w:rsidRPr="004F098C" w:rsidRDefault="0088468B" w:rsidP="004F098C">
      <w:r w:rsidRPr="0088468B">
        <w:rPr>
          <w:b/>
          <w:noProof/>
          <w:lang w:eastAsia="ru-RU"/>
        </w:rPr>
        <w:pict>
          <v:rect id="_x0000_s1038" style="position:absolute;margin-left:292.8pt;margin-top:1.7pt;width:282pt;height:247.25pt;z-index:251673600" fillcolor="#d99594 [1941]" strokecolor="#d99594 [1941]" strokeweight="1pt">
            <v:fill color2="#f2dbdb [661]" angle="-45" focus="-50%" type="gradient"/>
            <v:shadow on="t" color="#622423 [1605]" opacity=".5" offset="6pt,6pt"/>
            <v:textbox style="mso-next-textbox:#_x0000_s1038">
              <w:txbxContent>
                <w:p w:rsidR="00BA045B" w:rsidRPr="00967C5A" w:rsidRDefault="00BA045B" w:rsidP="00BA045B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967C5A">
                    <w:rPr>
                      <w:sz w:val="20"/>
                      <w:szCs w:val="20"/>
                    </w:rPr>
                    <w:t>ПЕРЕЧЕНЬ</w:t>
                  </w:r>
                </w:p>
                <w:p w:rsidR="00BA045B" w:rsidRPr="00967C5A" w:rsidRDefault="00BA045B" w:rsidP="00BA045B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967C5A">
                    <w:rPr>
                      <w:sz w:val="20"/>
                      <w:szCs w:val="20"/>
                    </w:rPr>
                    <w:t>ПРОДУКТОВ И БЛЮД, КОТОРЫЕ НЕ ДОПУСКАЮТСЯ ДЛЯ РЕАЛИЗАЦИИ</w:t>
                  </w:r>
                </w:p>
                <w:p w:rsidR="00BA045B" w:rsidRPr="00967C5A" w:rsidRDefault="00BA045B" w:rsidP="00BA045B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967C5A">
                    <w:rPr>
                      <w:sz w:val="20"/>
                      <w:szCs w:val="20"/>
                    </w:rPr>
                    <w:t>В ОРГАНИЗАЦИЯХ ОБЩЕСТВЕННОГО ПИТАНИЯ</w:t>
                  </w:r>
                </w:p>
                <w:p w:rsidR="00BA045B" w:rsidRPr="00967C5A" w:rsidRDefault="00BA045B" w:rsidP="00BA045B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967C5A">
                    <w:rPr>
                      <w:sz w:val="20"/>
                      <w:szCs w:val="20"/>
                    </w:rPr>
                    <w:t>ОБРАЗОВАТЕЛЬНЫХ УЧРЕЖДЕНИЙ:</w:t>
                  </w:r>
                </w:p>
                <w:p w:rsidR="00BA045B" w:rsidRPr="004F098C" w:rsidRDefault="00BA045B" w:rsidP="004F098C">
                  <w:pPr>
                    <w:pStyle w:val="a6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F09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Кремовые кондитерские изделия (пирожные и торты)</w:t>
                  </w:r>
                  <w:r w:rsidR="004F098C" w:rsidRPr="004F09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:rsidR="00BA045B" w:rsidRDefault="00BA045B" w:rsidP="004F098C">
                  <w:pPr>
                    <w:pStyle w:val="a6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F09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Сырокопченые мясные гастрономические изделия и колбасы</w:t>
                  </w:r>
                  <w:r w:rsidR="004F098C" w:rsidRPr="004F09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:rsidR="00FF7EAB" w:rsidRDefault="00FF7EAB" w:rsidP="00FF7EAB">
                  <w:pPr>
                    <w:pStyle w:val="a6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Жареные во фритюр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е пищевые продукты и изделия;</w:t>
                  </w:r>
                </w:p>
                <w:p w:rsidR="00BA045B" w:rsidRPr="00FF7EAB" w:rsidRDefault="00BA045B" w:rsidP="00FF7EAB">
                  <w:pPr>
                    <w:pStyle w:val="a6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Окрошки и холодные супы</w:t>
                  </w:r>
                  <w:r w:rsidR="004F098C"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:rsidR="00BA045B" w:rsidRPr="00FF7EAB" w:rsidRDefault="00BA045B" w:rsidP="00FF7EAB">
                  <w:pPr>
                    <w:pStyle w:val="a6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F09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Макароны по-флотски (с мясным фаршем), макароны с рубленым яйцом</w:t>
                  </w:r>
                  <w:r w:rsid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я</w:t>
                  </w:r>
                  <w:r w:rsidR="004F098C"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ичница-глазунья;</w:t>
                  </w:r>
                </w:p>
                <w:p w:rsidR="004F098C" w:rsidRDefault="004F098C" w:rsidP="004F098C">
                  <w:pPr>
                    <w:pStyle w:val="a6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F098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Паштеты и блинчики с мясом и с творогом;</w:t>
                  </w:r>
                </w:p>
                <w:p w:rsidR="00FF7EAB" w:rsidRPr="00FF7EAB" w:rsidRDefault="00FF7EAB" w:rsidP="00FF7EAB">
                  <w:pPr>
                    <w:pStyle w:val="a6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Творог из не</w:t>
                  </w:r>
                  <w:bookmarkStart w:id="0" w:name="_GoBack"/>
                  <w:bookmarkEnd w:id="0"/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пастеризованного молока, фляжный творог, фляжная см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етана без термической обработки;</w:t>
                  </w:r>
                </w:p>
                <w:p w:rsidR="00FF7EAB" w:rsidRPr="00FF7EAB" w:rsidRDefault="00FF7EAB" w:rsidP="00FF7EAB">
                  <w:pPr>
                    <w:pStyle w:val="a6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</w:t>
                  </w:r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офе натуральный; тонизирую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щие, в том числе энергетические</w:t>
                  </w:r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газированные напитки, </w:t>
                  </w:r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алкоголь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:rsidR="00FF7EAB" w:rsidRPr="00FF7EAB" w:rsidRDefault="00FF7EAB" w:rsidP="00FF7EAB">
                  <w:pPr>
                    <w:pStyle w:val="a6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F7E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Грибы и продукты (кулинарные изделия), из них приготовленные.</w:t>
                  </w:r>
                </w:p>
                <w:p w:rsidR="00FF7EAB" w:rsidRPr="004F098C" w:rsidRDefault="00FF7EAB" w:rsidP="00967C5A">
                  <w:pPr>
                    <w:pStyle w:val="a6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A045B" w:rsidRDefault="00BA045B" w:rsidP="004F098C">
                  <w:pPr>
                    <w:spacing w:after="0" w:line="0" w:lineRule="atLeast"/>
                  </w:pPr>
                </w:p>
                <w:p w:rsidR="00BA045B" w:rsidRPr="00BA045B" w:rsidRDefault="00BA045B" w:rsidP="00BA045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4F098C" w:rsidRPr="004F098C" w:rsidRDefault="004F098C" w:rsidP="004F098C"/>
    <w:p w:rsidR="004F098C" w:rsidRPr="004F098C" w:rsidRDefault="004F098C" w:rsidP="004F098C"/>
    <w:p w:rsidR="005800B8" w:rsidRDefault="0088468B" w:rsidP="005800B8">
      <w:r w:rsidRPr="0088468B">
        <w:rPr>
          <w:b/>
          <w:noProof/>
          <w:lang w:eastAsia="ru-RU"/>
        </w:rPr>
        <w:pict>
          <v:rect id="_x0000_s1042" style="position:absolute;margin-left:-25.2pt;margin-top:23.5pt;width:225.75pt;height:33pt;z-index:-251638784"/>
        </w:pict>
      </w:r>
      <w:r w:rsidRPr="0088468B">
        <w:rPr>
          <w:b/>
          <w:noProof/>
          <w:color w:val="0070C0"/>
          <w:sz w:val="40"/>
          <w:szCs w:val="40"/>
          <w:lang w:eastAsia="ru-RU"/>
        </w:rPr>
        <w:pict>
          <v:shape id="_x0000_s1039" type="#_x0000_t32" style="position:absolute;margin-left:-43.95pt;margin-top:7.9pt;width:301.5pt;height:.05pt;z-index:251675648" o:connectortype="straight" strokecolor="#8064a2 [3207]" strokeweight="3pt">
            <v:shadow type="perspective" color="#3f3151 [1607]" opacity=".5" offset="1pt" offset2="-1pt"/>
          </v:shape>
        </w:pict>
      </w:r>
    </w:p>
    <w:p w:rsidR="005800B8" w:rsidRPr="002258F5" w:rsidRDefault="004F098C" w:rsidP="002258F5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color w:val="0070C0"/>
        </w:rPr>
      </w:pPr>
      <w:r w:rsidRPr="002258F5">
        <w:rPr>
          <w:rFonts w:ascii="Times New Roman" w:hAnsi="Times New Roman" w:cs="Times New Roman"/>
          <w:b/>
          <w:color w:val="0070C0"/>
        </w:rPr>
        <w:t>Интервалы между приемами пищи</w:t>
      </w:r>
    </w:p>
    <w:p w:rsidR="004F098C" w:rsidRPr="002258F5" w:rsidRDefault="004F098C" w:rsidP="007A64B7">
      <w:pPr>
        <w:pStyle w:val="a6"/>
        <w:tabs>
          <w:tab w:val="left" w:pos="13185"/>
        </w:tabs>
        <w:ind w:left="-131"/>
        <w:rPr>
          <w:rFonts w:ascii="Times New Roman" w:hAnsi="Times New Roman" w:cs="Times New Roman"/>
          <w:b/>
          <w:color w:val="0070C0"/>
        </w:rPr>
      </w:pPr>
      <w:r w:rsidRPr="002258F5">
        <w:rPr>
          <w:rFonts w:ascii="Times New Roman" w:hAnsi="Times New Roman" w:cs="Times New Roman"/>
          <w:b/>
          <w:color w:val="0070C0"/>
        </w:rPr>
        <w:t>не должны превышать 3,5 – 4-х часов</w:t>
      </w:r>
      <w:r w:rsidR="007A64B7">
        <w:rPr>
          <w:rFonts w:ascii="Times New Roman" w:hAnsi="Times New Roman" w:cs="Times New Roman"/>
          <w:b/>
          <w:color w:val="0070C0"/>
        </w:rPr>
        <w:tab/>
      </w:r>
    </w:p>
    <w:p w:rsidR="004F098C" w:rsidRDefault="006D3DD9" w:rsidP="004F098C">
      <w:pPr>
        <w:spacing w:after="0" w:line="240" w:lineRule="auto"/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7493607</wp:posOffset>
            </wp:positionH>
            <wp:positionV relativeFrom="paragraph">
              <wp:posOffset>76421</wp:posOffset>
            </wp:positionV>
            <wp:extent cx="2560320" cy="842534"/>
            <wp:effectExtent l="0" t="0" r="0" b="0"/>
            <wp:wrapNone/>
            <wp:docPr id="30" name="Рисунок 18" descr="C:\Documents and Settings\User\Рабочий стол\logo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logo4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842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098C" w:rsidRPr="004F098C" w:rsidRDefault="00967C5A" w:rsidP="004F098C">
      <w:r>
        <w:rPr>
          <w:b/>
          <w:noProof/>
          <w:color w:val="0070C0"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7604926</wp:posOffset>
            </wp:positionH>
            <wp:positionV relativeFrom="paragraph">
              <wp:posOffset>657087</wp:posOffset>
            </wp:positionV>
            <wp:extent cx="2449002" cy="445273"/>
            <wp:effectExtent l="0" t="0" r="0" b="0"/>
            <wp:wrapNone/>
            <wp:docPr id="2" name="Рисунок 15" descr="C:\Documents and Settings\User\Рабочий стол\logo-2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logo-212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53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002" cy="44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F098C" w:rsidRPr="004F098C" w:rsidSect="00B11A62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55C5D"/>
    <w:multiLevelType w:val="hybridMultilevel"/>
    <w:tmpl w:val="5ACCD89C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4FE72042"/>
    <w:multiLevelType w:val="hybridMultilevel"/>
    <w:tmpl w:val="87A08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AF0BE1"/>
    <w:multiLevelType w:val="hybridMultilevel"/>
    <w:tmpl w:val="EDB49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1A62"/>
    <w:rsid w:val="001D7EEB"/>
    <w:rsid w:val="001E5A04"/>
    <w:rsid w:val="002258F5"/>
    <w:rsid w:val="00281526"/>
    <w:rsid w:val="002B6EE4"/>
    <w:rsid w:val="00364DF8"/>
    <w:rsid w:val="004929DC"/>
    <w:rsid w:val="004E3D28"/>
    <w:rsid w:val="004F098C"/>
    <w:rsid w:val="004F5EB5"/>
    <w:rsid w:val="0052155C"/>
    <w:rsid w:val="00554244"/>
    <w:rsid w:val="005800B8"/>
    <w:rsid w:val="005F4094"/>
    <w:rsid w:val="0065300F"/>
    <w:rsid w:val="006B07BA"/>
    <w:rsid w:val="006D3DD9"/>
    <w:rsid w:val="007A64B7"/>
    <w:rsid w:val="007F317D"/>
    <w:rsid w:val="007F380A"/>
    <w:rsid w:val="0087682A"/>
    <w:rsid w:val="00882187"/>
    <w:rsid w:val="0088468B"/>
    <w:rsid w:val="00917BA4"/>
    <w:rsid w:val="00967C5A"/>
    <w:rsid w:val="00971254"/>
    <w:rsid w:val="009B6ECD"/>
    <w:rsid w:val="009D5300"/>
    <w:rsid w:val="00A216D2"/>
    <w:rsid w:val="00A44834"/>
    <w:rsid w:val="00A51E33"/>
    <w:rsid w:val="00AB4859"/>
    <w:rsid w:val="00AD2103"/>
    <w:rsid w:val="00AE62BA"/>
    <w:rsid w:val="00B11A62"/>
    <w:rsid w:val="00BA045B"/>
    <w:rsid w:val="00BC245D"/>
    <w:rsid w:val="00C274F7"/>
    <w:rsid w:val="00D1570A"/>
    <w:rsid w:val="00D756E2"/>
    <w:rsid w:val="00DA05A6"/>
    <w:rsid w:val="00DF6B6B"/>
    <w:rsid w:val="00E3343D"/>
    <w:rsid w:val="00EA7BC4"/>
    <w:rsid w:val="00FA3D0D"/>
    <w:rsid w:val="00FE3F51"/>
    <w:rsid w:val="00FE52D7"/>
    <w:rsid w:val="00FF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f6"/>
      <o:colormenu v:ext="edit" fillcolor="none [3212]" strokecolor="none [3207]"/>
    </o:shapedefaults>
    <o:shapelayout v:ext="edit">
      <o:idmap v:ext="edit" data="1"/>
      <o:rules v:ext="edit">
        <o:r id="V:Rule7" type="connector" idref="#_x0000_s1029"/>
        <o:r id="V:Rule8" type="connector" idref="#_x0000_s1033"/>
        <o:r id="V:Rule9" type="connector" idref="#_x0000_s1034"/>
        <o:r id="V:Rule10" type="connector" idref="#_x0000_s1039"/>
        <o:r id="V:Rule11" type="connector" idref="#_x0000_s1036"/>
        <o:r id="V:Rule1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1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1A6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11A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image" Target="media/image1.jpeg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webSettings" Target="webSettings.xml"/><Relationship Id="rId10" Type="http://schemas.openxmlformats.org/officeDocument/2006/relationships/image" Target="media/image6.gif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FBUZ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Shkolnik</dc:creator>
  <cp:lastModifiedBy>T.Novikova</cp:lastModifiedBy>
  <cp:revision>2</cp:revision>
  <cp:lastPrinted>2019-10-24T11:31:00Z</cp:lastPrinted>
  <dcterms:created xsi:type="dcterms:W3CDTF">2020-10-27T12:59:00Z</dcterms:created>
  <dcterms:modified xsi:type="dcterms:W3CDTF">2020-10-27T12:59:00Z</dcterms:modified>
</cp:coreProperties>
</file>