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72" w:rsidRPr="00322694" w:rsidRDefault="00E76472" w:rsidP="00322694">
      <w:pPr>
        <w:shd w:val="clear" w:color="auto" w:fill="FFFFFF"/>
        <w:autoSpaceDE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76472" w:rsidRPr="00700629" w:rsidRDefault="00E76472" w:rsidP="004075FE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E76472" w:rsidRPr="00DD3F4A" w:rsidRDefault="00E76472" w:rsidP="004075FE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E76472" w:rsidRPr="00700629" w:rsidRDefault="00E76472" w:rsidP="004075FE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62</w:t>
      </w:r>
    </w:p>
    <w:p w:rsidR="00E76472" w:rsidRPr="00700629" w:rsidRDefault="00E76472" w:rsidP="004075FE">
      <w:pPr>
        <w:pStyle w:val="Default"/>
        <w:rPr>
          <w:sz w:val="28"/>
          <w:szCs w:val="28"/>
        </w:rPr>
      </w:pPr>
    </w:p>
    <w:p w:rsidR="00E76472" w:rsidRDefault="00E76472" w:rsidP="004075FE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E76472" w:rsidRPr="00BA55ED" w:rsidRDefault="00E76472" w:rsidP="004075FE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E76472" w:rsidRPr="00BA55ED" w:rsidRDefault="00E76472" w:rsidP="004075F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76472" w:rsidRPr="00BA55ED" w:rsidRDefault="00E76472" w:rsidP="004075F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</w:t>
      </w:r>
      <w:r w:rsidRPr="00BA55ED">
        <w:rPr>
          <w:sz w:val="28"/>
          <w:szCs w:val="28"/>
        </w:rPr>
        <w:t>___________________З.В. Медведева</w:t>
      </w:r>
    </w:p>
    <w:p w:rsidR="00E76472" w:rsidRPr="00BA55ED" w:rsidRDefault="00E76472" w:rsidP="004075F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76472" w:rsidRPr="00BA55ED" w:rsidRDefault="00E76472" w:rsidP="004075FE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E76472" w:rsidRPr="00700629" w:rsidRDefault="00E76472" w:rsidP="004075FE">
      <w:pPr>
        <w:pStyle w:val="Default"/>
        <w:jc w:val="right"/>
        <w:rPr>
          <w:b/>
          <w:bCs/>
          <w:sz w:val="40"/>
          <w:szCs w:val="40"/>
        </w:rPr>
      </w:pPr>
    </w:p>
    <w:p w:rsidR="00E76472" w:rsidRPr="00700629" w:rsidRDefault="00E76472" w:rsidP="004075FE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E76472" w:rsidRDefault="00E76472" w:rsidP="004075FE">
      <w:pPr>
        <w:pStyle w:val="Default"/>
        <w:rPr>
          <w:b/>
          <w:bCs/>
          <w:sz w:val="40"/>
          <w:szCs w:val="40"/>
        </w:rPr>
      </w:pPr>
    </w:p>
    <w:p w:rsidR="00E76472" w:rsidRPr="00700629" w:rsidRDefault="00E76472" w:rsidP="004075FE">
      <w:pPr>
        <w:pStyle w:val="Default"/>
        <w:rPr>
          <w:b/>
          <w:bCs/>
          <w:sz w:val="40"/>
          <w:szCs w:val="40"/>
        </w:rPr>
      </w:pPr>
    </w:p>
    <w:p w:rsidR="00E76472" w:rsidRPr="00700629" w:rsidRDefault="00E76472" w:rsidP="004075FE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E76472" w:rsidRPr="00700629" w:rsidRDefault="00E76472" w:rsidP="004075FE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изобразительному искусству</w:t>
      </w:r>
    </w:p>
    <w:p w:rsidR="00E76472" w:rsidRPr="00700629" w:rsidRDefault="00E76472" w:rsidP="004075FE">
      <w:pPr>
        <w:pStyle w:val="Default"/>
        <w:jc w:val="center"/>
        <w:rPr>
          <w:b/>
          <w:sz w:val="40"/>
          <w:szCs w:val="40"/>
        </w:rPr>
      </w:pPr>
    </w:p>
    <w:p w:rsidR="00E76472" w:rsidRPr="00700629" w:rsidRDefault="00E76472" w:rsidP="004075FE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DD3F4A">
        <w:rPr>
          <w:b/>
          <w:sz w:val="40"/>
          <w:szCs w:val="40"/>
        </w:rPr>
        <w:t>6 класс</w:t>
      </w:r>
    </w:p>
    <w:p w:rsidR="00E76472" w:rsidRPr="00DD3F4A" w:rsidRDefault="00E76472" w:rsidP="004075FE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>
        <w:rPr>
          <w:b/>
          <w:sz w:val="40"/>
          <w:szCs w:val="40"/>
        </w:rPr>
        <w:t xml:space="preserve"> 34</w:t>
      </w:r>
    </w:p>
    <w:p w:rsidR="00E76472" w:rsidRDefault="00E76472" w:rsidP="004075FE">
      <w:pPr>
        <w:pStyle w:val="Default"/>
        <w:jc w:val="both"/>
        <w:rPr>
          <w:sz w:val="28"/>
          <w:szCs w:val="28"/>
        </w:rPr>
      </w:pPr>
    </w:p>
    <w:p w:rsidR="00E76472" w:rsidRPr="00700629" w:rsidRDefault="00E76472" w:rsidP="004075FE">
      <w:pPr>
        <w:pStyle w:val="Default"/>
        <w:jc w:val="both"/>
        <w:rPr>
          <w:sz w:val="28"/>
          <w:szCs w:val="28"/>
        </w:rPr>
      </w:pPr>
    </w:p>
    <w:p w:rsidR="00E76472" w:rsidRPr="00700629" w:rsidRDefault="00E76472" w:rsidP="004075FE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E76472" w:rsidRPr="00700629" w:rsidRDefault="00E76472" w:rsidP="004075F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00629">
        <w:rPr>
          <w:sz w:val="28"/>
          <w:szCs w:val="28"/>
        </w:rPr>
        <w:t>римерной програм</w:t>
      </w:r>
      <w:r>
        <w:rPr>
          <w:sz w:val="28"/>
          <w:szCs w:val="28"/>
        </w:rPr>
        <w:t>мы основного общего образования по изобразительному искусству 6 класс;</w:t>
      </w:r>
    </w:p>
    <w:p w:rsidR="00E76472" w:rsidRDefault="00E76472" w:rsidP="004075FE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авторской программы по изобразительному искусству под редакцией</w:t>
      </w:r>
      <w:r>
        <w:rPr>
          <w:bCs/>
          <w:sz w:val="28"/>
          <w:szCs w:val="28"/>
        </w:rPr>
        <w:t xml:space="preserve"> </w:t>
      </w:r>
    </w:p>
    <w:p w:rsidR="00E76472" w:rsidRPr="006E6568" w:rsidRDefault="00E76472" w:rsidP="004075FE">
      <w:pPr>
        <w:pStyle w:val="Default"/>
        <w:jc w:val="both"/>
        <w:rPr>
          <w:sz w:val="28"/>
          <w:szCs w:val="28"/>
        </w:rPr>
      </w:pPr>
      <w:r>
        <w:rPr>
          <w:bCs/>
          <w:sz w:val="28"/>
          <w:szCs w:val="28"/>
        </w:rPr>
        <w:t>Е.А</w:t>
      </w:r>
      <w:r w:rsidRPr="006E656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Ермолинской, Е.С.Савенковой, Л.Г. Медковой, М., издательский центр «Вентана - Граф», 2016</w:t>
      </w:r>
    </w:p>
    <w:p w:rsidR="00E76472" w:rsidRDefault="00E76472" w:rsidP="004075FE"/>
    <w:p w:rsidR="00E76472" w:rsidRDefault="00E76472" w:rsidP="004075FE"/>
    <w:p w:rsidR="00E76472" w:rsidRDefault="00E76472" w:rsidP="004075FE"/>
    <w:p w:rsidR="00E76472" w:rsidRDefault="00E76472" w:rsidP="004075FE"/>
    <w:p w:rsidR="00E76472" w:rsidRDefault="00E76472" w:rsidP="004075FE"/>
    <w:p w:rsidR="00E76472" w:rsidRDefault="00E76472" w:rsidP="004075FE"/>
    <w:p w:rsidR="00E76472" w:rsidRDefault="00E76472" w:rsidP="004075FE"/>
    <w:p w:rsidR="00E76472" w:rsidRDefault="00E76472" w:rsidP="004075FE"/>
    <w:p w:rsidR="00E76472" w:rsidRDefault="00E76472" w:rsidP="004075FE"/>
    <w:p w:rsidR="00E76472" w:rsidRPr="00322694" w:rsidRDefault="00E76472" w:rsidP="00311592">
      <w:pPr>
        <w:shd w:val="clear" w:color="auto" w:fill="FFFFFF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1. ПОЯСНИТЕЛЬНАЯ ЗАПИСКА</w:t>
      </w:r>
    </w:p>
    <w:p w:rsidR="00E76472" w:rsidRPr="004075FE" w:rsidRDefault="00E76472" w:rsidP="004075FE">
      <w:pPr>
        <w:pStyle w:val="Default"/>
        <w:jc w:val="both"/>
        <w:rPr>
          <w:bCs/>
        </w:rPr>
      </w:pPr>
      <w:r w:rsidRPr="004075FE">
        <w:t xml:space="preserve">         Рабочая программа по изобразительному искусству для</w:t>
      </w:r>
      <w:r>
        <w:t xml:space="preserve"> 6</w:t>
      </w:r>
      <w:r w:rsidRPr="004075FE">
        <w:t xml:space="preserve"> класса составлена на основе примерной учебной программы основного общего образования по предмету «Изобразительное искусство», авторской программы по изобразительному искусству под редакцией</w:t>
      </w:r>
      <w:r w:rsidRPr="004075FE">
        <w:rPr>
          <w:bCs/>
        </w:rPr>
        <w:t xml:space="preserve"> Е.А. Ермолинской, Е.С.Савенковой, Л.Г. Медковой, М., издательский центр «Вентана - Граф», 2016</w:t>
      </w:r>
    </w:p>
    <w:p w:rsidR="00E76472" w:rsidRDefault="00E76472" w:rsidP="004075FE">
      <w:pPr>
        <w:jc w:val="both"/>
        <w:rPr>
          <w:rFonts w:ascii="Times New Roman" w:hAnsi="Times New Roman"/>
          <w:sz w:val="24"/>
          <w:szCs w:val="24"/>
        </w:rPr>
      </w:pPr>
      <w:r w:rsidRPr="004075FE">
        <w:rPr>
          <w:rStyle w:val="FontStyle23"/>
          <w:b w:val="0"/>
          <w:sz w:val="24"/>
          <w:szCs w:val="24"/>
        </w:rPr>
        <w:t xml:space="preserve">       В учебном плане МАОУ «Лицей № 62» на изучение </w:t>
      </w:r>
      <w:r w:rsidRPr="004075FE">
        <w:rPr>
          <w:rFonts w:ascii="Times New Roman" w:hAnsi="Times New Roman"/>
          <w:sz w:val="24"/>
          <w:szCs w:val="24"/>
        </w:rPr>
        <w:t>предмет</w:t>
      </w:r>
      <w:r>
        <w:rPr>
          <w:rFonts w:ascii="Times New Roman" w:hAnsi="Times New Roman"/>
          <w:sz w:val="24"/>
          <w:szCs w:val="24"/>
        </w:rPr>
        <w:t xml:space="preserve"> «Изобразительное искусство» в 6</w:t>
      </w:r>
      <w:r w:rsidRPr="004075FE">
        <w:rPr>
          <w:rFonts w:ascii="Times New Roman" w:hAnsi="Times New Roman"/>
          <w:sz w:val="24"/>
          <w:szCs w:val="24"/>
        </w:rPr>
        <w:t xml:space="preserve"> классе отводится 1 час в неделю, всего 34 часа.</w:t>
      </w:r>
    </w:p>
    <w:p w:rsidR="00E76472" w:rsidRPr="00322694" w:rsidRDefault="00E76472" w:rsidP="0032269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322694">
        <w:rPr>
          <w:rFonts w:ascii="Times New Roman" w:hAnsi="Times New Roman"/>
          <w:sz w:val="24"/>
          <w:szCs w:val="24"/>
          <w:lang w:eastAsia="ru-RU"/>
        </w:rPr>
        <w:t>Изучение изобразительного искусства в основной школе призвано сформировать у учащихся художественный способ познания мира, дать систему знаний и ценностных ориентиров на основе собственной художественно-творческой деятельности и опыта приобщения к выдающимся явлениям русской и зарубежной художественной культуры. Вклад образовательной области «Изобразительное искусство» заключается в развитии эстетического восприятия мира, в воспитании художественного вкуса, потребности в общении с прекрасным в жизни и в искусстве, в обеспечении определенного уровня эрудиции в сфере изобразительного искусства, в сознательном выборе видов художественно-творческой деятельности, в которых учащийся может проявить свою индивидуальность, реализовать творческие способности.</w:t>
      </w: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Pr="00322694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E76472" w:rsidRPr="00322694" w:rsidRDefault="00E76472" w:rsidP="00322694">
      <w:pPr>
        <w:shd w:val="clear" w:color="auto" w:fill="FFFFFF"/>
        <w:autoSpaceDE w:val="0"/>
        <w:spacing w:after="0"/>
        <w:ind w:firstLine="426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2. ПЛАНИРУЕМЫЕ РЕЗУЛЬТАТЫ</w:t>
      </w:r>
    </w:p>
    <w:p w:rsidR="00E76472" w:rsidRPr="00322694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76472" w:rsidRPr="00322694" w:rsidRDefault="00E76472" w:rsidP="00322694">
      <w:pPr>
        <w:shd w:val="clear" w:color="auto" w:fill="FFFFFF"/>
        <w:autoSpaceDE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В результате освоения курса изобразительного искусства в 6 классе учащиеся научатся:</w:t>
      </w:r>
    </w:p>
    <w:p w:rsidR="00E76472" w:rsidRPr="00322694" w:rsidRDefault="00E76472" w:rsidP="00322694">
      <w:pPr>
        <w:pStyle w:val="ListParagraph"/>
        <w:numPr>
          <w:ilvl w:val="0"/>
          <w:numId w:val="5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i/>
          <w:iCs/>
          <w:sz w:val="24"/>
          <w:szCs w:val="24"/>
          <w:u w:val="single"/>
        </w:rPr>
        <w:t>в познавательной сфере:</w:t>
      </w:r>
    </w:p>
    <w:p w:rsidR="00E76472" w:rsidRPr="00322694" w:rsidRDefault="00E76472" w:rsidP="00322694">
      <w:pPr>
        <w:pStyle w:val="ListParagraph"/>
        <w:shd w:val="clear" w:color="auto" w:fill="FFFFFF"/>
        <w:autoSpaceDE w:val="0"/>
        <w:spacing w:after="0"/>
        <w:ind w:left="1146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познавать мир через визуальный художественный образ, представлять место и роль изобразительного искусства в жизни человека и общества;</w:t>
      </w:r>
    </w:p>
    <w:p w:rsidR="00E76472" w:rsidRPr="00322694" w:rsidRDefault="00E76472" w:rsidP="00322694">
      <w:pPr>
        <w:pStyle w:val="ListParagraph"/>
        <w:numPr>
          <w:ilvl w:val="0"/>
          <w:numId w:val="9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осваивать основы изобразительной грамоты, особенности образно-выразительного языка разных видов изобразительного искусства, художественных средств выразительности;</w:t>
      </w:r>
    </w:p>
    <w:p w:rsidR="00E76472" w:rsidRPr="00322694" w:rsidRDefault="00E76472" w:rsidP="00322694">
      <w:pPr>
        <w:pStyle w:val="ListParagraph"/>
        <w:numPr>
          <w:ilvl w:val="0"/>
          <w:numId w:val="9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приобретать практические навыки и умения в изобразительной деятельности;</w:t>
      </w:r>
    </w:p>
    <w:p w:rsidR="00E76472" w:rsidRPr="00322694" w:rsidRDefault="00E76472" w:rsidP="00322694">
      <w:pPr>
        <w:pStyle w:val="ListParagraph"/>
        <w:numPr>
          <w:ilvl w:val="0"/>
          <w:numId w:val="9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различать изученные виды пластических искусств;</w:t>
      </w:r>
    </w:p>
    <w:p w:rsidR="00E76472" w:rsidRPr="00322694" w:rsidRDefault="00E76472" w:rsidP="00322694">
      <w:pPr>
        <w:pStyle w:val="ListParagraph"/>
        <w:numPr>
          <w:ilvl w:val="0"/>
          <w:numId w:val="9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воспринимать и анализировать смысл (концепцию) художественного образа произведений пластических искусств;</w:t>
      </w:r>
    </w:p>
    <w:p w:rsidR="00E76472" w:rsidRPr="00322694" w:rsidRDefault="00E76472" w:rsidP="00322694">
      <w:pPr>
        <w:pStyle w:val="ListParagraph"/>
        <w:numPr>
          <w:ilvl w:val="0"/>
          <w:numId w:val="9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описывать произведения изобразительного искусства и явления культуры, используя для этого специальную терминологию, давать определения изученных понятий;</w:t>
      </w:r>
    </w:p>
    <w:p w:rsidR="00E76472" w:rsidRPr="00322694" w:rsidRDefault="00E76472" w:rsidP="00322694">
      <w:pPr>
        <w:pStyle w:val="ListParagraph"/>
        <w:numPr>
          <w:ilvl w:val="0"/>
          <w:numId w:val="5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i/>
          <w:iCs/>
          <w:sz w:val="24"/>
          <w:szCs w:val="24"/>
          <w:u w:val="single"/>
        </w:rPr>
        <w:t>в ценностно-ориентационной сфере:</w:t>
      </w:r>
    </w:p>
    <w:p w:rsidR="00E76472" w:rsidRPr="00322694" w:rsidRDefault="00E76472" w:rsidP="00322694">
      <w:pPr>
        <w:pStyle w:val="ListParagraph"/>
        <w:numPr>
          <w:ilvl w:val="0"/>
          <w:numId w:val="12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формировать эмоционально-ценностное отношение к искусству и к жизни, осознавать систему общечеловеческих ценностей;</w:t>
      </w:r>
    </w:p>
    <w:p w:rsidR="00E76472" w:rsidRPr="00322694" w:rsidRDefault="00E76472" w:rsidP="00322694">
      <w:pPr>
        <w:pStyle w:val="ListParagraph"/>
        <w:numPr>
          <w:ilvl w:val="0"/>
          <w:numId w:val="12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развивать эстетический (художественный) вкус как способность чувствовать и воспринимать пластические искусства во всем многообразии их видов и жанров, осваивать мультикультурную картину современного мира;</w:t>
      </w:r>
    </w:p>
    <w:p w:rsidR="00E76472" w:rsidRPr="00322694" w:rsidRDefault="00E76472" w:rsidP="00322694">
      <w:pPr>
        <w:pStyle w:val="ListParagraph"/>
        <w:numPr>
          <w:ilvl w:val="0"/>
          <w:numId w:val="12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понимать ценность художественной культуры разных народов мира и место в ней отечественного искусства;</w:t>
      </w:r>
    </w:p>
    <w:p w:rsidR="00E76472" w:rsidRPr="00322694" w:rsidRDefault="00E76472" w:rsidP="00322694">
      <w:pPr>
        <w:pStyle w:val="ListParagraph"/>
        <w:numPr>
          <w:ilvl w:val="0"/>
          <w:numId w:val="12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уважать культуру других народов; осваивать эмоционально-ценностное отношение к искусству и к жизни, духовно-нравственный потенциал, аккумулированный в произведе</w:t>
      </w:r>
      <w:r w:rsidRPr="00322694">
        <w:rPr>
          <w:rFonts w:ascii="Times New Roman" w:hAnsi="Times New Roman"/>
          <w:sz w:val="24"/>
          <w:szCs w:val="24"/>
        </w:rPr>
        <w:softHyphen/>
        <w:t>ниях искусства; ориентироваться в системе моральных норм и ценностей, представленных в произведениях искусства;</w:t>
      </w:r>
    </w:p>
    <w:p w:rsidR="00E76472" w:rsidRPr="00322694" w:rsidRDefault="00E76472" w:rsidP="00322694">
      <w:pPr>
        <w:pStyle w:val="ListParagraph"/>
        <w:numPr>
          <w:ilvl w:val="0"/>
          <w:numId w:val="5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i/>
          <w:iCs/>
          <w:sz w:val="24"/>
          <w:szCs w:val="24"/>
          <w:u w:val="single"/>
        </w:rPr>
        <w:t>в коммуникативной сфере:</w:t>
      </w:r>
    </w:p>
    <w:p w:rsidR="00E76472" w:rsidRPr="00322694" w:rsidRDefault="00E76472" w:rsidP="00322694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ориентироваться в социально-эстетических и информационных коммуникациях;</w:t>
      </w:r>
    </w:p>
    <w:p w:rsidR="00E76472" w:rsidRPr="00322694" w:rsidRDefault="00E76472" w:rsidP="00322694">
      <w:pPr>
        <w:pStyle w:val="ListParagraph"/>
        <w:numPr>
          <w:ilvl w:val="0"/>
          <w:numId w:val="13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организовывать диалоговые формы общения с произведениями искусства;</w:t>
      </w:r>
    </w:p>
    <w:p w:rsidR="00E76472" w:rsidRPr="00322694" w:rsidRDefault="00E76472" w:rsidP="00322694">
      <w:pPr>
        <w:pStyle w:val="ListParagraph"/>
        <w:numPr>
          <w:ilvl w:val="0"/>
          <w:numId w:val="5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i/>
          <w:iCs/>
          <w:sz w:val="24"/>
          <w:szCs w:val="24"/>
          <w:u w:val="single"/>
        </w:rPr>
        <w:t>в эстетической сфере:</w:t>
      </w:r>
    </w:p>
    <w:p w:rsidR="00E76472" w:rsidRPr="00322694" w:rsidRDefault="00E76472" w:rsidP="00322694">
      <w:pPr>
        <w:pStyle w:val="ListParagraph"/>
        <w:numPr>
          <w:ilvl w:val="0"/>
          <w:numId w:val="18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реализовывать творческий потенциал в собственной художественно-творческой деятельности, осуществлять самоопределение и самореализацию личности на эстетическом уровне;</w:t>
      </w:r>
    </w:p>
    <w:p w:rsidR="00E76472" w:rsidRPr="00322694" w:rsidRDefault="00E76472" w:rsidP="00322694">
      <w:pPr>
        <w:pStyle w:val="ListParagraph"/>
        <w:numPr>
          <w:ilvl w:val="0"/>
          <w:numId w:val="18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развивать художественное мышление, вкус, воображение и фантазию, формировать единство эмоционального и интеллектуального восприятия на материале пластических искусств;</w:t>
      </w:r>
    </w:p>
    <w:p w:rsidR="00E76472" w:rsidRPr="00322694" w:rsidRDefault="00E76472" w:rsidP="00322694">
      <w:pPr>
        <w:pStyle w:val="ListParagraph"/>
        <w:numPr>
          <w:ilvl w:val="0"/>
          <w:numId w:val="18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воспринимать эстетические  ценности, высказывать мнение о достоинствах произведений высокого и массового изобразительного искусства, уметь выделять ассоциативные связи и осознавать их роль в творческой деятельности;</w:t>
      </w:r>
    </w:p>
    <w:p w:rsidR="00E76472" w:rsidRPr="00322694" w:rsidRDefault="00E76472" w:rsidP="00322694">
      <w:pPr>
        <w:pStyle w:val="ListParagraph"/>
        <w:numPr>
          <w:ilvl w:val="0"/>
          <w:numId w:val="18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проявлять устойчивый интерес к искусству, художественным традициям своего народа и достижениям мировой культуры; формировать эстетический кругозор;</w:t>
      </w:r>
    </w:p>
    <w:p w:rsidR="00E76472" w:rsidRPr="00322694" w:rsidRDefault="00E76472" w:rsidP="00322694">
      <w:pPr>
        <w:pStyle w:val="ListParagraph"/>
        <w:numPr>
          <w:ilvl w:val="0"/>
          <w:numId w:val="5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i/>
          <w:iCs/>
          <w:sz w:val="24"/>
          <w:szCs w:val="24"/>
          <w:u w:val="single"/>
        </w:rPr>
        <w:t>в трудовой сфере:</w:t>
      </w:r>
    </w:p>
    <w:p w:rsidR="00E76472" w:rsidRPr="00322694" w:rsidRDefault="00E76472" w:rsidP="00322694">
      <w:pPr>
        <w:pStyle w:val="ListParagraph"/>
        <w:numPr>
          <w:ilvl w:val="0"/>
          <w:numId w:val="15"/>
        </w:numPr>
        <w:shd w:val="clear" w:color="auto" w:fill="FFFFFF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22694">
        <w:rPr>
          <w:rFonts w:ascii="Times New Roman" w:hAnsi="Times New Roman"/>
          <w:sz w:val="24"/>
          <w:szCs w:val="24"/>
        </w:rPr>
        <w:t>применять различные выразительные средства, художественные материалы и техники в своей творческой деятельности.</w:t>
      </w: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Default="00E76472" w:rsidP="00322694">
      <w:pPr>
        <w:pStyle w:val="NormalWeb"/>
        <w:jc w:val="both"/>
        <w:rPr>
          <w:rStyle w:val="Strong"/>
        </w:rPr>
      </w:pPr>
    </w:p>
    <w:p w:rsidR="00E76472" w:rsidRPr="00322694" w:rsidRDefault="00E76472" w:rsidP="00322694">
      <w:pPr>
        <w:pStyle w:val="NormalWeb"/>
        <w:jc w:val="center"/>
        <w:rPr>
          <w:rStyle w:val="Strong"/>
        </w:rPr>
      </w:pPr>
      <w:r>
        <w:rPr>
          <w:rStyle w:val="Strong"/>
        </w:rPr>
        <w:t>3. СОДЕРЖАНИЕ УЧЕБНОГО ПРЕДМЕТА</w:t>
      </w:r>
    </w:p>
    <w:p w:rsidR="00E76472" w:rsidRPr="00322694" w:rsidRDefault="00E76472" w:rsidP="0032269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1. </w:t>
      </w:r>
      <w:r w:rsidRPr="00322694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Виды изобразительного искусства и основы образного языка</w:t>
      </w: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Изобразительное искусство в семье пластических искусств.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Рисунок – основа изобразительного искусства.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Линия и ее выразительные возможности.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Пятно как средство выражения. Композиция как ритм пятен.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Цвет. Основы цветоведения.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Цвет в произведениях живописи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Объемные изображения в скульптуре.</w:t>
      </w:r>
    </w:p>
    <w:p w:rsidR="00E76472" w:rsidRPr="00322694" w:rsidRDefault="00E76472" w:rsidP="0032269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Основы языка изображения</w:t>
      </w:r>
      <w:r w:rsidRPr="00322694">
        <w:rPr>
          <w:rFonts w:ascii="Times New Roman" w:hAnsi="Times New Roman"/>
          <w:i/>
          <w:sz w:val="24"/>
          <w:szCs w:val="24"/>
        </w:rPr>
        <w:t>(обобщение темы)</w:t>
      </w:r>
      <w:r w:rsidRPr="00322694">
        <w:rPr>
          <w:rFonts w:ascii="Times New Roman" w:hAnsi="Times New Roman"/>
          <w:sz w:val="24"/>
          <w:szCs w:val="24"/>
          <w:lang w:eastAsia="ru-RU"/>
        </w:rPr>
        <w:t>.</w:t>
      </w:r>
    </w:p>
    <w:p w:rsidR="00E76472" w:rsidRPr="00322694" w:rsidRDefault="00E76472" w:rsidP="0032269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2. </w:t>
      </w:r>
      <w:r w:rsidRPr="00322694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Мир наших вещей. Натюрморт</w:t>
      </w: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Реальность и фантазия в творчестве художника.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Изображение предметного мира – натюрморт.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Понятие формы. Многообразие форм окружающего мира.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Изображение объема на плоскости и линейная перспектива.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Освещение. Свет и тень.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Натюрморт в графике.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Цвет в натюрморте.</w:t>
      </w:r>
    </w:p>
    <w:p w:rsidR="00E76472" w:rsidRPr="00322694" w:rsidRDefault="00E76472" w:rsidP="0032269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Выразительные возможности натюрморта.</w:t>
      </w:r>
    </w:p>
    <w:p w:rsidR="00E76472" w:rsidRPr="00322694" w:rsidRDefault="00E76472" w:rsidP="0032269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3. </w:t>
      </w:r>
      <w:r w:rsidRPr="00322694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Вглядываясь в человека. Портрет</w:t>
      </w: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.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Образ человека – главная тема искусства.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Конструкция головы человека и ее пропорции.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Портрет в скульптуре.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Графический портретный рисунок и выразительность образа человека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Портрет в графике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Сатирические образы человека.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Образные возможности  освещения в портрете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Роль цвета в портрете.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Великие портретисты</w:t>
      </w:r>
    </w:p>
    <w:p w:rsidR="00E76472" w:rsidRPr="00322694" w:rsidRDefault="00E76472" w:rsidP="00322694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</w:rPr>
        <w:t xml:space="preserve">Портрет в изобразительном искусстве </w:t>
      </w:r>
      <w:r w:rsidRPr="00322694">
        <w:rPr>
          <w:rFonts w:ascii="Times New Roman" w:hAnsi="Times New Roman"/>
          <w:sz w:val="24"/>
          <w:szCs w:val="24"/>
          <w:lang w:val="en-US"/>
        </w:rPr>
        <w:t>XX</w:t>
      </w:r>
      <w:r w:rsidRPr="00322694">
        <w:rPr>
          <w:rFonts w:ascii="Times New Roman" w:hAnsi="Times New Roman"/>
          <w:sz w:val="24"/>
          <w:szCs w:val="24"/>
        </w:rPr>
        <w:t xml:space="preserve"> века.</w:t>
      </w:r>
    </w:p>
    <w:p w:rsidR="00E76472" w:rsidRPr="00322694" w:rsidRDefault="00E76472" w:rsidP="00322694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E76472" w:rsidRPr="00322694" w:rsidRDefault="00E76472" w:rsidP="0032269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4. </w:t>
      </w:r>
      <w:r w:rsidRPr="00322694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Человек и пространство в изобразительном искусстве. Пейзаж</w:t>
      </w: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Жанры в изобразительном искусстве.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Изображение пространства.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Правила воздушной перспективы.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Пейзаж – большой мир. Организация изображаемого пространства.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Пейзаж-настроение. Природа и художник.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</w:rPr>
        <w:t>Пейзаж в русской живописи.</w:t>
      </w:r>
    </w:p>
    <w:p w:rsidR="00E76472" w:rsidRPr="00322694" w:rsidRDefault="00E76472" w:rsidP="00322694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Городской пейзаж. Пейзаж в графике.</w:t>
      </w:r>
    </w:p>
    <w:p w:rsidR="00E76472" w:rsidRDefault="00E76472" w:rsidP="00CE4145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22694">
        <w:rPr>
          <w:rFonts w:ascii="Times New Roman" w:hAnsi="Times New Roman"/>
          <w:sz w:val="24"/>
          <w:szCs w:val="24"/>
          <w:lang w:eastAsia="ru-RU"/>
        </w:rPr>
        <w:t>Выразительные возможности изобразительного искусства. Язык и смысл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22694">
        <w:rPr>
          <w:rFonts w:ascii="Times New Roman" w:hAnsi="Times New Roman"/>
          <w:i/>
          <w:sz w:val="24"/>
          <w:szCs w:val="24"/>
          <w:lang w:eastAsia="ru-RU"/>
        </w:rPr>
        <w:t>(обобщение темы)</w:t>
      </w:r>
      <w:r w:rsidRPr="00322694">
        <w:rPr>
          <w:rFonts w:ascii="Times New Roman" w:hAnsi="Times New Roman"/>
          <w:sz w:val="24"/>
          <w:szCs w:val="24"/>
          <w:lang w:eastAsia="ru-RU"/>
        </w:rPr>
        <w:t>.</w:t>
      </w:r>
    </w:p>
    <w:p w:rsidR="00E76472" w:rsidRPr="00CE4145" w:rsidRDefault="00E76472" w:rsidP="00CE4145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6472" w:rsidRDefault="00E76472" w:rsidP="0032269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6472" w:rsidRPr="00542E4E" w:rsidRDefault="00E76472" w:rsidP="00542E4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ТЕМАТИЧЕСКОЕ ПЛАНИРОВАНИЕ</w:t>
      </w:r>
    </w:p>
    <w:tbl>
      <w:tblPr>
        <w:tblW w:w="10264" w:type="dxa"/>
        <w:tblInd w:w="-796" w:type="dxa"/>
        <w:tblLook w:val="00A0"/>
      </w:tblPr>
      <w:tblGrid>
        <w:gridCol w:w="8139"/>
        <w:gridCol w:w="2125"/>
      </w:tblGrid>
      <w:tr w:rsidR="00E76472" w:rsidRPr="00322694" w:rsidTr="00542E4E">
        <w:trPr>
          <w:trHeight w:val="92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6472" w:rsidRPr="00322694" w:rsidRDefault="00E76472" w:rsidP="00542E4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(т</w:t>
            </w:r>
            <w:r w:rsidRPr="00322694">
              <w:rPr>
                <w:rFonts w:ascii="Times New Roman" w:hAnsi="Times New Roman"/>
                <w:b/>
                <w:bCs/>
                <w:sz w:val="24"/>
                <w:szCs w:val="24"/>
              </w:rPr>
              <w:t>ема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  <w:r w:rsidRPr="0032269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2694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E76472" w:rsidRPr="00322694" w:rsidTr="00542E4E">
        <w:trPr>
          <w:trHeight w:val="92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6472" w:rsidRPr="00322694" w:rsidRDefault="00E76472" w:rsidP="00322694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1. </w:t>
            </w:r>
            <w:r w:rsidRPr="00322694">
              <w:rPr>
                <w:rFonts w:ascii="Times New Roman" w:hAnsi="Times New Roman"/>
                <w:b/>
                <w:bCs/>
                <w:sz w:val="24"/>
                <w:szCs w:val="24"/>
              </w:rPr>
              <w:t>Виды изобразительного искусства и основы образного языка.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2694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Изобразительное искусство в семье пластических искусств.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Рисунок – основа изобразительного искусства.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Линия и ее выразительные возможности.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Пятно как средство выражения. Композиция как ритм пятен.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Цвет. Основы цветоведения.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Цвет в произведениях живописи.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Объемные изображения в скульптуре.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 xml:space="preserve">Основы языка изображения </w:t>
            </w:r>
            <w:r w:rsidRPr="00322694">
              <w:rPr>
                <w:rFonts w:ascii="Times New Roman" w:hAnsi="Times New Roman"/>
                <w:i/>
                <w:sz w:val="24"/>
                <w:szCs w:val="24"/>
              </w:rPr>
              <w:t>(обобщение темы)</w:t>
            </w:r>
            <w:r w:rsidRPr="0032269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Промежуточный тест за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четверть.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322694">
              <w:rPr>
                <w:rFonts w:ascii="Times New Roman" w:hAnsi="Times New Roman"/>
                <w:b/>
                <w:sz w:val="24"/>
                <w:szCs w:val="24"/>
              </w:rPr>
              <w:t>Мир наших вещей. Натюрморт</w:t>
            </w:r>
            <w:r w:rsidRPr="0032269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69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322694">
              <w:rPr>
                <w:rFonts w:ascii="Times New Roman" w:hAnsi="Times New Roman"/>
                <w:sz w:val="24"/>
                <w:szCs w:val="24"/>
              </w:rPr>
              <w:t>Работа над ошибками.</w:t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694">
              <w:rPr>
                <w:rFonts w:ascii="Times New Roman" w:hAnsi="Times New Roman"/>
                <w:sz w:val="24"/>
                <w:szCs w:val="24"/>
              </w:rPr>
              <w:t>Реальность и фантазия в творчестве художника.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Изображение предметного мира – натюрморт.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Понятие формы. Многообразие форм окружающего мира.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Изображение объема на плоскости и линейная перспектива.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Освещение. Свет и тень.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Натюрморт в графике.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Цвет в натюрморте.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Выразительные возможности натюрморта.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Промежуточный тест за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II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четверть.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322694">
              <w:rPr>
                <w:rFonts w:ascii="Times New Roman" w:hAnsi="Times New Roman"/>
                <w:b/>
                <w:sz w:val="24"/>
                <w:szCs w:val="24"/>
              </w:rPr>
              <w:t>Вглядываясь в человека. Портрет.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69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Работа над ошибками. Образ человека – главная тема искусства.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Конструкция головы человека и ее пропорции.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Портрет в скульптуре.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Графический портретный рисунок и выразительность образа человека.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Портрет в графике.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63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Сатирические образы человека.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Образные возможности  освещения в портрете.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Роль цвета в портрете.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Великие портретисты.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Промежуточный тест за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III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четверть.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 xml:space="preserve">Работа над ошибками. Портрет в изобразительном искусстве </w:t>
            </w:r>
            <w:r w:rsidRPr="00322694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322694">
              <w:rPr>
                <w:rFonts w:ascii="Times New Roman" w:hAnsi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322694">
              <w:rPr>
                <w:rFonts w:ascii="Times New Roman" w:hAnsi="Times New Roman"/>
                <w:b/>
                <w:sz w:val="24"/>
                <w:szCs w:val="24"/>
              </w:rPr>
              <w:t>Человек и пространство в изобразительном искусстве. Пейзаж.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69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Жанры в изобразительном искусстве.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Изображение пространства.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274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Правила воздушной перспективы.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Пейзаж – большой мир. Организация изображаемого пространства.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Пейзаж-настроение. Природа и художник.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Пейзаж в русской живописи.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315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Пейзаж в графике. Городской пейзаж.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Промежуточный тест за 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IV</w:t>
            </w:r>
            <w:r w:rsidRPr="003226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четверть.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322694" w:rsidTr="00542E4E">
        <w:trPr>
          <w:trHeight w:val="27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 xml:space="preserve">Работа над ошибками. Выразительные возможности изобразительного искусства. Язык и смысл </w:t>
            </w:r>
            <w:r w:rsidRPr="00322694">
              <w:rPr>
                <w:rFonts w:ascii="Times New Roman" w:hAnsi="Times New Roman"/>
                <w:i/>
                <w:sz w:val="24"/>
                <w:szCs w:val="24"/>
              </w:rPr>
              <w:t>(обобщение темы).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322694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6472" w:rsidRPr="00CE4145" w:rsidTr="00542E4E">
        <w:trPr>
          <w:trHeight w:val="270"/>
        </w:trPr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72" w:rsidRPr="00CE4145" w:rsidRDefault="00E76472" w:rsidP="0032269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E4145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6472" w:rsidRPr="00CE4145" w:rsidRDefault="00E76472" w:rsidP="00542E4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4145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</w:tr>
    </w:tbl>
    <w:p w:rsidR="00E76472" w:rsidRPr="00CE4145" w:rsidRDefault="00E76472" w:rsidP="00322694">
      <w:pPr>
        <w:shd w:val="clear" w:color="auto" w:fill="FFFFFF"/>
        <w:autoSpaceDE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6472" w:rsidRDefault="00E76472" w:rsidP="00322694">
      <w:pPr>
        <w:shd w:val="clear" w:color="auto" w:fill="FFFFFF"/>
        <w:autoSpaceDE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03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15"/>
        <w:gridCol w:w="4515"/>
      </w:tblGrid>
      <w:tr w:rsidR="00E76472" w:rsidRPr="006876DE" w:rsidTr="00CC7CEF">
        <w:trPr>
          <w:trHeight w:val="780"/>
          <w:tblCellSpacing w:w="0" w:type="dxa"/>
        </w:trPr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СОГЛАСОВАНО 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Протокол заседания научно-методического объединения учителей музыки и ИЗО 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от ___________ 20__ года № 1 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>___________ _________</w:t>
            </w: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СОГЛАСОВАНО 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>Заместитель директора по учебной работе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_______________ ______ 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подпись Ф.И.О. </w:t>
            </w:r>
          </w:p>
          <w:p w:rsidR="00E76472" w:rsidRPr="00B93B09" w:rsidRDefault="00E76472" w:rsidP="00B93B09">
            <w:pPr>
              <w:rPr>
                <w:rFonts w:ascii="Times New Roman" w:hAnsi="Times New Roman"/>
                <w:sz w:val="24"/>
                <w:szCs w:val="24"/>
              </w:rPr>
            </w:pPr>
            <w:r w:rsidRPr="00B93B09">
              <w:rPr>
                <w:rFonts w:ascii="Times New Roman" w:hAnsi="Times New Roman"/>
                <w:sz w:val="24"/>
                <w:szCs w:val="24"/>
              </w:rPr>
              <w:t xml:space="preserve">______________ 20__ года </w:t>
            </w:r>
          </w:p>
        </w:tc>
      </w:tr>
    </w:tbl>
    <w:p w:rsidR="00E76472" w:rsidRPr="00322694" w:rsidRDefault="00E76472" w:rsidP="00322694">
      <w:pPr>
        <w:shd w:val="clear" w:color="auto" w:fill="FFFFFF"/>
        <w:autoSpaceDE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E76472" w:rsidRPr="00322694" w:rsidSect="004075FE">
      <w:pgSz w:w="11906" w:h="16838"/>
      <w:pgMar w:top="709" w:right="110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28C72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3DC5A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21649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47642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90B4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B1CBF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32689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8C08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F1CE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EE8C7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834412"/>
    <w:multiLevelType w:val="multilevel"/>
    <w:tmpl w:val="70FE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95416A9"/>
    <w:multiLevelType w:val="hybridMultilevel"/>
    <w:tmpl w:val="33082D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864507"/>
    <w:multiLevelType w:val="hybridMultilevel"/>
    <w:tmpl w:val="BE8A4B6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0C902CC2"/>
    <w:multiLevelType w:val="hybridMultilevel"/>
    <w:tmpl w:val="910E609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0DAC2DAC"/>
    <w:multiLevelType w:val="hybridMultilevel"/>
    <w:tmpl w:val="150CE6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044344F"/>
    <w:multiLevelType w:val="hybridMultilevel"/>
    <w:tmpl w:val="0694BE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030170"/>
    <w:multiLevelType w:val="multilevel"/>
    <w:tmpl w:val="AC04BC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2C100A51"/>
    <w:multiLevelType w:val="hybridMultilevel"/>
    <w:tmpl w:val="B58E91A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2F272AE8"/>
    <w:multiLevelType w:val="hybridMultilevel"/>
    <w:tmpl w:val="973C54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543DE0"/>
    <w:multiLevelType w:val="multilevel"/>
    <w:tmpl w:val="1038810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>
    <w:nsid w:val="36C30469"/>
    <w:multiLevelType w:val="hybridMultilevel"/>
    <w:tmpl w:val="C0AE49F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DF93E1E"/>
    <w:multiLevelType w:val="hybridMultilevel"/>
    <w:tmpl w:val="73F63B7A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E684F80"/>
    <w:multiLevelType w:val="hybridMultilevel"/>
    <w:tmpl w:val="676AC4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C645BE"/>
    <w:multiLevelType w:val="hybridMultilevel"/>
    <w:tmpl w:val="882A4E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6D3A07"/>
    <w:multiLevelType w:val="multilevel"/>
    <w:tmpl w:val="1EE0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242112D"/>
    <w:multiLevelType w:val="hybridMultilevel"/>
    <w:tmpl w:val="5658E5AE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6">
    <w:nsid w:val="4A7A6E91"/>
    <w:multiLevelType w:val="multilevel"/>
    <w:tmpl w:val="FDF2C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4BB1138E"/>
    <w:multiLevelType w:val="hybridMultilevel"/>
    <w:tmpl w:val="D52814EA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0AB663F"/>
    <w:multiLevelType w:val="multilevel"/>
    <w:tmpl w:val="8AE64528"/>
    <w:lvl w:ilvl="0">
      <w:numFmt w:val="bullet"/>
      <w:lvlText w:val="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9">
    <w:nsid w:val="53F40701"/>
    <w:multiLevelType w:val="multilevel"/>
    <w:tmpl w:val="B4862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5E0B0A2A"/>
    <w:multiLevelType w:val="hybridMultilevel"/>
    <w:tmpl w:val="57D60E0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274567D"/>
    <w:multiLevelType w:val="multilevel"/>
    <w:tmpl w:val="6596A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63DA5CE6"/>
    <w:multiLevelType w:val="hybridMultilevel"/>
    <w:tmpl w:val="544E90A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4863D32"/>
    <w:multiLevelType w:val="multilevel"/>
    <w:tmpl w:val="E5F23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6DFD4C53"/>
    <w:multiLevelType w:val="multilevel"/>
    <w:tmpl w:val="9266F24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nsid w:val="714C3A11"/>
    <w:multiLevelType w:val="multilevel"/>
    <w:tmpl w:val="96C0B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17347"/>
    <w:multiLevelType w:val="hybridMultilevel"/>
    <w:tmpl w:val="5C6C2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17"/>
  </w:num>
  <w:num w:numId="4">
    <w:abstractNumId w:val="32"/>
  </w:num>
  <w:num w:numId="5">
    <w:abstractNumId w:val="14"/>
  </w:num>
  <w:num w:numId="6">
    <w:abstractNumId w:val="27"/>
  </w:num>
  <w:num w:numId="7">
    <w:abstractNumId w:val="12"/>
  </w:num>
  <w:num w:numId="8">
    <w:abstractNumId w:val="23"/>
  </w:num>
  <w:num w:numId="9">
    <w:abstractNumId w:val="20"/>
  </w:num>
  <w:num w:numId="10">
    <w:abstractNumId w:val="25"/>
  </w:num>
  <w:num w:numId="11">
    <w:abstractNumId w:val="11"/>
  </w:num>
  <w:num w:numId="12">
    <w:abstractNumId w:val="21"/>
  </w:num>
  <w:num w:numId="13">
    <w:abstractNumId w:val="30"/>
  </w:num>
  <w:num w:numId="14">
    <w:abstractNumId w:val="22"/>
  </w:num>
  <w:num w:numId="15">
    <w:abstractNumId w:val="13"/>
  </w:num>
  <w:num w:numId="16">
    <w:abstractNumId w:val="36"/>
  </w:num>
  <w:num w:numId="17">
    <w:abstractNumId w:val="18"/>
  </w:num>
  <w:num w:numId="18">
    <w:abstractNumId w:val="15"/>
  </w:num>
  <w:num w:numId="19">
    <w:abstractNumId w:val="33"/>
  </w:num>
  <w:num w:numId="20">
    <w:abstractNumId w:val="26"/>
  </w:num>
  <w:num w:numId="21">
    <w:abstractNumId w:val="29"/>
  </w:num>
  <w:num w:numId="22">
    <w:abstractNumId w:val="31"/>
  </w:num>
  <w:num w:numId="23">
    <w:abstractNumId w:val="24"/>
  </w:num>
  <w:num w:numId="24">
    <w:abstractNumId w:val="10"/>
  </w:num>
  <w:num w:numId="25">
    <w:abstractNumId w:val="35"/>
  </w:num>
  <w:num w:numId="26">
    <w:abstractNumId w:val="16"/>
  </w:num>
  <w:num w:numId="27">
    <w:abstractNumId w:val="34"/>
  </w:num>
  <w:num w:numId="2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8"/>
  </w:num>
  <w:num w:numId="35">
    <w:abstractNumId w:val="3"/>
  </w:num>
  <w:num w:numId="36">
    <w:abstractNumId w:val="2"/>
  </w:num>
  <w:num w:numId="37">
    <w:abstractNumId w:val="1"/>
  </w:num>
  <w:num w:numId="3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5A1"/>
    <w:rsid w:val="00006DB7"/>
    <w:rsid w:val="00022F40"/>
    <w:rsid w:val="00075547"/>
    <w:rsid w:val="000B21AE"/>
    <w:rsid w:val="000B71F4"/>
    <w:rsid w:val="00184B28"/>
    <w:rsid w:val="00194196"/>
    <w:rsid w:val="00227D38"/>
    <w:rsid w:val="00234BE8"/>
    <w:rsid w:val="002A7A5C"/>
    <w:rsid w:val="002B277C"/>
    <w:rsid w:val="002D2E0E"/>
    <w:rsid w:val="00311592"/>
    <w:rsid w:val="00322694"/>
    <w:rsid w:val="0034506A"/>
    <w:rsid w:val="00353508"/>
    <w:rsid w:val="00362FCB"/>
    <w:rsid w:val="00376A94"/>
    <w:rsid w:val="00383D23"/>
    <w:rsid w:val="003A3509"/>
    <w:rsid w:val="003C6B21"/>
    <w:rsid w:val="0040288C"/>
    <w:rsid w:val="004075FE"/>
    <w:rsid w:val="00412049"/>
    <w:rsid w:val="00462CDE"/>
    <w:rsid w:val="004834FF"/>
    <w:rsid w:val="004D57AC"/>
    <w:rsid w:val="00506A9A"/>
    <w:rsid w:val="00530B51"/>
    <w:rsid w:val="00542E4E"/>
    <w:rsid w:val="00560B85"/>
    <w:rsid w:val="005826C0"/>
    <w:rsid w:val="005832C1"/>
    <w:rsid w:val="005F0018"/>
    <w:rsid w:val="006006C4"/>
    <w:rsid w:val="00601167"/>
    <w:rsid w:val="00633FE4"/>
    <w:rsid w:val="006876DE"/>
    <w:rsid w:val="006A7199"/>
    <w:rsid w:val="006B7AF4"/>
    <w:rsid w:val="006E5B11"/>
    <w:rsid w:val="006E6568"/>
    <w:rsid w:val="00700629"/>
    <w:rsid w:val="00710638"/>
    <w:rsid w:val="00747B0E"/>
    <w:rsid w:val="00782E6F"/>
    <w:rsid w:val="007A22F7"/>
    <w:rsid w:val="007F08A8"/>
    <w:rsid w:val="008018F8"/>
    <w:rsid w:val="00806305"/>
    <w:rsid w:val="00812B18"/>
    <w:rsid w:val="008264C2"/>
    <w:rsid w:val="00872EBC"/>
    <w:rsid w:val="00876510"/>
    <w:rsid w:val="009A5345"/>
    <w:rsid w:val="009D7D3A"/>
    <w:rsid w:val="00A276C2"/>
    <w:rsid w:val="00A71E3D"/>
    <w:rsid w:val="00A771FE"/>
    <w:rsid w:val="00AF1F60"/>
    <w:rsid w:val="00B02EF9"/>
    <w:rsid w:val="00B168EC"/>
    <w:rsid w:val="00B22549"/>
    <w:rsid w:val="00B40D58"/>
    <w:rsid w:val="00B45A3A"/>
    <w:rsid w:val="00B74E56"/>
    <w:rsid w:val="00B93B09"/>
    <w:rsid w:val="00BA55ED"/>
    <w:rsid w:val="00BB719F"/>
    <w:rsid w:val="00BC0CA5"/>
    <w:rsid w:val="00C11D3F"/>
    <w:rsid w:val="00C63645"/>
    <w:rsid w:val="00C7149C"/>
    <w:rsid w:val="00CC7CEF"/>
    <w:rsid w:val="00CE4145"/>
    <w:rsid w:val="00D16B01"/>
    <w:rsid w:val="00D32567"/>
    <w:rsid w:val="00D33501"/>
    <w:rsid w:val="00D47283"/>
    <w:rsid w:val="00D80E18"/>
    <w:rsid w:val="00D86E80"/>
    <w:rsid w:val="00DA35A1"/>
    <w:rsid w:val="00DA3D6C"/>
    <w:rsid w:val="00DC1359"/>
    <w:rsid w:val="00DD3F4A"/>
    <w:rsid w:val="00E63E78"/>
    <w:rsid w:val="00E74778"/>
    <w:rsid w:val="00E76472"/>
    <w:rsid w:val="00EB2648"/>
    <w:rsid w:val="00EE5C7A"/>
    <w:rsid w:val="00EF1DA3"/>
    <w:rsid w:val="00F0798C"/>
    <w:rsid w:val="00F21474"/>
    <w:rsid w:val="00FB2F78"/>
    <w:rsid w:val="00FB7E03"/>
    <w:rsid w:val="00FC44B7"/>
    <w:rsid w:val="00FD6091"/>
    <w:rsid w:val="00FE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5A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71F4"/>
    <w:pPr>
      <w:keepNext/>
      <w:autoSpaceDN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6A9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06A9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71F4"/>
    <w:rPr>
      <w:rFonts w:ascii="Arial" w:hAnsi="Arial" w:cs="Arial"/>
      <w:b/>
      <w:bCs/>
      <w:kern w:val="3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06A9A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06A9A"/>
    <w:rPr>
      <w:rFonts w:ascii="Cambria" w:hAnsi="Cambria" w:cs="Times New Roman"/>
      <w:color w:val="243F60"/>
    </w:rPr>
  </w:style>
  <w:style w:type="paragraph" w:styleId="ListParagraph">
    <w:name w:val="List Paragraph"/>
    <w:basedOn w:val="Normal"/>
    <w:uiPriority w:val="99"/>
    <w:qFormat/>
    <w:rsid w:val="00506A9A"/>
    <w:pPr>
      <w:autoSpaceDN w:val="0"/>
      <w:ind w:left="720"/>
    </w:pPr>
    <w:rPr>
      <w:rFonts w:eastAsia="Times New Roman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rsid w:val="009D7D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D7D3A"/>
    <w:rPr>
      <w:rFonts w:ascii="Courier New" w:hAnsi="Courier New" w:cs="Courier New"/>
      <w:sz w:val="20"/>
      <w:szCs w:val="20"/>
      <w:lang w:eastAsia="ar-SA" w:bidi="ar-SA"/>
    </w:rPr>
  </w:style>
  <w:style w:type="paragraph" w:styleId="NormalWeb">
    <w:name w:val="Normal (Web)"/>
    <w:basedOn w:val="Normal"/>
    <w:uiPriority w:val="99"/>
    <w:rsid w:val="009D7D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D7D3A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234BE8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sid w:val="00B40D58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E63E78"/>
    <w:pPr>
      <w:autoSpaceDN w:val="0"/>
    </w:pPr>
    <w:rPr>
      <w:rFonts w:eastAsia="Times New Roman"/>
    </w:rPr>
  </w:style>
  <w:style w:type="paragraph" w:customStyle="1" w:styleId="ParagraphStyle">
    <w:name w:val="Paragraph Style"/>
    <w:uiPriority w:val="99"/>
    <w:rsid w:val="00F0798C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p23">
    <w:name w:val="p23"/>
    <w:basedOn w:val="Normal"/>
    <w:uiPriority w:val="99"/>
    <w:rsid w:val="006011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7">
    <w:name w:val="s7"/>
    <w:basedOn w:val="DefaultParagraphFont"/>
    <w:uiPriority w:val="99"/>
    <w:rsid w:val="00601167"/>
    <w:rPr>
      <w:rFonts w:cs="Times New Roman"/>
    </w:rPr>
  </w:style>
  <w:style w:type="paragraph" w:customStyle="1" w:styleId="p24">
    <w:name w:val="p24"/>
    <w:basedOn w:val="Normal"/>
    <w:uiPriority w:val="99"/>
    <w:rsid w:val="006011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3115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3">
    <w:name w:val="Font Style23"/>
    <w:basedOn w:val="DefaultParagraphFont"/>
    <w:uiPriority w:val="99"/>
    <w:rsid w:val="004075FE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293</TotalTime>
  <Pages>7</Pages>
  <Words>1255</Words>
  <Characters>7157</Characters>
  <Application>Microsoft Office Outlook</Application>
  <DocSecurity>0</DocSecurity>
  <Lines>0</Lines>
  <Paragraphs>0</Paragraphs>
  <ScaleCrop>false</ScaleCrop>
  <Company>МОУ-СОШ 17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205</dc:creator>
  <cp:keywords/>
  <dc:description/>
  <cp:lastModifiedBy>User</cp:lastModifiedBy>
  <cp:revision>47</cp:revision>
  <cp:lastPrinted>2016-11-22T15:49:00Z</cp:lastPrinted>
  <dcterms:created xsi:type="dcterms:W3CDTF">2014-07-07T12:45:00Z</dcterms:created>
  <dcterms:modified xsi:type="dcterms:W3CDTF">2016-11-22T16:00:00Z</dcterms:modified>
</cp:coreProperties>
</file>