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164FFB" w:rsidRPr="00341633">
        <w:tc>
          <w:tcPr>
            <w:tcW w:w="1555" w:type="pct"/>
          </w:tcPr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</w:t>
            </w:r>
            <w:r w:rsidRPr="00341633">
              <w:rPr>
                <w:b/>
                <w:sz w:val="22"/>
                <w:szCs w:val="22"/>
              </w:rPr>
              <w:t>»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Н</w:t>
            </w:r>
            <w:r w:rsidRPr="00341633">
              <w:rPr>
                <w:sz w:val="22"/>
                <w:szCs w:val="22"/>
              </w:rPr>
              <w:t>МО</w:t>
            </w:r>
          </w:p>
          <w:p w:rsidR="00164FFB" w:rsidRPr="00EE7D7E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___________/</w:t>
            </w:r>
            <w:r w:rsidR="00F16FDF">
              <w:rPr>
                <w:sz w:val="22"/>
                <w:szCs w:val="22"/>
              </w:rPr>
              <w:t>Сухопарова О.Б.</w:t>
            </w:r>
            <w:r w:rsidRPr="00EE7D7E">
              <w:rPr>
                <w:sz w:val="22"/>
                <w:szCs w:val="22"/>
              </w:rPr>
              <w:t>/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 xml:space="preserve">Протокол № </w:t>
            </w:r>
            <w:r w:rsidR="00A935B8">
              <w:rPr>
                <w:sz w:val="22"/>
                <w:szCs w:val="22"/>
              </w:rPr>
              <w:t>1</w:t>
            </w:r>
            <w:r w:rsidRPr="00341633">
              <w:rPr>
                <w:sz w:val="22"/>
                <w:szCs w:val="22"/>
              </w:rPr>
              <w:t>_ от «</w:t>
            </w:r>
            <w:r w:rsidR="00A935B8">
              <w:rPr>
                <w:sz w:val="22"/>
                <w:szCs w:val="22"/>
              </w:rPr>
              <w:t>29</w:t>
            </w:r>
            <w:r w:rsidRPr="00341633">
              <w:rPr>
                <w:sz w:val="22"/>
                <w:szCs w:val="22"/>
              </w:rPr>
              <w:t>»</w:t>
            </w:r>
          </w:p>
          <w:p w:rsidR="00164FFB" w:rsidRPr="00341633" w:rsidRDefault="00A935B8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_08</w:t>
            </w:r>
            <w:r w:rsidR="00164FFB" w:rsidRPr="00341633">
              <w:rPr>
                <w:sz w:val="22"/>
                <w:szCs w:val="22"/>
              </w:rPr>
              <w:t>__20</w:t>
            </w:r>
            <w:r w:rsidR="00600522" w:rsidRPr="00F16FDF">
              <w:rPr>
                <w:sz w:val="22"/>
                <w:szCs w:val="22"/>
              </w:rPr>
              <w:t>1</w:t>
            </w:r>
            <w:r w:rsidR="00F16FDF">
              <w:rPr>
                <w:sz w:val="22"/>
                <w:szCs w:val="22"/>
              </w:rPr>
              <w:t>6</w:t>
            </w:r>
            <w:r w:rsidR="00164FFB" w:rsidRPr="00341633">
              <w:rPr>
                <w:sz w:val="22"/>
                <w:szCs w:val="22"/>
              </w:rPr>
              <w:t>г.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«Согласовано»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341633">
              <w:rPr>
                <w:sz w:val="22"/>
                <w:szCs w:val="22"/>
              </w:rPr>
              <w:t xml:space="preserve"> по УВР МОУ «</w:t>
            </w:r>
            <w:r>
              <w:rPr>
                <w:sz w:val="22"/>
                <w:szCs w:val="22"/>
              </w:rPr>
              <w:t>Лицей №62»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Pr="00341633">
              <w:rPr>
                <w:sz w:val="22"/>
                <w:szCs w:val="22"/>
              </w:rPr>
              <w:t>_/</w:t>
            </w:r>
            <w:r w:rsidR="00600522">
              <w:rPr>
                <w:sz w:val="22"/>
                <w:szCs w:val="22"/>
              </w:rPr>
              <w:t>Ваничкина М.А.</w:t>
            </w:r>
            <w:r w:rsidRPr="00341633">
              <w:rPr>
                <w:sz w:val="22"/>
                <w:szCs w:val="22"/>
              </w:rPr>
              <w:t>/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«</w:t>
            </w:r>
            <w:r w:rsidR="00A935B8">
              <w:rPr>
                <w:sz w:val="22"/>
                <w:szCs w:val="22"/>
              </w:rPr>
              <w:t>29</w:t>
            </w:r>
            <w:r w:rsidRPr="00341633">
              <w:rPr>
                <w:sz w:val="22"/>
                <w:szCs w:val="22"/>
              </w:rPr>
              <w:t>»_</w:t>
            </w:r>
            <w:r w:rsidR="00A935B8">
              <w:rPr>
                <w:sz w:val="22"/>
                <w:szCs w:val="22"/>
              </w:rPr>
              <w:t>08</w:t>
            </w:r>
            <w:r w:rsidRPr="00341633">
              <w:rPr>
                <w:sz w:val="22"/>
                <w:szCs w:val="22"/>
              </w:rPr>
              <w:t>__20</w:t>
            </w:r>
            <w:r w:rsidR="00600522">
              <w:rPr>
                <w:sz w:val="22"/>
                <w:szCs w:val="22"/>
              </w:rPr>
              <w:t>1</w:t>
            </w:r>
            <w:r w:rsidR="00F16FDF">
              <w:rPr>
                <w:sz w:val="22"/>
                <w:szCs w:val="22"/>
              </w:rPr>
              <w:t>6</w:t>
            </w:r>
            <w:r w:rsidRPr="00341633">
              <w:rPr>
                <w:sz w:val="22"/>
                <w:szCs w:val="22"/>
              </w:rPr>
              <w:t>г.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4163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Утверждено</w:t>
            </w:r>
            <w:r w:rsidRPr="00341633">
              <w:rPr>
                <w:b/>
                <w:sz w:val="22"/>
                <w:szCs w:val="22"/>
              </w:rPr>
              <w:t>»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341633">
              <w:rPr>
                <w:sz w:val="22"/>
                <w:szCs w:val="22"/>
              </w:rPr>
              <w:t>МОУ «</w:t>
            </w:r>
            <w:r>
              <w:rPr>
                <w:sz w:val="22"/>
                <w:szCs w:val="22"/>
              </w:rPr>
              <w:t>Лицей №62</w:t>
            </w:r>
            <w:r w:rsidRPr="00341633">
              <w:rPr>
                <w:sz w:val="22"/>
                <w:szCs w:val="22"/>
              </w:rPr>
              <w:t xml:space="preserve"> »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>_____________/</w:t>
            </w:r>
            <w:r>
              <w:rPr>
                <w:sz w:val="22"/>
                <w:szCs w:val="22"/>
              </w:rPr>
              <w:t>Медведева З.В.</w:t>
            </w:r>
            <w:r w:rsidRPr="00341633">
              <w:rPr>
                <w:sz w:val="22"/>
                <w:szCs w:val="22"/>
              </w:rPr>
              <w:t>/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41633">
              <w:rPr>
                <w:sz w:val="22"/>
                <w:szCs w:val="22"/>
              </w:rPr>
              <w:t xml:space="preserve">Приказ № </w:t>
            </w:r>
            <w:r w:rsidR="00A935B8">
              <w:rPr>
                <w:sz w:val="22"/>
                <w:szCs w:val="22"/>
              </w:rPr>
              <w:t>413</w:t>
            </w:r>
            <w:r w:rsidRPr="00341633">
              <w:rPr>
                <w:sz w:val="22"/>
                <w:szCs w:val="22"/>
              </w:rPr>
              <w:t xml:space="preserve"> от «</w:t>
            </w:r>
            <w:r w:rsidR="00A935B8">
              <w:rPr>
                <w:sz w:val="22"/>
                <w:szCs w:val="22"/>
              </w:rPr>
              <w:t>29</w:t>
            </w:r>
            <w:r w:rsidRPr="00341633">
              <w:rPr>
                <w:sz w:val="22"/>
                <w:szCs w:val="22"/>
              </w:rPr>
              <w:t>»__</w:t>
            </w:r>
            <w:r w:rsidR="00A935B8">
              <w:rPr>
                <w:sz w:val="22"/>
                <w:szCs w:val="22"/>
              </w:rPr>
              <w:t>08</w:t>
            </w:r>
            <w:r w:rsidRPr="00341633">
              <w:rPr>
                <w:sz w:val="22"/>
                <w:szCs w:val="22"/>
              </w:rPr>
              <w:t>_20</w:t>
            </w:r>
            <w:r w:rsidR="00600522">
              <w:rPr>
                <w:sz w:val="22"/>
                <w:szCs w:val="22"/>
              </w:rPr>
              <w:t>1</w:t>
            </w:r>
            <w:r w:rsidR="00F16FDF">
              <w:rPr>
                <w:sz w:val="22"/>
                <w:szCs w:val="22"/>
              </w:rPr>
              <w:t>6</w:t>
            </w:r>
            <w:r w:rsidRPr="00341633">
              <w:rPr>
                <w:sz w:val="22"/>
                <w:szCs w:val="22"/>
              </w:rPr>
              <w:t>г.</w:t>
            </w:r>
          </w:p>
          <w:p w:rsidR="00164FFB" w:rsidRPr="00341633" w:rsidRDefault="00164FFB" w:rsidP="00164FFB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Pr="0032261F" w:rsidRDefault="00164FFB" w:rsidP="00164FF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64FFB" w:rsidRPr="0088078B" w:rsidRDefault="00B834FB" w:rsidP="00164F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88078B">
        <w:rPr>
          <w:b/>
          <w:sz w:val="28"/>
          <w:szCs w:val="28"/>
        </w:rPr>
        <w:t xml:space="preserve">по литературе  </w:t>
      </w:r>
      <w:r w:rsidR="000D40A8" w:rsidRPr="0088078B">
        <w:rPr>
          <w:b/>
          <w:sz w:val="28"/>
          <w:szCs w:val="28"/>
        </w:rPr>
        <w:t>для</w:t>
      </w:r>
      <w:r w:rsidRPr="0088078B">
        <w:rPr>
          <w:b/>
          <w:sz w:val="28"/>
          <w:szCs w:val="28"/>
        </w:rPr>
        <w:t xml:space="preserve"> 10 </w:t>
      </w:r>
      <w:r w:rsidR="00164FFB" w:rsidRPr="0088078B">
        <w:rPr>
          <w:b/>
          <w:sz w:val="28"/>
          <w:szCs w:val="28"/>
        </w:rPr>
        <w:t xml:space="preserve">  класс</w:t>
      </w:r>
      <w:r w:rsidR="000D40A8" w:rsidRPr="0088078B">
        <w:rPr>
          <w:b/>
          <w:sz w:val="28"/>
          <w:szCs w:val="28"/>
        </w:rPr>
        <w:t>ов</w:t>
      </w:r>
    </w:p>
    <w:p w:rsidR="00164FFB" w:rsidRDefault="00164FFB" w:rsidP="00164F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«Лицей № 62»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</w:t>
      </w: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Pr="0031414E" w:rsidRDefault="00F16FDF" w:rsidP="00F16FD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1414E">
        <w:rPr>
          <w:b/>
          <w:sz w:val="28"/>
          <w:szCs w:val="28"/>
        </w:rPr>
        <w:t>Саратов</w:t>
      </w: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16FDF" w:rsidRDefault="00F16FDF" w:rsidP="00F16FD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– 2017   учебный год</w:t>
      </w:r>
    </w:p>
    <w:p w:rsidR="00164FFB" w:rsidRDefault="00164FFB" w:rsidP="00164F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64FFB" w:rsidRDefault="00164FFB" w:rsidP="00164FFB">
      <w:pPr>
        <w:jc w:val="both"/>
        <w:rPr>
          <w:sz w:val="28"/>
          <w:szCs w:val="28"/>
        </w:rPr>
      </w:pPr>
    </w:p>
    <w:p w:rsidR="00164FFB" w:rsidRPr="009E3D8B" w:rsidRDefault="00164FFB" w:rsidP="00164FFB">
      <w:pPr>
        <w:ind w:firstLine="680"/>
        <w:jc w:val="both"/>
      </w:pPr>
      <w:r w:rsidRPr="009E3D8B">
        <w:t xml:space="preserve">Рабочая программа </w:t>
      </w:r>
      <w:r w:rsidRPr="009E3D8B">
        <w:rPr>
          <w:i/>
        </w:rPr>
        <w:t xml:space="preserve">ориентирована </w:t>
      </w:r>
      <w:proofErr w:type="gramStart"/>
      <w:r w:rsidRPr="009E3D8B">
        <w:t>на</w:t>
      </w:r>
      <w:proofErr w:type="gramEnd"/>
      <w:r w:rsidRPr="009E3D8B">
        <w:t xml:space="preserve"> </w:t>
      </w:r>
      <w:proofErr w:type="gramStart"/>
      <w:r w:rsidRPr="009E3D8B">
        <w:t>обучающихся</w:t>
      </w:r>
      <w:proofErr w:type="gramEnd"/>
      <w:r w:rsidRPr="009E3D8B">
        <w:t xml:space="preserve"> 1</w:t>
      </w:r>
      <w:r>
        <w:t>0</w:t>
      </w:r>
      <w:r w:rsidR="00B834FB">
        <w:t xml:space="preserve">  </w:t>
      </w:r>
      <w:r w:rsidRPr="009E3D8B">
        <w:t>класс</w:t>
      </w:r>
      <w:r w:rsidR="00F16FDF">
        <w:t>ов</w:t>
      </w:r>
      <w:r w:rsidRPr="009E3D8B">
        <w:t xml:space="preserve"> </w:t>
      </w:r>
      <w:r w:rsidR="00B834FB">
        <w:t xml:space="preserve">муниципального автономного </w:t>
      </w:r>
      <w:r w:rsidRPr="009E3D8B">
        <w:t xml:space="preserve">общеобразовательного учреждения – лицей №62. </w:t>
      </w:r>
    </w:p>
    <w:p w:rsidR="00164FFB" w:rsidRPr="009E3D8B" w:rsidRDefault="00164FFB" w:rsidP="00164FFB">
      <w:pPr>
        <w:ind w:firstLine="680"/>
        <w:jc w:val="both"/>
        <w:rPr>
          <w:color w:val="000000"/>
        </w:rPr>
      </w:pPr>
      <w:r w:rsidRPr="009E3D8B">
        <w:rPr>
          <w:i/>
        </w:rPr>
        <w:t>Сроки реализации</w:t>
      </w:r>
      <w:r w:rsidR="00B834FB">
        <w:t>: 201</w:t>
      </w:r>
      <w:r w:rsidR="00F16FDF">
        <w:t>6</w:t>
      </w:r>
      <w:r w:rsidRPr="009E3D8B">
        <w:t xml:space="preserve"> – 201</w:t>
      </w:r>
      <w:r w:rsidR="00F16FDF">
        <w:t>7</w:t>
      </w:r>
      <w:r w:rsidRPr="009E3D8B">
        <w:t xml:space="preserve"> учебный год.</w:t>
      </w:r>
    </w:p>
    <w:p w:rsidR="00164FFB" w:rsidRPr="009E3D8B" w:rsidRDefault="00164FFB" w:rsidP="00164FFB">
      <w:pPr>
        <w:ind w:firstLine="680"/>
        <w:jc w:val="both"/>
        <w:rPr>
          <w:color w:val="000000"/>
        </w:rPr>
      </w:pPr>
      <w:r w:rsidRPr="009E3D8B">
        <w:rPr>
          <w:color w:val="000000"/>
        </w:rPr>
        <w:t xml:space="preserve">Рабочая программа  составлена </w:t>
      </w:r>
      <w:r w:rsidRPr="009E3D8B">
        <w:rPr>
          <w:i/>
          <w:color w:val="000000"/>
        </w:rPr>
        <w:t>на основе</w:t>
      </w:r>
      <w:r w:rsidRPr="009E3D8B">
        <w:rPr>
          <w:color w:val="000000"/>
        </w:rPr>
        <w:t xml:space="preserve">  учебной </w:t>
      </w:r>
      <w:r w:rsidRPr="009E3D8B">
        <w:t xml:space="preserve">«Программы по литературе для 5-11 классов общеобразовательной школы» Г.С. </w:t>
      </w:r>
      <w:proofErr w:type="spellStart"/>
      <w:r w:rsidRPr="009E3D8B">
        <w:t>Меркина</w:t>
      </w:r>
      <w:proofErr w:type="spellEnd"/>
      <w:r w:rsidRPr="009E3D8B">
        <w:t xml:space="preserve">. С.А. Зинина, В.А. </w:t>
      </w:r>
      <w:proofErr w:type="spellStart"/>
      <w:r w:rsidRPr="009E3D8B">
        <w:t>Чалмаева</w:t>
      </w:r>
      <w:proofErr w:type="spellEnd"/>
      <w:r w:rsidRPr="009E3D8B">
        <w:t xml:space="preserve"> (ООО «ТИД «Русское слово – РС», 2006)</w:t>
      </w:r>
    </w:p>
    <w:p w:rsidR="00164FFB" w:rsidRDefault="00164FFB" w:rsidP="00164FFB">
      <w:pPr>
        <w:jc w:val="both"/>
        <w:rPr>
          <w:color w:val="000000"/>
        </w:rPr>
      </w:pPr>
      <w:r w:rsidRPr="009E3D8B">
        <w:rPr>
          <w:color w:val="000000"/>
        </w:rPr>
        <w:t xml:space="preserve">Рабочая программа  ориентирована     на     использование учебника </w:t>
      </w:r>
      <w:r>
        <w:t>Сахаров В.И., Зинин С.А. Литература. 10 класс: Учебник для общеобразовательных учреждений: В 2 ч. – М.: ОО</w:t>
      </w:r>
      <w:r w:rsidR="00600522">
        <w:t>О «ТИД «Русское слово – РС», 2012</w:t>
      </w:r>
      <w:r>
        <w:t>.</w:t>
      </w:r>
    </w:p>
    <w:p w:rsidR="00B834FB" w:rsidRDefault="00164FFB" w:rsidP="00164FFB">
      <w:pPr>
        <w:ind w:firstLine="680"/>
        <w:jc w:val="both"/>
        <w:rPr>
          <w:color w:val="000000"/>
        </w:rPr>
      </w:pPr>
      <w:r w:rsidRPr="009E3D8B">
        <w:rPr>
          <w:i/>
          <w:color w:val="000000"/>
        </w:rPr>
        <w:t>Необходимость</w:t>
      </w:r>
      <w:r w:rsidRPr="009E3D8B">
        <w:rPr>
          <w:color w:val="000000"/>
        </w:rPr>
        <w:t xml:space="preserve"> содержательного и структурного обновления про</w:t>
      </w:r>
      <w:r w:rsidRPr="009E3D8B">
        <w:rPr>
          <w:color w:val="000000"/>
        </w:rPr>
        <w:softHyphen/>
        <w:t>граммы обусловлена появлением стандартов среднего общего образования по литературе</w:t>
      </w:r>
      <w:r w:rsidR="00B834FB">
        <w:rPr>
          <w:color w:val="000000"/>
        </w:rPr>
        <w:t>.</w:t>
      </w:r>
    </w:p>
    <w:p w:rsidR="000F15CC" w:rsidRDefault="000F15CC" w:rsidP="00164FFB">
      <w:pPr>
        <w:ind w:firstLine="680"/>
        <w:jc w:val="both"/>
        <w:rPr>
          <w:color w:val="000000"/>
        </w:rPr>
      </w:pPr>
      <w:r w:rsidRPr="009E3D8B">
        <w:rPr>
          <w:i/>
        </w:rPr>
        <w:t xml:space="preserve">Концепцией </w:t>
      </w:r>
      <w:r w:rsidRPr="009E3D8B">
        <w:t xml:space="preserve">данной рабочей программы становится изучение литературы </w:t>
      </w:r>
      <w:r>
        <w:t>19</w:t>
      </w:r>
      <w:r w:rsidRPr="009E3D8B">
        <w:t xml:space="preserve"> века.</w:t>
      </w:r>
    </w:p>
    <w:p w:rsidR="000F15CC" w:rsidRPr="000F15CC" w:rsidRDefault="00B834FB" w:rsidP="00164FFB">
      <w:pPr>
        <w:ind w:firstLine="680"/>
        <w:jc w:val="both"/>
        <w:rPr>
          <w:color w:val="000000"/>
        </w:rPr>
      </w:pPr>
      <w:r>
        <w:t>К</w:t>
      </w:r>
      <w:r w:rsidR="000F15CC" w:rsidRPr="000F15CC">
        <w:t>урс литературы рассчитан на учащихся, заинт</w:t>
      </w:r>
      <w:r w:rsidR="000F15CC" w:rsidRPr="000F15CC">
        <w:t>е</w:t>
      </w:r>
      <w:r w:rsidR="000F15CC" w:rsidRPr="000F15CC">
        <w:t xml:space="preserve">ресованных в </w:t>
      </w:r>
      <w:r>
        <w:t>знакомстве с русской классикой</w:t>
      </w:r>
      <w:r w:rsidR="000F15CC" w:rsidRPr="000F15CC">
        <w:t>. В процессе изучения литературы учителю необходимо учитывать и</w:t>
      </w:r>
      <w:r w:rsidR="000F15CC" w:rsidRPr="000F15CC">
        <w:t>с</w:t>
      </w:r>
      <w:r w:rsidR="000F15CC" w:rsidRPr="000F15CC">
        <w:t xml:space="preserve">торико-литературный контекст, в рамках которого рассматривается произведение; усиливать </w:t>
      </w:r>
      <w:proofErr w:type="spellStart"/>
      <w:r w:rsidR="000F15CC" w:rsidRPr="000F15CC">
        <w:t>межпредметные</w:t>
      </w:r>
      <w:proofErr w:type="spellEnd"/>
      <w:r w:rsidR="000F15CC" w:rsidRPr="000F15CC">
        <w:t xml:space="preserve"> и </w:t>
      </w:r>
      <w:proofErr w:type="spellStart"/>
      <w:r w:rsidR="000F15CC" w:rsidRPr="000F15CC">
        <w:t>внутрипредметные</w:t>
      </w:r>
      <w:proofErr w:type="spellEnd"/>
      <w:r w:rsidR="000F15CC" w:rsidRPr="000F15CC">
        <w:t xml:space="preserve"> связи курса, предпол</w:t>
      </w:r>
      <w:r w:rsidR="000F15CC" w:rsidRPr="000F15CC">
        <w:t>а</w:t>
      </w:r>
      <w:r w:rsidR="000F15CC" w:rsidRPr="000F15CC">
        <w:t>гающие содружество искусств, формирование у школьника культуры литературных ассоциаций, умения обобщать и сопоставлять различные литературные явления и факты, рассматр</w:t>
      </w:r>
      <w:r w:rsidR="000F15CC" w:rsidRPr="000F15CC">
        <w:t>и</w:t>
      </w:r>
      <w:r w:rsidR="000F15CC" w:rsidRPr="000F15CC">
        <w:t xml:space="preserve">вать произведения русской литературы во взаимосвязи с зарубежной классикой. </w:t>
      </w:r>
    </w:p>
    <w:p w:rsidR="00164FFB" w:rsidRPr="009E3D8B" w:rsidRDefault="00164FFB" w:rsidP="000F15CC">
      <w:pPr>
        <w:ind w:firstLine="680"/>
        <w:jc w:val="both"/>
      </w:pPr>
      <w:r w:rsidRPr="009E3D8B">
        <w:rPr>
          <w:bCs/>
          <w:i/>
          <w:iCs/>
          <w:color w:val="000000"/>
        </w:rPr>
        <w:t>Главной целью лицейского образования</w:t>
      </w:r>
      <w:r w:rsidRPr="009E3D8B">
        <w:rPr>
          <w:color w:val="000000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64FFB" w:rsidRPr="009E3D8B" w:rsidRDefault="00164FFB" w:rsidP="00164FFB">
      <w:pPr>
        <w:ind w:firstLine="720"/>
        <w:jc w:val="both"/>
      </w:pPr>
      <w:r w:rsidRPr="009E3D8B">
        <w:rPr>
          <w:i/>
        </w:rPr>
        <w:t xml:space="preserve">Задачи </w:t>
      </w:r>
      <w:r w:rsidRPr="009E3D8B">
        <w:t>литературного образования определены его целью и связа</w:t>
      </w:r>
      <w:r w:rsidRPr="009E3D8B">
        <w:softHyphen/>
        <w:t>ны как с читательской деятельностью школьников, так и с эстетиче</w:t>
      </w:r>
      <w:r w:rsidRPr="009E3D8B">
        <w:softHyphen/>
        <w:t>ской функцией литературы. К их числу можно отнести: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освоение текстов художественных произведений;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представлений о литературе как культурном фе</w:t>
      </w:r>
      <w:r w:rsidRPr="009E3D8B">
        <w:softHyphen/>
        <w:t>номене, занимающем специфическое место в жизни нации и челове</w:t>
      </w:r>
      <w:r w:rsidRPr="009E3D8B">
        <w:softHyphen/>
        <w:t>ка;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осмысление литературы как особой формы освоения культур</w:t>
      </w:r>
      <w:r w:rsidRPr="009E3D8B">
        <w:softHyphen/>
        <w:t>ной традиции;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системы гуманитарных понятий, составляющих этико-эстетический компонент искусства;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эстетического вкуса как ориентира самостоя</w:t>
      </w:r>
      <w:r w:rsidRPr="009E3D8B">
        <w:softHyphen/>
        <w:t>тельной читательской деятельности;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эмоциональной культуры личности и социально значимого ценностного отношения к миру и искусству;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и развитие умений грамотного и свободного владения устной и письменной речью;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формирование основных эстетических и теоретико-литератур</w:t>
      </w:r>
      <w:r w:rsidRPr="009E3D8B">
        <w:softHyphen/>
        <w:t>ных понятий как условия полноценного восприятия, анализа и ин</w:t>
      </w:r>
      <w:r w:rsidRPr="009E3D8B">
        <w:softHyphen/>
        <w:t>терпретации литературно-художественных произведений;</w:t>
      </w:r>
    </w:p>
    <w:p w:rsidR="00164FFB" w:rsidRPr="009E3D8B" w:rsidRDefault="00164FFB" w:rsidP="00164F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E3D8B">
        <w:t>освоение историко-литературных сведений, обеспечивающих адекватное и полноценное понимание художественного произведе</w:t>
      </w:r>
      <w:r w:rsidRPr="009E3D8B">
        <w:softHyphen/>
        <w:t>ния.</w:t>
      </w:r>
    </w:p>
    <w:p w:rsidR="00164FFB" w:rsidRPr="009E3D8B" w:rsidRDefault="00164FFB" w:rsidP="00164FFB">
      <w:pPr>
        <w:pStyle w:val="a3"/>
        <w:spacing w:line="240" w:lineRule="auto"/>
        <w:ind w:firstLine="567"/>
        <w:rPr>
          <w:sz w:val="24"/>
          <w:szCs w:val="24"/>
        </w:rPr>
      </w:pPr>
      <w:r w:rsidRPr="009E3D8B">
        <w:rPr>
          <w:sz w:val="24"/>
          <w:szCs w:val="24"/>
        </w:rPr>
        <w:t xml:space="preserve">Одна из составляющих литературного образования – </w:t>
      </w:r>
      <w:r w:rsidRPr="009E3D8B">
        <w:rPr>
          <w:i/>
          <w:sz w:val="24"/>
          <w:szCs w:val="24"/>
        </w:rPr>
        <w:t>литературное творчество учащи</w:t>
      </w:r>
      <w:r w:rsidRPr="009E3D8B">
        <w:rPr>
          <w:i/>
          <w:sz w:val="24"/>
          <w:szCs w:val="24"/>
        </w:rPr>
        <w:t>х</w:t>
      </w:r>
      <w:r w:rsidRPr="009E3D8B">
        <w:rPr>
          <w:i/>
          <w:sz w:val="24"/>
          <w:szCs w:val="24"/>
        </w:rPr>
        <w:t>ся.</w:t>
      </w:r>
      <w:r w:rsidRPr="009E3D8B">
        <w:rPr>
          <w:sz w:val="24"/>
          <w:szCs w:val="24"/>
        </w:rPr>
        <w:t xml:space="preserve">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</w:t>
      </w:r>
      <w:r w:rsidRPr="009E3D8B">
        <w:rPr>
          <w:sz w:val="24"/>
          <w:szCs w:val="24"/>
        </w:rPr>
        <w:lastRenderedPageBreak/>
        <w:t>развитие речи. Творческие работы способствуют развитию аналитического и обра</w:t>
      </w:r>
      <w:r w:rsidRPr="009E3D8B">
        <w:rPr>
          <w:sz w:val="24"/>
          <w:szCs w:val="24"/>
        </w:rPr>
        <w:t>з</w:t>
      </w:r>
      <w:r w:rsidRPr="009E3D8B">
        <w:rPr>
          <w:sz w:val="24"/>
          <w:szCs w:val="24"/>
        </w:rPr>
        <w:t>ного мышления школьника, в значительной мере формируя его общую культуру и социал</w:t>
      </w:r>
      <w:r w:rsidRPr="009E3D8B">
        <w:rPr>
          <w:sz w:val="24"/>
          <w:szCs w:val="24"/>
        </w:rPr>
        <w:t>ь</w:t>
      </w:r>
      <w:r w:rsidRPr="009E3D8B">
        <w:rPr>
          <w:sz w:val="24"/>
          <w:szCs w:val="24"/>
        </w:rPr>
        <w:t>но-нравственные ориентиры.</w:t>
      </w:r>
    </w:p>
    <w:p w:rsidR="00164FFB" w:rsidRPr="009E3D8B" w:rsidRDefault="00164FFB" w:rsidP="00164FFB">
      <w:pPr>
        <w:pStyle w:val="a3"/>
        <w:spacing w:before="60" w:line="240" w:lineRule="auto"/>
        <w:ind w:firstLine="567"/>
        <w:rPr>
          <w:sz w:val="24"/>
          <w:szCs w:val="24"/>
        </w:rPr>
      </w:pPr>
      <w:r w:rsidRPr="009E3D8B">
        <w:rPr>
          <w:sz w:val="24"/>
          <w:szCs w:val="24"/>
        </w:rPr>
        <w:t>Курс литературы опирается на следующие виды деятел</w:t>
      </w:r>
      <w:r w:rsidRPr="009E3D8B">
        <w:rPr>
          <w:sz w:val="24"/>
          <w:szCs w:val="24"/>
        </w:rPr>
        <w:t>ь</w:t>
      </w:r>
      <w:r w:rsidRPr="009E3D8B">
        <w:rPr>
          <w:sz w:val="24"/>
          <w:szCs w:val="24"/>
        </w:rPr>
        <w:t>ности по освоению содержания художественных произведений и те</w:t>
      </w:r>
      <w:r w:rsidRPr="009E3D8B">
        <w:rPr>
          <w:sz w:val="24"/>
          <w:szCs w:val="24"/>
        </w:rPr>
        <w:t>о</w:t>
      </w:r>
      <w:r w:rsidRPr="009E3D8B">
        <w:rPr>
          <w:sz w:val="24"/>
          <w:szCs w:val="24"/>
        </w:rPr>
        <w:t>ретико-литературных понятий: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Осознанное, творческое чтение художественных произвед</w:t>
      </w:r>
      <w:r w:rsidRPr="009E3D8B">
        <w:rPr>
          <w:sz w:val="24"/>
          <w:szCs w:val="24"/>
        </w:rPr>
        <w:t>е</w:t>
      </w:r>
      <w:r w:rsidRPr="009E3D8B">
        <w:rPr>
          <w:sz w:val="24"/>
          <w:szCs w:val="24"/>
        </w:rPr>
        <w:t>ний разных жанров.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Выразительное чтение.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Различные виды пересказа.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Заучивание наизусть стихотворных текстов.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Определение принадлежности литературного текста к тому или иному роду и жа</w:t>
      </w:r>
      <w:r w:rsidRPr="009E3D8B">
        <w:rPr>
          <w:sz w:val="24"/>
          <w:szCs w:val="24"/>
        </w:rPr>
        <w:t>н</w:t>
      </w:r>
      <w:r w:rsidRPr="009E3D8B">
        <w:rPr>
          <w:sz w:val="24"/>
          <w:szCs w:val="24"/>
        </w:rPr>
        <w:t>ру.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</w:t>
      </w:r>
      <w:r w:rsidRPr="009E3D8B">
        <w:rPr>
          <w:sz w:val="24"/>
          <w:szCs w:val="24"/>
        </w:rPr>
        <w:t>е</w:t>
      </w:r>
      <w:r w:rsidRPr="009E3D8B">
        <w:rPr>
          <w:sz w:val="24"/>
          <w:szCs w:val="24"/>
        </w:rPr>
        <w:t>роев и сущности конфликта.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</w:t>
      </w:r>
      <w:r w:rsidRPr="009E3D8B">
        <w:rPr>
          <w:sz w:val="24"/>
          <w:szCs w:val="24"/>
        </w:rPr>
        <w:t>а</w:t>
      </w:r>
      <w:r w:rsidRPr="009E3D8B">
        <w:rPr>
          <w:sz w:val="24"/>
          <w:szCs w:val="24"/>
        </w:rPr>
        <w:t>ния произведения.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Участие в дискуссии, утверждение и доказательство своей точки зрения с учетом мнения о</w:t>
      </w:r>
      <w:r w:rsidRPr="009E3D8B">
        <w:rPr>
          <w:sz w:val="24"/>
          <w:szCs w:val="24"/>
        </w:rPr>
        <w:t>п</w:t>
      </w:r>
      <w:r w:rsidRPr="009E3D8B">
        <w:rPr>
          <w:sz w:val="24"/>
          <w:szCs w:val="24"/>
        </w:rPr>
        <w:t>понента.</w:t>
      </w:r>
    </w:p>
    <w:p w:rsidR="00164FFB" w:rsidRPr="009E3D8B" w:rsidRDefault="00164FFB" w:rsidP="00164F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3D8B">
        <w:rPr>
          <w:sz w:val="24"/>
          <w:szCs w:val="24"/>
        </w:rPr>
        <w:t>Подготовка рефератов, докладов; написание сочинений на о</w:t>
      </w:r>
      <w:r w:rsidRPr="009E3D8B">
        <w:rPr>
          <w:sz w:val="24"/>
          <w:szCs w:val="24"/>
        </w:rPr>
        <w:t>с</w:t>
      </w:r>
      <w:r w:rsidRPr="009E3D8B">
        <w:rPr>
          <w:sz w:val="24"/>
          <w:szCs w:val="24"/>
        </w:rPr>
        <w:t>нове и по мотивам литературных произведений.</w:t>
      </w:r>
    </w:p>
    <w:p w:rsidR="00164FFB" w:rsidRPr="009E3D8B" w:rsidRDefault="00B834FB" w:rsidP="00164FFB">
      <w:pPr>
        <w:shd w:val="clear" w:color="auto" w:fill="FFFFFF"/>
        <w:spacing w:after="100" w:afterAutospacing="1"/>
        <w:ind w:firstLine="708"/>
        <w:jc w:val="both"/>
      </w:pPr>
      <w:r>
        <w:t xml:space="preserve">Большая часть </w:t>
      </w:r>
      <w:r w:rsidR="00164FFB" w:rsidRPr="009E3D8B">
        <w:t>учащихся 1</w:t>
      </w:r>
      <w:r w:rsidR="000F15CC">
        <w:t>0</w:t>
      </w:r>
      <w:r>
        <w:t xml:space="preserve"> </w:t>
      </w:r>
      <w:r w:rsidR="00F16FDF">
        <w:t>классов</w:t>
      </w:r>
      <w:r w:rsidR="00164FFB" w:rsidRPr="009E3D8B">
        <w:t xml:space="preserve"> могут работать на продуктивном и творческом уровне. С учётом развития учащихся в формировании компетенций важная роль отводится участию лицеистов в </w:t>
      </w:r>
      <w:r w:rsidR="00164FFB" w:rsidRPr="009E3D8B">
        <w:rPr>
          <w:i/>
          <w:iCs/>
        </w:rPr>
        <w:t>проектной деятельности</w:t>
      </w:r>
      <w:r w:rsidR="00164FFB" w:rsidRPr="009E3D8B">
        <w:t xml:space="preserve">, в организации и проведении </w:t>
      </w:r>
      <w:r w:rsidR="00164FFB" w:rsidRPr="009E3D8B">
        <w:rPr>
          <w:i/>
          <w:iCs/>
        </w:rPr>
        <w:t>учебно-исследовательской работы</w:t>
      </w:r>
      <w:r w:rsidR="00164FFB" w:rsidRPr="009E3D8B">
        <w:t xml:space="preserve">, развитию </w:t>
      </w:r>
      <w:r w:rsidR="00164FFB" w:rsidRPr="009E3D8B">
        <w:rPr>
          <w:i/>
          <w:iCs/>
        </w:rPr>
        <w:t>умений</w:t>
      </w:r>
      <w:r w:rsidR="00164FFB" w:rsidRPr="009E3D8B">
        <w:t xml:space="preserve">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164FFB" w:rsidRPr="009E3D8B" w:rsidRDefault="00164FFB" w:rsidP="00164FFB">
      <w:pPr>
        <w:shd w:val="clear" w:color="auto" w:fill="FFFFFF"/>
        <w:spacing w:after="100" w:afterAutospacing="1"/>
        <w:ind w:firstLine="708"/>
        <w:jc w:val="both"/>
      </w:pPr>
      <w:r w:rsidRPr="009E3D8B">
        <w:rPr>
          <w:i/>
        </w:rPr>
        <w:t xml:space="preserve">Предполагаемые результаты. </w:t>
      </w:r>
      <w:r w:rsidRPr="009E3D8B">
        <w:t>Литературное развитие школьника предполагает не только рост эмоционально-эстетической культуры и литературно-творческих воз</w:t>
      </w:r>
      <w:r w:rsidRPr="009E3D8B">
        <w:softHyphen/>
        <w:t xml:space="preserve">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9E3D8B">
        <w:t>деятельностной</w:t>
      </w:r>
      <w:proofErr w:type="spellEnd"/>
      <w:r w:rsidRPr="009E3D8B">
        <w:t xml:space="preserve"> сфере.        В результате изучения литературы на профильном уровне ученик должен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rPr>
          <w:i/>
          <w:sz w:val="24"/>
          <w:szCs w:val="24"/>
        </w:rPr>
      </w:pPr>
      <w:r w:rsidRPr="009E3D8B">
        <w:rPr>
          <w:i/>
          <w:sz w:val="24"/>
          <w:szCs w:val="24"/>
        </w:rPr>
        <w:t>Знать/понимать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1. Образную природу словесного искусства;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2. Содержание изученных литературных произведений;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3. Основные факты жизни и творчества писателей классиков Х1Х-</w:t>
      </w:r>
      <w:r>
        <w:rPr>
          <w:sz w:val="24"/>
          <w:szCs w:val="24"/>
        </w:rPr>
        <w:t xml:space="preserve">ХХ вв., этапы  </w:t>
      </w:r>
      <w:r w:rsidRPr="009E3D8B">
        <w:rPr>
          <w:sz w:val="24"/>
          <w:szCs w:val="24"/>
        </w:rPr>
        <w:t xml:space="preserve"> их творческой эволюции; 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4. Историко-культурный контекст и творческую историю изучаемых                произведений;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5. Основные закономерности историк</w:t>
      </w:r>
      <w:proofErr w:type="gramStart"/>
      <w:r w:rsidRPr="009E3D8B">
        <w:rPr>
          <w:sz w:val="24"/>
          <w:szCs w:val="24"/>
        </w:rPr>
        <w:t>о-</w:t>
      </w:r>
      <w:proofErr w:type="gramEnd"/>
      <w:r w:rsidRPr="009E3D8B">
        <w:rPr>
          <w:sz w:val="24"/>
          <w:szCs w:val="24"/>
        </w:rPr>
        <w:t xml:space="preserve"> литературного процесса; сведения об отдельных периодах его развития; черты литературных направлений и течений;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6.  Основные теоретик</w:t>
      </w:r>
      <w:proofErr w:type="gramStart"/>
      <w:r w:rsidRPr="009E3D8B">
        <w:rPr>
          <w:sz w:val="24"/>
          <w:szCs w:val="24"/>
        </w:rPr>
        <w:t>о-</w:t>
      </w:r>
      <w:proofErr w:type="gramEnd"/>
      <w:r w:rsidRPr="009E3D8B">
        <w:rPr>
          <w:sz w:val="24"/>
          <w:szCs w:val="24"/>
        </w:rPr>
        <w:t xml:space="preserve"> литературные понятия;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i/>
          <w:sz w:val="24"/>
          <w:szCs w:val="24"/>
        </w:rPr>
        <w:t>Уметь</w:t>
      </w:r>
      <w:r w:rsidRPr="009E3D8B">
        <w:rPr>
          <w:sz w:val="24"/>
          <w:szCs w:val="24"/>
        </w:rPr>
        <w:t>: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7. Воспроизводить содержание литературного произведения;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8. Анализировать и интерпретировать литературное произведение, используя сведения по истории и теории литературы; анализировать эпизод (сцену) изученного произведения.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9.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lastRenderedPageBreak/>
        <w:t>10. Раскрывать конкретно-историческое и общечеловеческое содержание изученных произведений; связывать литературную классику со временем написания, современностью и традицией; выявлять «сквозные темы» и ключевые проблемы русской литературы;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11. Соотносить изучаемое произведение с литературными направлениями эпохи; выделять черты литературных направлений и течений при анализе произведений;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12. Сопоставлять литературные произведения, а также их различные художественные, критические и научные интерпретации;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13. Выявлять авторскую позицию, характеризовать особенности стиля писателя;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14. Выразительно читать литературные произведения (или фрагменты), соблюдая нормы литературного произношения;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15. Аргументированно формулировать свое отношение к прочитанному произведению;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16. Составлять планы и тезисы статей на литературные темы, готовить учебно-исследовательские работы;</w:t>
      </w:r>
    </w:p>
    <w:p w:rsidR="00164FFB" w:rsidRPr="009E3D8B" w:rsidRDefault="00164FFB" w:rsidP="00164FFB">
      <w:pPr>
        <w:pStyle w:val="a3"/>
        <w:tabs>
          <w:tab w:val="left" w:pos="4380"/>
        </w:tabs>
        <w:spacing w:line="240" w:lineRule="auto"/>
        <w:jc w:val="left"/>
        <w:rPr>
          <w:sz w:val="24"/>
          <w:szCs w:val="24"/>
        </w:rPr>
      </w:pPr>
      <w:r w:rsidRPr="009E3D8B">
        <w:rPr>
          <w:sz w:val="24"/>
          <w:szCs w:val="24"/>
        </w:rPr>
        <w:t>17. Писать рецензии на прочитанные произведения и сочинения различных жанров на литературные темы.</w:t>
      </w:r>
    </w:p>
    <w:p w:rsidR="00164FFB" w:rsidRDefault="00164FFB" w:rsidP="00164FFB">
      <w:pPr>
        <w:shd w:val="clear" w:color="auto" w:fill="FFFFFF"/>
        <w:spacing w:after="100" w:afterAutospacing="1"/>
        <w:ind w:firstLine="708"/>
        <w:jc w:val="both"/>
      </w:pPr>
      <w:r w:rsidRPr="009E3D8B">
        <w:t xml:space="preserve">На основании требований Государственного образовательного стандарта 2004г.  реализация содержания рабочей программы предполагает формирование </w:t>
      </w:r>
      <w:proofErr w:type="spellStart"/>
      <w:r w:rsidRPr="009E3D8B">
        <w:t>надпредметных</w:t>
      </w:r>
      <w:proofErr w:type="spellEnd"/>
      <w:r w:rsidRPr="009E3D8B">
        <w:t xml:space="preserve">  (познавательной, коммуникативной, рефлексивной, ценностно-ориентационной) компетенций.</w:t>
      </w:r>
    </w:p>
    <w:p w:rsidR="00164FFB" w:rsidRDefault="00164FFB" w:rsidP="00164FFB">
      <w:pPr>
        <w:shd w:val="clear" w:color="auto" w:fill="FFFFFF"/>
        <w:spacing w:after="100" w:afterAutospacing="1"/>
        <w:ind w:firstLine="708"/>
        <w:jc w:val="both"/>
      </w:pPr>
      <w:r w:rsidRPr="009E3D8B">
        <w:t xml:space="preserve">Рабочая программа учитывает специфику образовательного учреждения, требующего продвинутого уровня преподавания, что предполагает разделение содержание преподавания на базовый и продвинутый уровень, который маркируется значком *. </w:t>
      </w:r>
    </w:p>
    <w:p w:rsidR="00164FFB" w:rsidRPr="009E3D8B" w:rsidRDefault="00164FFB" w:rsidP="00164FFB">
      <w:pPr>
        <w:shd w:val="clear" w:color="auto" w:fill="FFFFFF"/>
        <w:spacing w:after="100" w:afterAutospacing="1"/>
        <w:ind w:firstLine="708"/>
        <w:jc w:val="both"/>
        <w:rPr>
          <w:color w:val="000000"/>
        </w:rPr>
      </w:pPr>
      <w:r w:rsidRPr="009E3D8B">
        <w:rPr>
          <w:color w:val="000000"/>
        </w:rPr>
        <w:t>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9E3D8B">
        <w:rPr>
          <w:color w:val="000000"/>
        </w:rPr>
        <w:softHyphen/>
        <w:t xml:space="preserve">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164FFB" w:rsidRPr="009E3D8B" w:rsidRDefault="00164FFB" w:rsidP="00164FF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9E3D8B">
        <w:rPr>
          <w:i/>
          <w:color w:val="000000"/>
        </w:rPr>
        <w:t xml:space="preserve">Система оценки достижений учащихся. </w:t>
      </w:r>
      <w:r w:rsidRPr="009E3D8B">
        <w:rPr>
          <w:color w:val="000000"/>
        </w:rPr>
        <w:t xml:space="preserve">В течение учебного года осуществляется промежуточный контроль: </w:t>
      </w:r>
      <w:r w:rsidR="000F15CC">
        <w:rPr>
          <w:color w:val="000000"/>
        </w:rPr>
        <w:t>5</w:t>
      </w:r>
      <w:r w:rsidR="007D0C6C">
        <w:rPr>
          <w:color w:val="000000"/>
        </w:rPr>
        <w:t xml:space="preserve"> </w:t>
      </w:r>
      <w:r w:rsidR="000F15CC">
        <w:rPr>
          <w:color w:val="000000"/>
        </w:rPr>
        <w:t xml:space="preserve">аудиторных и 4 домашних </w:t>
      </w:r>
      <w:r w:rsidR="00B834FB">
        <w:rPr>
          <w:color w:val="000000"/>
        </w:rPr>
        <w:t>творческих работ</w:t>
      </w:r>
      <w:r w:rsidR="00F16FDF">
        <w:rPr>
          <w:color w:val="000000"/>
        </w:rPr>
        <w:t>.</w:t>
      </w:r>
      <w:r>
        <w:rPr>
          <w:color w:val="000000"/>
        </w:rPr>
        <w:t xml:space="preserve"> </w:t>
      </w:r>
      <w:r w:rsidRPr="009E3D8B">
        <w:rPr>
          <w:color w:val="000000"/>
        </w:rPr>
        <w:t>Для оценивания достижений учащихся предполагается следовать нормам, определённым в локальном акте образовательного учреждения.</w:t>
      </w: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B834FB" w:rsidRDefault="00B834FB" w:rsidP="00164FFB">
      <w:pPr>
        <w:jc w:val="center"/>
        <w:rPr>
          <w:b/>
          <w:sz w:val="28"/>
          <w:szCs w:val="28"/>
        </w:rPr>
      </w:pPr>
    </w:p>
    <w:p w:rsidR="00B834FB" w:rsidRDefault="00B834FB" w:rsidP="00164FFB">
      <w:pPr>
        <w:jc w:val="center"/>
        <w:rPr>
          <w:b/>
          <w:sz w:val="28"/>
          <w:szCs w:val="28"/>
        </w:rPr>
      </w:pPr>
    </w:p>
    <w:p w:rsidR="00B834FB" w:rsidRDefault="00B834FB" w:rsidP="00164FFB">
      <w:pPr>
        <w:jc w:val="center"/>
        <w:rPr>
          <w:b/>
          <w:sz w:val="28"/>
          <w:szCs w:val="28"/>
        </w:rPr>
      </w:pPr>
    </w:p>
    <w:p w:rsidR="00B834FB" w:rsidRDefault="00B834FB" w:rsidP="00164FFB">
      <w:pPr>
        <w:jc w:val="center"/>
        <w:rPr>
          <w:b/>
          <w:sz w:val="28"/>
          <w:szCs w:val="28"/>
        </w:rPr>
      </w:pPr>
    </w:p>
    <w:p w:rsidR="00B834FB" w:rsidRDefault="00B834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C60BC9" w:rsidRDefault="00C60BC9" w:rsidP="00164FFB">
      <w:pPr>
        <w:jc w:val="center"/>
        <w:rPr>
          <w:b/>
          <w:sz w:val="28"/>
          <w:szCs w:val="28"/>
        </w:rPr>
      </w:pPr>
    </w:p>
    <w:p w:rsidR="00164FFB" w:rsidRDefault="00164FFB" w:rsidP="00164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164FFB" w:rsidRDefault="00164FFB" w:rsidP="00164FFB">
      <w:pPr>
        <w:jc w:val="center"/>
        <w:rPr>
          <w:b/>
          <w:sz w:val="28"/>
          <w:szCs w:val="28"/>
        </w:rPr>
      </w:pPr>
    </w:p>
    <w:p w:rsidR="00164FFB" w:rsidRPr="0026163B" w:rsidRDefault="00164FFB" w:rsidP="00812279">
      <w:pPr>
        <w:numPr>
          <w:ilvl w:val="0"/>
          <w:numId w:val="4"/>
        </w:numPr>
        <w:jc w:val="both"/>
      </w:pPr>
      <w:proofErr w:type="spellStart"/>
      <w:r w:rsidRPr="0026163B">
        <w:t>Агеносов</w:t>
      </w:r>
      <w:proofErr w:type="spellEnd"/>
      <w:r w:rsidRPr="0026163B">
        <w:t xml:space="preserve"> В.В. и др. Литература народов России 19-20 веков.- М.: Просвещение 2001.</w:t>
      </w:r>
    </w:p>
    <w:p w:rsidR="00164FFB" w:rsidRPr="0026163B" w:rsidRDefault="00164FFB" w:rsidP="00812279">
      <w:pPr>
        <w:numPr>
          <w:ilvl w:val="0"/>
          <w:numId w:val="4"/>
        </w:numPr>
        <w:jc w:val="both"/>
      </w:pPr>
      <w:proofErr w:type="spellStart"/>
      <w:r w:rsidRPr="0026163B">
        <w:t>Бу</w:t>
      </w:r>
      <w:r w:rsidR="0026163B" w:rsidRPr="0026163B">
        <w:t>слаков</w:t>
      </w:r>
      <w:proofErr w:type="spellEnd"/>
      <w:r w:rsidR="0026163B" w:rsidRPr="0026163B">
        <w:t xml:space="preserve"> Т.П. Русская литература 19</w:t>
      </w:r>
      <w:r w:rsidRPr="0026163B">
        <w:t xml:space="preserve"> века. М.: Высшая школа, 2001.</w:t>
      </w:r>
    </w:p>
    <w:p w:rsidR="00164FFB" w:rsidRPr="00FA218F" w:rsidRDefault="00164FFB" w:rsidP="00812279">
      <w:pPr>
        <w:numPr>
          <w:ilvl w:val="0"/>
          <w:numId w:val="4"/>
        </w:numPr>
        <w:jc w:val="both"/>
      </w:pPr>
      <w:r w:rsidRPr="00FA218F">
        <w:t>Преподавание литературы в 1</w:t>
      </w:r>
      <w:r w:rsidR="0026163B">
        <w:t>0</w:t>
      </w:r>
      <w:r w:rsidRPr="00FA218F">
        <w:t xml:space="preserve"> классе: сборник методических и справочных материалов / под ред. Г.А. </w:t>
      </w:r>
      <w:proofErr w:type="spellStart"/>
      <w:r w:rsidRPr="00FA218F">
        <w:t>Обернихиной</w:t>
      </w:r>
      <w:proofErr w:type="spellEnd"/>
      <w:r w:rsidRPr="00FA218F">
        <w:t>. М.: АРКТИ, 2003.</w:t>
      </w:r>
    </w:p>
    <w:p w:rsidR="00164FFB" w:rsidRDefault="00164FFB" w:rsidP="00812279">
      <w:pPr>
        <w:numPr>
          <w:ilvl w:val="0"/>
          <w:numId w:val="4"/>
        </w:numPr>
        <w:jc w:val="both"/>
      </w:pPr>
      <w:r w:rsidRPr="00FA218F">
        <w:t>Р</w:t>
      </w:r>
      <w:r w:rsidR="0026163B">
        <w:t>оговер Е.С. Русская литература первой половины 19</w:t>
      </w:r>
      <w:r w:rsidRPr="00FA218F">
        <w:t xml:space="preserve"> века: Учебное пособие. СПб</w:t>
      </w:r>
      <w:proofErr w:type="gramStart"/>
      <w:r w:rsidRPr="00FA218F">
        <w:t xml:space="preserve">., </w:t>
      </w:r>
      <w:proofErr w:type="gramEnd"/>
      <w:r w:rsidRPr="00FA218F">
        <w:t>М.: САГА: ФОРУМ, 2004.</w:t>
      </w:r>
    </w:p>
    <w:p w:rsidR="0026163B" w:rsidRDefault="0026163B" w:rsidP="00812279">
      <w:pPr>
        <w:numPr>
          <w:ilvl w:val="0"/>
          <w:numId w:val="4"/>
        </w:numPr>
        <w:jc w:val="both"/>
      </w:pPr>
      <w:r w:rsidRPr="00FA218F">
        <w:t>Р</w:t>
      </w:r>
      <w:r>
        <w:t>оговер Е.С. Русская литература второй половины 19</w:t>
      </w:r>
      <w:r w:rsidRPr="00FA218F">
        <w:t xml:space="preserve"> века: Учебное пособие. СПб</w:t>
      </w:r>
      <w:proofErr w:type="gramStart"/>
      <w:r w:rsidRPr="00FA218F">
        <w:t xml:space="preserve">., </w:t>
      </w:r>
      <w:proofErr w:type="gramEnd"/>
      <w:r w:rsidRPr="00FA218F">
        <w:t>М.: САГА: ФОРУМ, 2004.</w:t>
      </w:r>
    </w:p>
    <w:p w:rsidR="0026163B" w:rsidRDefault="0026163B" w:rsidP="00812279">
      <w:pPr>
        <w:numPr>
          <w:ilvl w:val="0"/>
          <w:numId w:val="4"/>
        </w:numPr>
        <w:jc w:val="both"/>
      </w:pPr>
      <w:r w:rsidRPr="009E3D8B">
        <w:t>Программ</w:t>
      </w:r>
      <w:r>
        <w:t>а</w:t>
      </w:r>
      <w:r w:rsidRPr="009E3D8B">
        <w:t xml:space="preserve"> по литературе для 5-11 классов общеобразовательной школы» Г.С. </w:t>
      </w:r>
      <w:proofErr w:type="spellStart"/>
      <w:r w:rsidRPr="009E3D8B">
        <w:t>Меркина</w:t>
      </w:r>
      <w:proofErr w:type="spellEnd"/>
      <w:r w:rsidRPr="009E3D8B">
        <w:t xml:space="preserve">. </w:t>
      </w:r>
      <w:proofErr w:type="gramStart"/>
      <w:r w:rsidRPr="009E3D8B">
        <w:t xml:space="preserve">С.А. Зинина, В.А. </w:t>
      </w:r>
      <w:proofErr w:type="spellStart"/>
      <w:r w:rsidRPr="009E3D8B">
        <w:t>Чалмаева</w:t>
      </w:r>
      <w:proofErr w:type="spellEnd"/>
      <w:r w:rsidRPr="009E3D8B">
        <w:t xml:space="preserve"> (ООО «ТИД «Русское слово – РС», 2006</w:t>
      </w:r>
      <w:proofErr w:type="gramEnd"/>
    </w:p>
    <w:p w:rsidR="0026163B" w:rsidRPr="00595776" w:rsidRDefault="0026163B" w:rsidP="00812279">
      <w:pPr>
        <w:numPr>
          <w:ilvl w:val="0"/>
          <w:numId w:val="4"/>
        </w:numPr>
        <w:jc w:val="both"/>
        <w:rPr>
          <w:b/>
        </w:rPr>
      </w:pPr>
      <w:r>
        <w:t xml:space="preserve">С.А. Зинин. </w:t>
      </w:r>
      <w:r w:rsidRPr="00595776">
        <w:t>Русская литература XIX—XX веков</w:t>
      </w:r>
      <w:r>
        <w:t xml:space="preserve">. Методические рекомендации к учебникам: </w:t>
      </w:r>
      <w:r w:rsidRPr="00595776">
        <w:t>В.И. Сахаров, С.А. Зинин. «Русская литература XIX в.» (10 класс)</w:t>
      </w:r>
      <w:r>
        <w:t xml:space="preserve">, </w:t>
      </w:r>
      <w:r w:rsidRPr="00595776">
        <w:rPr>
          <w:spacing w:val="20"/>
        </w:rPr>
        <w:t>200</w:t>
      </w:r>
      <w:r>
        <w:rPr>
          <w:spacing w:val="20"/>
        </w:rPr>
        <w:t>6.</w:t>
      </w:r>
    </w:p>
    <w:p w:rsidR="0026163B" w:rsidRPr="00FA218F" w:rsidRDefault="0026163B" w:rsidP="00812279">
      <w:pPr>
        <w:numPr>
          <w:ilvl w:val="0"/>
          <w:numId w:val="4"/>
        </w:numPr>
        <w:jc w:val="both"/>
      </w:pPr>
      <w:r>
        <w:t xml:space="preserve">Золотарёва И.В., Михайлова Т.И. Поурочные разработки по Русской литературе </w:t>
      </w:r>
      <w:r w:rsidR="00E72C57">
        <w:t>19</w:t>
      </w:r>
      <w:r>
        <w:t xml:space="preserve"> века. 10 класс. М.: «ВАКО», 2008.</w:t>
      </w:r>
    </w:p>
    <w:p w:rsidR="00164FFB" w:rsidRDefault="00164FFB" w:rsidP="00812279">
      <w:pPr>
        <w:numPr>
          <w:ilvl w:val="0"/>
          <w:numId w:val="4"/>
        </w:numPr>
        <w:jc w:val="both"/>
      </w:pPr>
      <w:r w:rsidRPr="002F2393">
        <w:t>С.А. Зинин.</w:t>
      </w:r>
      <w:r>
        <w:t xml:space="preserve"> Русская литература </w:t>
      </w:r>
      <w:proofErr w:type="gramStart"/>
      <w:r>
        <w:rPr>
          <w:lang w:val="en-US"/>
        </w:rPr>
        <w:t>XX</w:t>
      </w:r>
      <w:proofErr w:type="gramEnd"/>
      <w:r>
        <w:t>века. 11 класс: Поурочное планирование. – М.: ООО «ТИД «Русское слово – РС». 2007..</w:t>
      </w:r>
    </w:p>
    <w:p w:rsidR="0026163B" w:rsidRDefault="0026163B" w:rsidP="00812279">
      <w:pPr>
        <w:numPr>
          <w:ilvl w:val="0"/>
          <w:numId w:val="4"/>
        </w:numPr>
        <w:jc w:val="both"/>
      </w:pPr>
      <w:r>
        <w:t xml:space="preserve">Литература . 9-11 классы: развёрнутое тематическое планирование /* сост. О.А. </w:t>
      </w:r>
      <w:proofErr w:type="spellStart"/>
      <w:r>
        <w:t>Арисова</w:t>
      </w:r>
      <w:proofErr w:type="spellEnd"/>
      <w:r>
        <w:t xml:space="preserve"> и др. – Волгоград: Учитель, 2009.</w:t>
      </w:r>
    </w:p>
    <w:p w:rsidR="0026163B" w:rsidRDefault="0026163B" w:rsidP="00812279">
      <w:pPr>
        <w:numPr>
          <w:ilvl w:val="0"/>
          <w:numId w:val="4"/>
        </w:numPr>
        <w:jc w:val="both"/>
      </w:pPr>
      <w:r>
        <w:t xml:space="preserve">Рабочая программа по литературе. 10 класс (по программе под редакцией В.Я. Коровиной) Методическое пособие / </w:t>
      </w:r>
      <w:proofErr w:type="spellStart"/>
      <w:proofErr w:type="gramStart"/>
      <w:r>
        <w:t>Сост</w:t>
      </w:r>
      <w:proofErr w:type="spellEnd"/>
      <w:proofErr w:type="gramEnd"/>
      <w:r>
        <w:t xml:space="preserve"> Л.Н. Савина.- М.: Издательство «Глобус», 2009.</w:t>
      </w:r>
    </w:p>
    <w:p w:rsidR="00164FFB" w:rsidRPr="00FA218F" w:rsidRDefault="00164FFB" w:rsidP="00E72C57">
      <w:pPr>
        <w:jc w:val="both"/>
      </w:pPr>
    </w:p>
    <w:p w:rsidR="00464B04" w:rsidRDefault="00464B04" w:rsidP="00464B04">
      <w:pPr>
        <w:jc w:val="center"/>
        <w:sectPr w:rsidR="00464B04" w:rsidSect="00164F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4B04" w:rsidRDefault="00464B04" w:rsidP="00464B04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Развернутое тематическое планирование курса.</w:t>
      </w:r>
    </w:p>
    <w:p w:rsidR="00464B04" w:rsidRPr="00475652" w:rsidRDefault="00464B04" w:rsidP="00464B04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5760"/>
        <w:gridCol w:w="4076"/>
        <w:gridCol w:w="1864"/>
      </w:tblGrid>
      <w:tr w:rsidR="00464B04" w:rsidRPr="00E50FD1" w:rsidTr="00A37B66">
        <w:trPr>
          <w:trHeight w:val="1285"/>
        </w:trPr>
        <w:tc>
          <w:tcPr>
            <w:tcW w:w="648" w:type="dxa"/>
          </w:tcPr>
          <w:p w:rsidR="00464B04" w:rsidRPr="00E50FD1" w:rsidRDefault="00464B04" w:rsidP="00A37B6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0FD1">
              <w:rPr>
                <w:bCs/>
                <w:iCs/>
                <w:color w:val="000000"/>
                <w:sz w:val="28"/>
                <w:szCs w:val="28"/>
              </w:rPr>
              <w:t>№ урока</w:t>
            </w:r>
          </w:p>
          <w:p w:rsidR="00464B04" w:rsidRPr="00E50FD1" w:rsidRDefault="00464B04" w:rsidP="00A37B6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0FD1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0FD1">
              <w:rPr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E50FD1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E50FD1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0FD1">
              <w:rPr>
                <w:bCs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464B04" w:rsidRPr="006B2966" w:rsidRDefault="00464B04" w:rsidP="00A37B66">
            <w:pPr>
              <w:jc w:val="center"/>
            </w:pPr>
          </w:p>
          <w:p w:rsidR="00464B04" w:rsidRPr="006B2966" w:rsidRDefault="00464B04" w:rsidP="00A37B66">
            <w:pPr>
              <w:jc w:val="center"/>
            </w:pPr>
          </w:p>
          <w:p w:rsidR="00464B04" w:rsidRPr="00E50FD1" w:rsidRDefault="00464B04" w:rsidP="00A37B66">
            <w:pPr>
              <w:jc w:val="center"/>
              <w:rPr>
                <w:sz w:val="28"/>
                <w:szCs w:val="28"/>
              </w:rPr>
            </w:pPr>
            <w:r w:rsidRPr="00E50FD1">
              <w:rPr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0FD1">
              <w:rPr>
                <w:sz w:val="28"/>
                <w:szCs w:val="28"/>
              </w:rPr>
              <w:t>Требования к уро</w:t>
            </w:r>
            <w:r w:rsidRPr="00E50FD1">
              <w:rPr>
                <w:sz w:val="28"/>
                <w:szCs w:val="28"/>
              </w:rPr>
              <w:t>в</w:t>
            </w:r>
            <w:r w:rsidRPr="00E50FD1">
              <w:rPr>
                <w:sz w:val="28"/>
                <w:szCs w:val="28"/>
              </w:rPr>
              <w:t xml:space="preserve">ню подготовки учащихся 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jc w:val="center"/>
              <w:rPr>
                <w:sz w:val="28"/>
                <w:szCs w:val="28"/>
              </w:rPr>
            </w:pPr>
            <w:r w:rsidRPr="00E50FD1">
              <w:rPr>
                <w:sz w:val="28"/>
                <w:szCs w:val="28"/>
              </w:rPr>
              <w:t>Учебно-методическое обеспечение</w:t>
            </w:r>
          </w:p>
        </w:tc>
      </w:tr>
      <w:tr w:rsidR="00464B04" w:rsidRPr="00E50FD1" w:rsidTr="00A37B66">
        <w:trPr>
          <w:trHeight w:val="1090"/>
        </w:trPr>
        <w:tc>
          <w:tcPr>
            <w:tcW w:w="648" w:type="dxa"/>
          </w:tcPr>
          <w:p w:rsidR="00464B04" w:rsidRPr="00B45887" w:rsidRDefault="00464B04" w:rsidP="00A37B66">
            <w:r w:rsidRPr="00B45887">
              <w:t>1</w:t>
            </w:r>
          </w:p>
          <w:p w:rsidR="00464B04" w:rsidRPr="00B45887" w:rsidRDefault="00464B04" w:rsidP="00A37B66"/>
        </w:tc>
        <w:tc>
          <w:tcPr>
            <w:tcW w:w="2520" w:type="dxa"/>
          </w:tcPr>
          <w:p w:rsidR="00464B04" w:rsidRPr="00B45887" w:rsidRDefault="00464B04" w:rsidP="00A37B66">
            <w:r w:rsidRPr="00B45887">
              <w:t>Введение</w:t>
            </w:r>
          </w:p>
          <w:p w:rsidR="00464B04" w:rsidRPr="00B45887" w:rsidRDefault="00464B04" w:rsidP="00A37B66">
            <w:r w:rsidRPr="00B45887">
              <w:t>Обзор русской литературы первой половины 19 века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Русская литература начала века в контексте мировой литературы. Основные темы и проблемы русской литературы начала 19 века. Классицизм, сентиментализм, романтизм, реализм.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основные темы и проблемы, получившие развитие в литературе начала века, понятия </w:t>
            </w:r>
            <w:r w:rsidRPr="00E50FD1">
              <w:rPr>
                <w:bCs/>
                <w:i/>
                <w:iCs/>
                <w:color w:val="000000"/>
              </w:rPr>
              <w:t>классицизм, сентиментализм. Романтизм, реализм.</w:t>
            </w:r>
            <w:r w:rsidRPr="00E50FD1">
              <w:rPr>
                <w:bCs/>
                <w:iCs/>
                <w:color w:val="000000"/>
              </w:rPr>
              <w:t xml:space="preserve"> У: составлять тезисный план или конспект лекции.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</w:t>
            </w:r>
          </w:p>
        </w:tc>
        <w:tc>
          <w:tcPr>
            <w:tcW w:w="2520" w:type="dxa"/>
          </w:tcPr>
          <w:p w:rsidR="00464B04" w:rsidRPr="00B45887" w:rsidRDefault="00464B04" w:rsidP="00A37B66">
            <w:r>
              <w:t xml:space="preserve">Пушкин А.С. </w:t>
            </w:r>
            <w:r w:rsidRPr="00B45887">
              <w:t>Художественные открытия Пушкина. "Чувства добрые" в пушкинской лирике, ее гуманизм и философская глубина.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Образно-тематическое богатство и художественное совершенство пушкинской лирики. </w:t>
            </w:r>
            <w:r w:rsidRPr="00B45887">
              <w:t>"Чувства добрые" в пушкинской лирике, ее гуманизм и философская глубина.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темы лирики поэта.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стихотворения.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первой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B45887">
              <w:t xml:space="preserve">"Вечные" темы в творчестве Пушкина.  Особенности пушкинского </w:t>
            </w:r>
            <w:r w:rsidRPr="00B45887">
              <w:lastRenderedPageBreak/>
              <w:t>лирического героя, отражение в стихотворениях поэта духовного мира человека.</w:t>
            </w:r>
          </w:p>
        </w:tc>
        <w:tc>
          <w:tcPr>
            <w:tcW w:w="5760" w:type="dxa"/>
          </w:tcPr>
          <w:p w:rsidR="00464B04" w:rsidRDefault="00464B04" w:rsidP="00A37B66">
            <w:r w:rsidRPr="00E50FD1">
              <w:rPr>
                <w:bCs/>
                <w:iCs/>
                <w:color w:val="000000"/>
              </w:rPr>
              <w:lastRenderedPageBreak/>
              <w:t xml:space="preserve">Обращение к вечным вопросам человеческого бытия в стихах поэта. </w:t>
            </w:r>
            <w:r w:rsidRPr="00B45887">
              <w:t>Особенности пушкинского лирического героя, отражение в стихотворениях поэта духовного мира человека.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lastRenderedPageBreak/>
              <w:t>Одические мотивы петровской темы в творчестве Ломоносова и Пушкина*. Традиции романтической лирики Жуковского и Батюшкова в пушкинской поэзии*.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 </w:t>
            </w:r>
            <w:r>
              <w:t>о</w:t>
            </w:r>
            <w:r w:rsidRPr="00B45887">
              <w:t>собенности пушкинского лирического героя</w:t>
            </w:r>
            <w:r>
              <w:t>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</w:t>
            </w:r>
            <w:r w:rsidRPr="00E50FD1">
              <w:rPr>
                <w:bCs/>
                <w:iCs/>
                <w:color w:val="000000"/>
              </w:rPr>
              <w:lastRenderedPageBreak/>
              <w:t xml:space="preserve">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lastRenderedPageBreak/>
              <w:t>Р</w:t>
            </w:r>
            <w:r>
              <w:t xml:space="preserve">оговер Е.С. Русская литература первой </w:t>
            </w:r>
            <w:r>
              <w:lastRenderedPageBreak/>
              <w:t>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4,5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jc w:val="both"/>
            </w:pPr>
            <w:r w:rsidRPr="00B45887">
              <w:t xml:space="preserve"> «Медный всадник».</w:t>
            </w:r>
          </w:p>
          <w:p w:rsidR="00464B04" w:rsidRPr="00E50FD1" w:rsidRDefault="00464B04" w:rsidP="00A37B66">
            <w:pPr>
              <w:pStyle w:val="a4"/>
              <w:jc w:val="both"/>
            </w:pPr>
            <w:r w:rsidRPr="00E50FD1">
              <w:t>Историческая и «частная» темы в поэме. Конфликт личности и государства в поэме. Образ стихии. Образ Петра. Многоплановость образа Петербурга. Развитие реализма в творчестве Пу</w:t>
            </w:r>
            <w:r w:rsidRPr="00E50FD1">
              <w:t>ш</w:t>
            </w:r>
            <w:r w:rsidRPr="00E50FD1">
              <w:t>кина.</w:t>
            </w:r>
          </w:p>
          <w:p w:rsidR="00464B04" w:rsidRPr="00B45887" w:rsidRDefault="00464B04" w:rsidP="00A37B66">
            <w:r w:rsidRPr="00B45887">
              <w:t>Ф. М. Достоевский. “Речь о Пушкине”.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Историческая и «частная тема» в поэме. Конфликт между интересами личности и государства в пушкинской «петербургской повести». Образ стихии и его роль в авторской концепции истории. Образ Петербурга. </w:t>
            </w:r>
          </w:p>
          <w:p w:rsidR="00464B04" w:rsidRPr="00E50FD1" w:rsidRDefault="00464B04" w:rsidP="00A37B66">
            <w:pPr>
              <w:pStyle w:val="a4"/>
              <w:jc w:val="both"/>
            </w:pPr>
            <w:r w:rsidRPr="00E50FD1">
              <w:t>Своеобразие жанра и комп</w:t>
            </w:r>
            <w:r w:rsidRPr="00E50FD1">
              <w:t>о</w:t>
            </w:r>
            <w:r w:rsidRPr="00E50FD1">
              <w:t>зиции произведения. Развитие реализма в творчестве Пу</w:t>
            </w:r>
            <w:r w:rsidRPr="00E50FD1">
              <w:t>ш</w:t>
            </w:r>
            <w:r w:rsidRPr="00E50FD1">
              <w:t>кина.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Ф. М. Достоевский. “Речь о Пушкине”.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основной конфликт поэмы, основные образы, своеобразие жанра и композиции поэмы, содержание речи Достоевского.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и интерпретировать  стихотворный текст, используя сведения из истории и теории литературы, составлять тезисы критической статьи.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первой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6-7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E50FD1">
              <w:rPr>
                <w:b/>
              </w:rPr>
              <w:t>М.Ю. Лермонтова</w:t>
            </w:r>
            <w:r w:rsidRPr="00B45887">
              <w:t>. Своеобразие художественного мира Лермонтова, развитие пушкинских традиций. Темы родины, поэта и поэзии, любви, мотив одиночества.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Основные моменты биографии поэта. Глубина философской проблематики и драматизм звучания лирики поэта. Темы творчества. Мотивы одиночества, неразделённой любви, </w:t>
            </w:r>
            <w:proofErr w:type="spellStart"/>
            <w:r w:rsidRPr="00E50FD1">
              <w:rPr>
                <w:bCs/>
                <w:iCs/>
                <w:color w:val="000000"/>
              </w:rPr>
              <w:t>невостребованности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поэтического дара в </w:t>
            </w:r>
            <w:proofErr w:type="spellStart"/>
            <w:r w:rsidRPr="00E50FD1">
              <w:rPr>
                <w:bCs/>
                <w:iCs/>
                <w:color w:val="000000"/>
              </w:rPr>
              <w:t>лермонтовской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поэзии. Глубина и проникновенность духовной и патриотической лирики.</w:t>
            </w:r>
          </w:p>
          <w:p w:rsidR="00464B04" w:rsidRDefault="00464B04" w:rsidP="00A37B66">
            <w:r w:rsidRPr="00B45887">
              <w:t>Обусловленность хара</w:t>
            </w:r>
            <w:r w:rsidRPr="00B45887">
              <w:t>к</w:t>
            </w:r>
            <w:r w:rsidRPr="00B45887">
              <w:t xml:space="preserve">тера </w:t>
            </w:r>
            <w:proofErr w:type="spellStart"/>
            <w:r w:rsidRPr="00B45887">
              <w:t>лермонтовского</w:t>
            </w:r>
            <w:proofErr w:type="spellEnd"/>
            <w:r w:rsidRPr="00B45887">
              <w:t xml:space="preserve"> творчества особенностями эпохи и личностью поэта.</w:t>
            </w:r>
            <w:r>
              <w:t xml:space="preserve"> Живопись и рисунки Лермонтова*.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основные моменты биографии поэта,  </w:t>
            </w:r>
            <w:r>
              <w:t>с</w:t>
            </w:r>
            <w:r w:rsidRPr="00B45887">
              <w:t>воеобразие художественного мира Лермонтова, развитие в его творчестве пушки</w:t>
            </w:r>
            <w:r>
              <w:t>нских традиций; т</w:t>
            </w:r>
            <w:r w:rsidRPr="00B45887">
              <w:t xml:space="preserve">емы родины, поэта и поэзии, любви, мотив одиночества </w:t>
            </w:r>
            <w:r w:rsidRPr="00E50FD1">
              <w:rPr>
                <w:bCs/>
                <w:iCs/>
                <w:color w:val="000000"/>
              </w:rPr>
              <w:t xml:space="preserve">неразделённой любви, </w:t>
            </w:r>
            <w:proofErr w:type="spellStart"/>
            <w:r w:rsidRPr="00E50FD1">
              <w:rPr>
                <w:bCs/>
                <w:iCs/>
                <w:color w:val="000000"/>
              </w:rPr>
              <w:t>невостребованности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поэтического дара в </w:t>
            </w:r>
            <w:proofErr w:type="spellStart"/>
            <w:r w:rsidRPr="00E50FD1">
              <w:rPr>
                <w:bCs/>
                <w:iCs/>
                <w:color w:val="000000"/>
              </w:rPr>
              <w:t>лермонтовской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поэзии.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</w:t>
            </w:r>
            <w:r w:rsidRPr="00E50FD1">
              <w:rPr>
                <w:bCs/>
                <w:iCs/>
                <w:color w:val="000000"/>
              </w:rPr>
              <w:lastRenderedPageBreak/>
              <w:t>литературным направлением.</w:t>
            </w:r>
          </w:p>
        </w:tc>
        <w:tc>
          <w:tcPr>
            <w:tcW w:w="1864" w:type="dxa"/>
          </w:tcPr>
          <w:p w:rsidR="00464B04" w:rsidRDefault="00464B04" w:rsidP="00A37B66">
            <w:pPr>
              <w:jc w:val="both"/>
            </w:pPr>
            <w:r w:rsidRPr="00FA218F">
              <w:lastRenderedPageBreak/>
              <w:t>Р</w:t>
            </w:r>
            <w:r>
              <w:t>оговер Е.С. Русская литература первой половины 19</w:t>
            </w:r>
            <w:r w:rsidRPr="00FA218F">
              <w:t xml:space="preserve"> века: Учебное пособ</w:t>
            </w:r>
            <w:r>
              <w:t>ие. СПб</w:t>
            </w:r>
            <w:proofErr w:type="gramStart"/>
            <w:r>
              <w:t xml:space="preserve">., </w:t>
            </w:r>
            <w:proofErr w:type="gramEnd"/>
            <w:r>
              <w:t xml:space="preserve">М.: САГА: ФОРУМ, 2004.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 xml:space="preserve">С.А. Зинин. </w:t>
            </w:r>
            <w:r w:rsidRPr="00595776">
              <w:t xml:space="preserve">Русская литература XIX—XX </w:t>
            </w:r>
            <w:r w:rsidRPr="00595776">
              <w:lastRenderedPageBreak/>
              <w:t>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8-9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E50FD1">
              <w:rPr>
                <w:b/>
              </w:rPr>
              <w:t>Н.В. Гоголь</w:t>
            </w:r>
            <w:r w:rsidRPr="00B45887">
              <w:t>. Повесть «Невский проспект</w:t>
            </w:r>
            <w:r w:rsidRPr="00E50FD1">
              <w:rPr>
                <w:shd w:val="clear" w:color="auto" w:fill="FFFFFF"/>
              </w:rPr>
              <w:t>».</w:t>
            </w:r>
            <w:r w:rsidRPr="00E50FD1">
              <w:rPr>
                <w:b/>
                <w:shd w:val="clear" w:color="auto" w:fill="FFFFFF"/>
              </w:rPr>
              <w:t xml:space="preserve"> </w:t>
            </w:r>
            <w:r w:rsidRPr="00B45887">
              <w:t>Образ города. Столкно</w:t>
            </w:r>
            <w:r>
              <w:t>вение живой души и пошлого мира</w:t>
            </w:r>
            <w:r w:rsidRPr="00B45887">
              <w:t>. Особенности поэтики Гоголя.</w:t>
            </w:r>
          </w:p>
          <w:p w:rsidR="00464B04" w:rsidRPr="00B45887" w:rsidRDefault="00464B04" w:rsidP="00A37B66">
            <w:r w:rsidRPr="00B45887">
              <w:t xml:space="preserve">В. Г. Белинский. “О русской повести и повестях </w:t>
            </w:r>
            <w:proofErr w:type="gramStart"/>
            <w:r w:rsidRPr="00B45887">
              <w:t>г</w:t>
            </w:r>
            <w:proofErr w:type="gramEnd"/>
            <w:r w:rsidRPr="00B45887">
              <w:t>. Гоголя”.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Реальное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 и фантастическое в «Петербургских повестях» Гоголя. Тема одиночества и затерянности «маленького человека» в большом городе. Ирония и гротеск как приёмы авторского осмысления абсурдности существования человека в пошлом мире. Соединение трагического и комического в судьбе гоголевских героев.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Тема Петербурга в творчестве Пушкина и Гоголя*.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Иллюстрации художников к повестям Гоголя*.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повести, темы произведения, идею и характеристику образов главных героев, характерные черты изображения Петербурга у Пушкина и Гоголя.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устно нарисовать картину Невского проспекта, анализировать текст, выявлять способы выражения авторской позиции, составлять конспект критической статьи.</w:t>
            </w:r>
          </w:p>
        </w:tc>
        <w:tc>
          <w:tcPr>
            <w:tcW w:w="1864" w:type="dxa"/>
          </w:tcPr>
          <w:p w:rsidR="00464B04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первой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  <w:p w:rsidR="00464B04" w:rsidRDefault="00464B04" w:rsidP="00A37B66">
            <w:pPr>
              <w:jc w:val="both"/>
            </w:pPr>
          </w:p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10-11</w:t>
            </w:r>
          </w:p>
        </w:tc>
        <w:tc>
          <w:tcPr>
            <w:tcW w:w="2520" w:type="dxa"/>
          </w:tcPr>
          <w:p w:rsidR="00464B04" w:rsidRPr="00B45887" w:rsidRDefault="00464B04" w:rsidP="00A37B66"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Сочинение по произведениям русской литературы первой половины 19 века.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Работа над текстом сочинения. Составление плана. Определение собственной позиции. Редактирование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12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B45887">
              <w:t>Литература и журналистика 2-й пол. Х</w:t>
            </w:r>
            <w:proofErr w:type="gramStart"/>
            <w:r w:rsidRPr="00B45887">
              <w:t>I</w:t>
            </w:r>
            <w:proofErr w:type="gramEnd"/>
            <w:r w:rsidRPr="00B45887">
              <w:t xml:space="preserve">Х века.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Социально-политическая ситуация в России второй половине 19 века. «Крестьянский вопрос» как определяющий фактор идейного противостояния в обществе между </w:t>
            </w:r>
            <w:proofErr w:type="gramStart"/>
            <w:r w:rsidRPr="00E50FD1">
              <w:rPr>
                <w:bCs/>
                <w:iCs/>
                <w:color w:val="000000"/>
              </w:rPr>
              <w:t>либеральными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 и революционно-демократическим крылом русского общества. Их отражение в литературе и журналистике середины и второй половины 19 века</w:t>
            </w:r>
            <w:proofErr w:type="gramStart"/>
            <w:r w:rsidRPr="00E50FD1">
              <w:rPr>
                <w:bCs/>
                <w:iCs/>
                <w:color w:val="000000"/>
              </w:rPr>
              <w:t xml:space="preserve">.. </w:t>
            </w:r>
            <w:proofErr w:type="gramEnd"/>
            <w:r w:rsidRPr="00E50FD1">
              <w:rPr>
                <w:bCs/>
                <w:iCs/>
                <w:color w:val="000000"/>
              </w:rPr>
              <w:t>Демократическая тенденция в развитии русской культуры, её обращённость к реалиям современной жизни. Развитие реалистических тенденций в прозе. «Некрасовское» и «элитарное»  направления в поэзии, условность их размежевания. Расцвет русского национального театра. Новые типы героев и различные концепции обновления российской жизни. Вклад литературы в развитие отечественной и мировой культуры.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развития литературного процесса 2-й половины 19 века.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П</w:t>
            </w:r>
            <w:proofErr w:type="gramEnd"/>
            <w:r w:rsidRPr="00E50FD1">
              <w:rPr>
                <w:bCs/>
                <w:iCs/>
                <w:color w:val="000000"/>
              </w:rPr>
              <w:t>: связь процесса демократизации художественной литературы и культуры с событиями эпохи.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слушать и записывать содержание лекции, оформлять конспект лекции.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rPr>
          <w:trHeight w:val="3036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13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E50FD1">
              <w:rPr>
                <w:b/>
                <w:bCs/>
              </w:rPr>
              <w:t xml:space="preserve"> </w:t>
            </w:r>
            <w:r w:rsidRPr="00E50FD1">
              <w:rPr>
                <w:b/>
              </w:rPr>
              <w:t xml:space="preserve">А.Н. Островский. </w:t>
            </w:r>
            <w:r w:rsidRPr="00C167F0">
              <w:t xml:space="preserve">Жизнь и творчество. </w:t>
            </w:r>
          </w:p>
          <w:p w:rsidR="00464B04" w:rsidRPr="00B45887" w:rsidRDefault="00464B04" w:rsidP="00A37B66">
            <w:r w:rsidRPr="00B45887">
              <w:t>Быт и нравы замоскворецкого купечества в комедии «Свои люди — сочтемся!».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Основные факты биографии драматурга. А.Н. Островский и русский театр*.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Быт и нравы замоскворецкого купечества в комедии «Свои люди — сочтемся!».</w:t>
            </w:r>
            <w:r>
              <w:t xml:space="preserve"> Конфликт между старшими и младшими, властными и подневольными как основа социально-психологической проблематики комедии. Большов, </w:t>
            </w:r>
            <w:proofErr w:type="spellStart"/>
            <w:r>
              <w:t>Подхалюзин</w:t>
            </w:r>
            <w:proofErr w:type="spellEnd"/>
            <w:r>
              <w:t>, Тишка – три стадии накопления «первоначального капитала». Речь героев и её характерологическая функция*.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события биографии драматурга.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выполнять 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драматургического произведения, идею и характеристику основных образов пьесы.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те</w:t>
            </w:r>
            <w:proofErr w:type="gramStart"/>
            <w:r w:rsidRPr="00E50FD1">
              <w:rPr>
                <w:bCs/>
                <w:iCs/>
                <w:color w:val="000000"/>
              </w:rPr>
              <w:t>кст др</w:t>
            </w:r>
            <w:proofErr w:type="gramEnd"/>
            <w:r w:rsidRPr="00E50FD1">
              <w:rPr>
                <w:bCs/>
                <w:iCs/>
                <w:color w:val="000000"/>
              </w:rPr>
              <w:t>аматического произведения, определять авторскую позицию.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14-15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B45887">
              <w:t>Мир города Калинова в драме А.Н. Островского «Гроза».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Изображение «затерянного мира» города Калинова в драме «Гроза». Приёмы драматургии для изображения реалий быта*.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приёмы драматургии для изображения реалий быта.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те</w:t>
            </w:r>
            <w:proofErr w:type="gramStart"/>
            <w:r w:rsidRPr="00E50FD1">
              <w:rPr>
                <w:bCs/>
                <w:iCs/>
                <w:color w:val="000000"/>
              </w:rPr>
              <w:t>кст др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аматического произведения. 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16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rPr>
                <w:b/>
              </w:rPr>
            </w:pPr>
            <w:r w:rsidRPr="00B45887">
              <w:t>Катерина и Кабаниха: два полюса нравственного противостояния.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Катерина и Кабаниха: два полюса нравственного противостояния.</w:t>
            </w:r>
            <w:r>
              <w:t xml:space="preserve"> Семейный и социальный конфликт. Образы героинь.  Приёмы драматурга для создания образов героинь*. Возможности проявления авторской позиции. 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приёмы </w:t>
            </w:r>
            <w:r>
              <w:t>драматурга для создания образов героинь*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характеристику образам драматического произведения, сравнивать их и сопоставлять их позиции, определять авторскую позицию.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17-18</w:t>
            </w:r>
          </w:p>
        </w:tc>
        <w:tc>
          <w:tcPr>
            <w:tcW w:w="2520" w:type="dxa"/>
          </w:tcPr>
          <w:p w:rsidR="00464B04" w:rsidRDefault="00464B04" w:rsidP="00A37B66">
            <w:r w:rsidRPr="00B45887">
              <w:t xml:space="preserve">Трагедия совести и ее разрешение в пьесе. </w:t>
            </w:r>
          </w:p>
          <w:p w:rsidR="00464B04" w:rsidRPr="00B45887" w:rsidRDefault="00464B04" w:rsidP="00A37B66">
            <w:r>
              <w:t xml:space="preserve">Роль второстепенных и  </w:t>
            </w:r>
            <w:proofErr w:type="spellStart"/>
            <w:r>
              <w:t>внесценических</w:t>
            </w:r>
            <w:proofErr w:type="spellEnd"/>
            <w:r>
              <w:t xml:space="preserve"> персонажей.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Развитие понятия драматургический конфликт. Композиция пьесы. </w:t>
            </w:r>
            <w:r w:rsidRPr="00B45887">
              <w:t>Трагедия совести и ее разрешение в пьесе.</w:t>
            </w:r>
            <w:r>
              <w:t xml:space="preserve"> Роль второстепенных персонажей. Роль пейзажа.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понятие </w:t>
            </w:r>
            <w:r w:rsidRPr="00E50FD1">
              <w:rPr>
                <w:bCs/>
                <w:i/>
                <w:iCs/>
                <w:color w:val="000000"/>
              </w:rPr>
              <w:t>драматургический конфликт, комизм пьесы</w:t>
            </w:r>
            <w:r w:rsidRPr="00E50FD1">
              <w:rPr>
                <w:bCs/>
                <w:iCs/>
                <w:color w:val="000000"/>
              </w:rPr>
              <w:t>, роль второстепенных персонажей, роль пейзажа.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П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значение композиции пьесы, как </w:t>
            </w:r>
            <w:r w:rsidRPr="00E50FD1">
              <w:rPr>
                <w:bCs/>
                <w:iCs/>
                <w:color w:val="000000"/>
              </w:rPr>
              <w:lastRenderedPageBreak/>
              <w:t>разрешается трагедия совести.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части композиции, видеть, как развивается драматургический конфликт.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lastRenderedPageBreak/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</w:t>
            </w:r>
            <w:r w:rsidRPr="00FA218F">
              <w:lastRenderedPageBreak/>
              <w:t>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rPr>
          <w:trHeight w:val="6081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19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B45887">
              <w:t xml:space="preserve">Образная символика и смысл названия драмы «Гроза». </w:t>
            </w:r>
          </w:p>
          <w:p w:rsidR="00464B04" w:rsidRPr="00B45887" w:rsidRDefault="00464B04" w:rsidP="00A37B66">
            <w:r w:rsidRPr="00B45887">
              <w:t>“Гроза” в русской критике.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Многозначность названия пьесы. Символика деталей.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Изучение фрагментов статей </w:t>
            </w:r>
            <w:r w:rsidRPr="00B45887">
              <w:t>Н. А. Добролюбов</w:t>
            </w:r>
            <w:r>
              <w:t>а</w:t>
            </w:r>
            <w:r w:rsidRPr="00B45887">
              <w:t xml:space="preserve"> «Луча  света в темном царстве» (фрагменты); А. А. Григорьев</w:t>
            </w:r>
            <w:r>
              <w:t>а</w:t>
            </w:r>
            <w:r w:rsidRPr="00B45887">
              <w:t xml:space="preserve"> «После “Грозы” Островского. Письма к И. С. Турген</w:t>
            </w:r>
            <w:r w:rsidRPr="00B45887">
              <w:t>е</w:t>
            </w:r>
            <w:r w:rsidRPr="00B45887">
              <w:t>ву» (фрагменты).</w:t>
            </w:r>
            <w:r>
              <w:t xml:space="preserve"> Сравнительный анализ оценки образа Катерины. Написание тезисов и составление выборочного конспекта.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значение образной символики, образы-символы в драме.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значение названия произведения.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критических статей, правила конспектирования и составления тезисов.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сравнительную оценку позиций критиков, вырабатывать своё отношение к проблеме.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  <w:p w:rsidR="00464B04" w:rsidRPr="00CD0D0E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20</w:t>
            </w:r>
          </w:p>
        </w:tc>
        <w:tc>
          <w:tcPr>
            <w:tcW w:w="2520" w:type="dxa"/>
          </w:tcPr>
          <w:p w:rsidR="00464B04" w:rsidRPr="00B45887" w:rsidRDefault="00464B04" w:rsidP="00A37B66"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Подготовка к домашнему сочинению по творчеству А. Островского.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Коллективная работа над созданием развёрнутого плана сочинения. Словарная работа.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</w:t>
            </w:r>
            <w:r w:rsidRPr="00E50FD1">
              <w:rPr>
                <w:bCs/>
                <w:iCs/>
                <w:color w:val="000000"/>
              </w:rPr>
              <w:lastRenderedPageBreak/>
              <w:t>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lastRenderedPageBreak/>
              <w:t xml:space="preserve">Золотарёва И.В., Михайлова Т.И. Поурочные разработки по Русской литературе 19 </w:t>
            </w:r>
            <w:r>
              <w:lastRenderedPageBreak/>
              <w:t>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21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E50FD1">
              <w:rPr>
                <w:b/>
              </w:rPr>
              <w:t>И.С. Тургенев</w:t>
            </w:r>
            <w:r w:rsidRPr="00B45887">
              <w:t xml:space="preserve">. </w:t>
            </w:r>
            <w:r>
              <w:t>Жизнь и творчество. Поэтика и жанр стихотворений в прозе.</w:t>
            </w:r>
            <w:r w:rsidRPr="00B45887">
              <w:t xml:space="preserve">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Основные факты биографии писателя. Место Спасского в формировании мировоззрения писателя*. Тургенев и «Современник»*.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Стихотворения в прозе и их место в творчестве писателя. Художественная выразительность. Лаконизм и философская глубина тургеневских миниатюр. Отражение национального самосознания в тематике и образах </w:t>
            </w:r>
            <w:proofErr w:type="spellStart"/>
            <w:r w:rsidRPr="00E50FD1">
              <w:rPr>
                <w:bCs/>
                <w:iCs/>
                <w:color w:val="000000"/>
              </w:rPr>
              <w:t>стих-й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в мин</w:t>
            </w:r>
            <w:proofErr w:type="gramStart"/>
            <w:r w:rsidRPr="00E50FD1">
              <w:rPr>
                <w:bCs/>
                <w:iCs/>
                <w:color w:val="000000"/>
              </w:rPr>
              <w:t>и-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 проектах.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стихотворения в прозе и их место в творчестве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в коллективном проекте, анализировать те</w:t>
            </w:r>
            <w:proofErr w:type="gramStart"/>
            <w:r w:rsidRPr="00E50FD1">
              <w:rPr>
                <w:bCs/>
                <w:iCs/>
                <w:color w:val="000000"/>
              </w:rPr>
              <w:t>кст ст</w:t>
            </w:r>
            <w:proofErr w:type="gramEnd"/>
            <w:r w:rsidRPr="00E50FD1">
              <w:rPr>
                <w:bCs/>
                <w:iCs/>
                <w:color w:val="000000"/>
              </w:rPr>
              <w:t>ихотворений в прозе.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22</w:t>
            </w:r>
          </w:p>
        </w:tc>
        <w:tc>
          <w:tcPr>
            <w:tcW w:w="2520" w:type="dxa"/>
          </w:tcPr>
          <w:p w:rsidR="00464B04" w:rsidRPr="00B45887" w:rsidRDefault="00464B04" w:rsidP="00A37B66">
            <w:r>
              <w:t>Многообразие народных типов в рассказах из цикла</w:t>
            </w:r>
            <w:r w:rsidRPr="00B45887">
              <w:t xml:space="preserve"> «Записки охотника». </w:t>
            </w:r>
            <w:r w:rsidRPr="00E50FD1">
              <w:rPr>
                <w:iCs/>
                <w:color w:val="000000"/>
              </w:rPr>
              <w:t xml:space="preserve">Анализ рассказов «Хорь и </w:t>
            </w:r>
            <w:proofErr w:type="spellStart"/>
            <w:r w:rsidRPr="00E50FD1">
              <w:rPr>
                <w:iCs/>
                <w:color w:val="000000"/>
              </w:rPr>
              <w:t>Калиныч</w:t>
            </w:r>
            <w:proofErr w:type="spellEnd"/>
            <w:r w:rsidRPr="00E50FD1">
              <w:rPr>
                <w:iCs/>
                <w:color w:val="000000"/>
              </w:rPr>
              <w:t>», «Певцы»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iCs/>
                <w:color w:val="000000"/>
              </w:rPr>
            </w:pPr>
            <w:r w:rsidRPr="00B45887">
              <w:t xml:space="preserve">Цикл «Записки охотника». </w:t>
            </w:r>
            <w:r w:rsidRPr="00E50FD1">
              <w:rPr>
                <w:iCs/>
                <w:color w:val="000000"/>
              </w:rPr>
              <w:t xml:space="preserve">Анализ рассказов «Хорь и </w:t>
            </w:r>
            <w:proofErr w:type="spellStart"/>
            <w:r w:rsidRPr="00E50FD1">
              <w:rPr>
                <w:iCs/>
                <w:color w:val="000000"/>
              </w:rPr>
              <w:t>Калиныч</w:t>
            </w:r>
            <w:proofErr w:type="spellEnd"/>
            <w:r w:rsidRPr="00E50FD1">
              <w:rPr>
                <w:iCs/>
                <w:color w:val="000000"/>
              </w:rPr>
              <w:t xml:space="preserve">», «Певцы». Яркость и многообразие народных типов в рассказах цикла. Отражение различных начал русской жизни, внутренняя красота и духовная мощь русского человека как центральная тема цикла.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>Мини-проекты.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изучаемых рассказов.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П</w:t>
            </w:r>
            <w:proofErr w:type="gramEnd"/>
            <w:r w:rsidRPr="00E50FD1">
              <w:rPr>
                <w:bCs/>
                <w:iCs/>
                <w:color w:val="000000"/>
              </w:rPr>
              <w:t>: как в них отражается внутренняя красота и духовная мощь русского человека.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идею произведения, проблематику и характеризовать образы героев.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23-24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>Знакомство с героями</w:t>
            </w:r>
            <w:r>
              <w:t>. Отражение эпохи</w:t>
            </w:r>
            <w:r w:rsidRPr="00B45887">
              <w:t xml:space="preserve"> в романе «Отцы и дети».</w:t>
            </w:r>
          </w:p>
          <w:p w:rsidR="00464B04" w:rsidRPr="00B45887" w:rsidRDefault="00464B04" w:rsidP="00A37B66">
            <w:r w:rsidRPr="00E50FD1">
              <w:rPr>
                <w:iCs/>
                <w:color w:val="000000"/>
              </w:rPr>
              <w:t>Анализ первых глав романа.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Отражение в романе проблематики эпохи. Мастерство создания портрета и пейзажа. Анализ прозаического текста. Говорящие даты в романе*.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исторические события, в рамках которых происходит действие романа.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те</w:t>
            </w:r>
            <w:proofErr w:type="gramStart"/>
            <w:r w:rsidRPr="00E50FD1">
              <w:rPr>
                <w:bCs/>
                <w:iCs/>
                <w:color w:val="000000"/>
              </w:rPr>
              <w:t>кст пр</w:t>
            </w:r>
            <w:proofErr w:type="gramEnd"/>
            <w:r w:rsidRPr="00E50FD1">
              <w:rPr>
                <w:bCs/>
                <w:iCs/>
                <w:color w:val="000000"/>
              </w:rPr>
              <w:t>озаического произведения.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25</w:t>
            </w:r>
          </w:p>
        </w:tc>
        <w:tc>
          <w:tcPr>
            <w:tcW w:w="2520" w:type="dxa"/>
          </w:tcPr>
          <w:p w:rsidR="00464B04" w:rsidRPr="00426A60" w:rsidRDefault="00464B04" w:rsidP="00A37B66">
            <w:r w:rsidRPr="00B45887">
              <w:t>Мир «отцов» в романе</w:t>
            </w:r>
            <w:r>
              <w:t>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Противостояние двух поколений русской интеллигенции как основной «нерв» повествования. Черты «увядающей» аристократии в образах братьев </w:t>
            </w:r>
            <w:proofErr w:type="spellStart"/>
            <w:r w:rsidRPr="00E50FD1">
              <w:rPr>
                <w:bCs/>
                <w:iCs/>
                <w:color w:val="000000"/>
              </w:rPr>
              <w:t>Кирсановых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идейные позиции </w:t>
            </w:r>
            <w:r w:rsidRPr="00E50FD1">
              <w:rPr>
                <w:bCs/>
                <w:i/>
                <w:iCs/>
                <w:color w:val="000000"/>
              </w:rPr>
              <w:t>отцов и детей</w:t>
            </w:r>
            <w:r w:rsidRPr="00E50FD1">
              <w:rPr>
                <w:bCs/>
                <w:iCs/>
                <w:color w:val="000000"/>
              </w:rPr>
              <w:t>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составлять сравнительную таблицу.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 xml:space="preserve">М.: САГА: </w:t>
            </w:r>
            <w:r w:rsidRPr="00FA218F">
              <w:lastRenderedPageBreak/>
              <w:t>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26-27</w:t>
            </w:r>
          </w:p>
        </w:tc>
        <w:tc>
          <w:tcPr>
            <w:tcW w:w="2520" w:type="dxa"/>
          </w:tcPr>
          <w:p w:rsidR="00464B04" w:rsidRDefault="00464B04" w:rsidP="00A37B66">
            <w:r w:rsidRPr="00B45887">
              <w:t xml:space="preserve">Евгений Базаров: протагонист или антигерой? </w:t>
            </w:r>
          </w:p>
          <w:p w:rsidR="00464B04" w:rsidRDefault="00464B04" w:rsidP="00A37B66">
            <w:r>
              <w:t>Любовная линия в романе.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«Ученики» Базарова. </w:t>
            </w:r>
          </w:p>
          <w:p w:rsidR="00464B04" w:rsidRPr="00B45887" w:rsidRDefault="00464B04" w:rsidP="00A37B66"/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Базаров и Аркадий. «Ученики» Базарова.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Урок-проект.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Базаров и Одинцова. Любовная линия и её место в общей проблематике романа.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Базаров и родители. Испытания главного  героя.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биографию «учеников» Базарова.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Уметь работать в коллективном проекте, анализировать художественный текст и делать выводы.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rPr>
          <w:trHeight w:val="3322"/>
        </w:trPr>
        <w:tc>
          <w:tcPr>
            <w:tcW w:w="648" w:type="dxa"/>
          </w:tcPr>
          <w:p w:rsidR="00464B04" w:rsidRPr="00B45887" w:rsidRDefault="00464B04" w:rsidP="00A37B66">
            <w:r>
              <w:t>28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 xml:space="preserve">Философские итоги романа. Смысл заглавия.  </w:t>
            </w:r>
          </w:p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 xml:space="preserve">Полемика вокруг романа.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 xml:space="preserve">Анализ эпизода «Эпилог». </w:t>
            </w:r>
            <w:r w:rsidRPr="00B45887">
              <w:t xml:space="preserve">Философские итоги романа. Смысл заглавия.  </w:t>
            </w:r>
            <w:r>
              <w:t>Социально-психологический роман*.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Полемика вокруг романа. Д. И. Писарев. «Базаров» (фрагме</w:t>
            </w:r>
            <w:r w:rsidRPr="00B45887">
              <w:t>н</w:t>
            </w:r>
            <w:r w:rsidRPr="00B45887">
              <w:t>ты).</w:t>
            </w:r>
            <w:r>
              <w:t xml:space="preserve"> Формирование собственной позиции по отношению к критической статье Писарева.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понятие </w:t>
            </w:r>
            <w:r w:rsidRPr="00E50FD1">
              <w:rPr>
                <w:bCs/>
                <w:i/>
                <w:iCs/>
                <w:color w:val="000000"/>
              </w:rPr>
              <w:t>социально-психологический роман*.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эпизод и определять его роль в идейном замысле произведения.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основное содержание статьи, правила конспектирования и составления тезисов.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оценку позиций критика, вырабатывать своё отношение к проблеме.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29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rPr>
                <w:b/>
              </w:rPr>
            </w:pPr>
            <w:r w:rsidRPr="00B45887">
              <w:t>Р\</w:t>
            </w:r>
            <w:proofErr w:type="gramStart"/>
            <w:r w:rsidRPr="00B45887">
              <w:t>Р</w:t>
            </w:r>
            <w:proofErr w:type="gramEnd"/>
            <w:r w:rsidRPr="00B45887">
              <w:t xml:space="preserve"> </w:t>
            </w:r>
            <w:r w:rsidRPr="00E50FD1">
              <w:rPr>
                <w:b/>
                <w:i/>
              </w:rPr>
              <w:t>Подготовка к домашнему сочинению по творчеству И. Тургенева</w:t>
            </w:r>
            <w:r w:rsidRPr="00B45887">
              <w:t>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Коллективная работа над созданием развёрнутого плана сочинения. Словарная работа.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 xml:space="preserve">Золотарёва И.В., Михайлова Т.И. Поурочные разработки по Русской литературе 19 века. 10 класс. М.: «ВАКО», </w:t>
            </w:r>
            <w:r>
              <w:lastRenderedPageBreak/>
              <w:t>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30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>
              <w:t>Т</w:t>
            </w:r>
            <w:r w:rsidRPr="00B45887">
              <w:t xml:space="preserve">ворчество </w:t>
            </w:r>
            <w:r w:rsidRPr="00E50FD1">
              <w:rPr>
                <w:b/>
              </w:rPr>
              <w:t>И.А. Гончарова</w:t>
            </w:r>
            <w:r w:rsidRPr="00B45887">
              <w:t xml:space="preserve">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/>
              </w:rPr>
            </w:pPr>
            <w:r w:rsidRPr="00B45887">
              <w:t xml:space="preserve">Личность и творчество </w:t>
            </w:r>
            <w:r w:rsidRPr="00206C26">
              <w:t>И.А. Гончарова.</w:t>
            </w:r>
            <w:r w:rsidRPr="00E50FD1">
              <w:rPr>
                <w:b/>
              </w:rPr>
              <w:t xml:space="preserve">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1C057E"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31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E50FD1">
              <w:rPr>
                <w:spacing w:val="-5"/>
              </w:rPr>
              <w:t xml:space="preserve">Утро Обломова. Знакомство с героем романа «Обломов».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spacing w:val="-5"/>
              </w:rPr>
            </w:pPr>
            <w:r w:rsidRPr="00E50FD1">
              <w:rPr>
                <w:spacing w:val="-5"/>
              </w:rPr>
              <w:t>Знакомство с героем романа «Обломов». Быт и бытие Ильи Ильича Обломова. Посетители Обломова Смысл сопоставления героев и Обломова*. Образ Захара и его роль в характеристике «</w:t>
            </w:r>
            <w:proofErr w:type="gramStart"/>
            <w:r w:rsidRPr="00E50FD1">
              <w:rPr>
                <w:spacing w:val="-5"/>
              </w:rPr>
              <w:t>обломовщины</w:t>
            </w:r>
            <w:proofErr w:type="gramEnd"/>
            <w:r w:rsidRPr="00E50FD1">
              <w:rPr>
                <w:spacing w:val="-5"/>
              </w:rPr>
              <w:t xml:space="preserve">».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spacing w:val="-5"/>
              </w:rPr>
              <w:t>Урок-проект.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романа.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текст и работать в коллективном проекте.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32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rPr>
                <w:b/>
              </w:rPr>
            </w:pPr>
            <w:r w:rsidRPr="00B45887">
              <w:t xml:space="preserve">К истокам </w:t>
            </w:r>
            <w:proofErr w:type="gramStart"/>
            <w:r w:rsidRPr="00B45887">
              <w:t>обломовщины</w:t>
            </w:r>
            <w:proofErr w:type="gramEnd"/>
            <w:r w:rsidRPr="00B45887">
              <w:t xml:space="preserve">. Анализ главы «Сон Обломова».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Анализ главы «Сон Обломова».</w:t>
            </w:r>
            <w:r>
              <w:t xml:space="preserve"> Идейно-композиционное значение главы. Отражение в судьбе Обломова глубинных сдвигов русской жизни.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первой части и «Сна Обломова».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эпизод и определять его роль в романе.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33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t xml:space="preserve">Обломов и </w:t>
            </w:r>
            <w:proofErr w:type="spellStart"/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t>Штольц</w:t>
            </w:r>
            <w:proofErr w:type="spellEnd"/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два вектора русской жизни. </w:t>
            </w:r>
          </w:p>
          <w:p w:rsidR="00464B04" w:rsidRPr="00E50FD1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t>Отражение в судьбе Обломова глубинных сдвигов русской жизни.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 xml:space="preserve">Внутренняя противоречивость натуры героя, её </w:t>
            </w:r>
            <w:r w:rsidRPr="00E50FD1">
              <w:rPr>
                <w:bCs/>
                <w:iCs/>
                <w:color w:val="000000"/>
              </w:rPr>
              <w:lastRenderedPageBreak/>
              <w:t xml:space="preserve">соотнесённость с другими характерами. Роль приёма антитезы в идейном замысле романа. 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значение приёма </w:t>
            </w:r>
            <w:r w:rsidRPr="00E50FD1">
              <w:rPr>
                <w:bCs/>
                <w:i/>
                <w:iCs/>
                <w:color w:val="000000"/>
              </w:rPr>
              <w:t>антитеза.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>У: составлять сравнительную характеристику героев, сравнительную таблицу.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FA218F">
              <w:lastRenderedPageBreak/>
              <w:t>Р</w:t>
            </w:r>
            <w:r>
              <w:t xml:space="preserve">оговер Е.С. </w:t>
            </w:r>
            <w:r>
              <w:lastRenderedPageBreak/>
              <w:t>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</w:tc>
      </w:tr>
      <w:tr w:rsidR="00464B04" w:rsidRPr="00E50FD1" w:rsidTr="00A37B66">
        <w:trPr>
          <w:trHeight w:val="5530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34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50FD1">
              <w:rPr>
                <w:rFonts w:ascii="Times New Roman" w:hAnsi="Times New Roman"/>
                <w:b w:val="0"/>
                <w:sz w:val="24"/>
                <w:szCs w:val="24"/>
              </w:rPr>
              <w:t>Любовная тема в романе.</w:t>
            </w:r>
          </w:p>
          <w:p w:rsidR="00464B04" w:rsidRPr="00E50FD1" w:rsidRDefault="00464B04" w:rsidP="00A37B66">
            <w:pPr>
              <w:spacing w:before="113" w:line="252" w:lineRule="exact"/>
              <w:rPr>
                <w:b/>
                <w:shd w:val="clear" w:color="auto" w:fill="FFFFFF"/>
              </w:rPr>
            </w:pPr>
            <w:r w:rsidRPr="00B45887">
              <w:t>Роман «Обломов» в русской критик</w:t>
            </w:r>
            <w:r>
              <w:t>е.</w:t>
            </w:r>
          </w:p>
          <w:p w:rsidR="00464B04" w:rsidRPr="00E50FD1" w:rsidRDefault="00464B04" w:rsidP="00A37B66">
            <w:pPr>
              <w:pStyle w:val="FR1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Любовная история как этап внутреннего самоопределения героя. Роль детали в раскрытии психологии персонажей романа. </w:t>
            </w:r>
          </w:p>
          <w:p w:rsidR="00464B04" w:rsidRPr="00A6097B" w:rsidRDefault="00464B04" w:rsidP="00A37B66">
            <w:pPr>
              <w:spacing w:before="113" w:line="252" w:lineRule="exact"/>
            </w:pPr>
            <w:r w:rsidRPr="00A6097B">
              <w:t xml:space="preserve">Роман «Обломов» в интерпретации русской критики  и современного искусства. </w:t>
            </w:r>
            <w:r>
              <w:t>Кинофильм Н Михалкова «Несколько дней из жизни Обломова».</w:t>
            </w:r>
          </w:p>
          <w:p w:rsidR="00464B04" w:rsidRPr="00E50FD1" w:rsidRDefault="00464B04" w:rsidP="00A37B66">
            <w:pPr>
              <w:rPr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 xml:space="preserve">Фрагменты статьи Н.А. Добролюбова и А.В. Дружинина.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 xml:space="preserve"> </w:t>
            </w:r>
            <w:r>
              <w:t>Формирование собственной позиции по отношению к критическим статьям.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значение антитезы в романе.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роль героинь в жизни героя, роль детали в раскрытии психологии персонажей.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статей критиков.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сравнительную оценку позиций критиков, вырабатывать своё отношение к проблеме.</w:t>
            </w:r>
          </w:p>
        </w:tc>
        <w:tc>
          <w:tcPr>
            <w:tcW w:w="1864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FA218F">
              <w:t>Р</w:t>
            </w:r>
            <w:r>
              <w:t>оговер Е.С. Русская литература второй половины 19</w:t>
            </w:r>
            <w:r w:rsidRPr="00FA218F">
              <w:t xml:space="preserve"> века: Учебное пособие. СПб</w:t>
            </w:r>
            <w:proofErr w:type="gramStart"/>
            <w:r w:rsidRPr="00FA218F">
              <w:t xml:space="preserve">., </w:t>
            </w:r>
            <w:proofErr w:type="gramEnd"/>
            <w:r w:rsidRPr="00FA218F">
              <w:t>М.: САГА: ФОРУМ, 2004.</w:t>
            </w:r>
          </w:p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</w:t>
            </w:r>
            <w:r>
              <w:t xml:space="preserve">. </w:t>
            </w:r>
            <w:proofErr w:type="spellStart"/>
            <w:r>
              <w:t>Обернихиной</w:t>
            </w:r>
            <w:proofErr w:type="spellEnd"/>
            <w:r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35-36</w:t>
            </w:r>
          </w:p>
        </w:tc>
        <w:tc>
          <w:tcPr>
            <w:tcW w:w="2520" w:type="dxa"/>
          </w:tcPr>
          <w:p w:rsidR="00464B04" w:rsidRPr="00B45887" w:rsidRDefault="00464B04" w:rsidP="00A37B66"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Изложение с элементом сочинение по роману И.А. Гончарова.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Работа по воссозданию текста изложения. Определение проблематики отрывка. Составление текста-рассуждения по предложенной проблеме.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написания изложения с элементами сочинения.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составлять текст выборочного изложения, определять основную мысль сочинения, следовать ей и составлять текст по плану, </w:t>
            </w:r>
            <w:r w:rsidRPr="00E50FD1">
              <w:rPr>
                <w:bCs/>
                <w:iCs/>
                <w:color w:val="000000"/>
              </w:rPr>
              <w:lastRenderedPageBreak/>
              <w:t>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lastRenderedPageBreak/>
              <w:t xml:space="preserve">Золотарёва И.В., Михайлова Т.И. Поурочные разработки по </w:t>
            </w:r>
            <w:r>
              <w:lastRenderedPageBreak/>
              <w:t>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37</w:t>
            </w:r>
          </w:p>
        </w:tc>
        <w:tc>
          <w:tcPr>
            <w:tcW w:w="2520" w:type="dxa"/>
          </w:tcPr>
          <w:p w:rsidR="00464B04" w:rsidRPr="00B45887" w:rsidRDefault="00464B04" w:rsidP="00A37B66">
            <w:r w:rsidRPr="00B45887">
              <w:t xml:space="preserve">Личность </w:t>
            </w:r>
            <w:r w:rsidRPr="00E50FD1">
              <w:rPr>
                <w:b/>
              </w:rPr>
              <w:t>Н.Г. Чернышевского</w:t>
            </w:r>
            <w:r w:rsidRPr="00B45887">
              <w:t xml:space="preserve"> и история создания </w:t>
            </w:r>
            <w:r>
              <w:t xml:space="preserve"> </w:t>
            </w:r>
            <w:r w:rsidRPr="00B45887">
              <w:t>романа «Что делать?».</w:t>
            </w:r>
            <w:r>
              <w:t xml:space="preserve"> Своеобразие «идеологического» романа Н.Г. Чернышевского.</w:t>
            </w:r>
          </w:p>
        </w:tc>
        <w:tc>
          <w:tcPr>
            <w:tcW w:w="5760" w:type="dxa"/>
          </w:tcPr>
          <w:p w:rsidR="00464B04" w:rsidRDefault="00464B04" w:rsidP="00A37B66">
            <w:r w:rsidRPr="00E50FD1">
              <w:rPr>
                <w:bCs/>
                <w:iCs/>
                <w:color w:val="000000"/>
              </w:rPr>
              <w:t xml:space="preserve">Чернышевский и Саратов*.  Биография Чернышевского. </w:t>
            </w:r>
            <w:r>
              <w:t>И</w:t>
            </w:r>
            <w:r w:rsidRPr="00B45887">
              <w:t>стория создания романа «Что делать?».</w:t>
            </w:r>
            <w:r>
              <w:t xml:space="preserve"> Диссертация «Эстетические отношения искусства к действительности»*.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Мини-проекты.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Чернышевского, историю создания романа «Что делать?»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выполнять мини-проекты.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38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 xml:space="preserve">Разумна ли теория «разумного эгоизма»? </w:t>
            </w:r>
          </w:p>
          <w:p w:rsidR="00464B04" w:rsidRPr="00E50FD1" w:rsidRDefault="00464B04" w:rsidP="00A37B66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iCs/>
                <w:color w:val="000000"/>
                <w:szCs w:val="24"/>
              </w:rPr>
              <w:t xml:space="preserve">Урок-дискуссия по проблематике </w:t>
            </w:r>
            <w:r w:rsidRPr="00E50FD1">
              <w:rPr>
                <w:b w:val="0"/>
                <w:i w:val="0"/>
                <w:iCs/>
                <w:color w:val="000000"/>
                <w:szCs w:val="24"/>
              </w:rPr>
              <w:t>романа</w:t>
            </w:r>
            <w:r>
              <w:rPr>
                <w:b w:val="0"/>
                <w:i w:val="0"/>
                <w:iCs/>
                <w:color w:val="000000"/>
                <w:szCs w:val="24"/>
              </w:rPr>
              <w:t>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«Новые» люди и теория разумного эгоизма как важнейшие составляющие авторской концепции переустройства России.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Урок-дискуссия.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 принимать участие в дискуссии, формулировать и отстаивать свою позицию.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39</w:t>
            </w:r>
            <w:r w:rsidRPr="00B45887">
              <w:t xml:space="preserve"> </w:t>
            </w:r>
          </w:p>
        </w:tc>
        <w:tc>
          <w:tcPr>
            <w:tcW w:w="2520" w:type="dxa"/>
          </w:tcPr>
          <w:p w:rsidR="00464B04" w:rsidRDefault="00464B04" w:rsidP="00A37B66">
            <w:pPr>
              <w:spacing w:before="113" w:line="252" w:lineRule="exact"/>
            </w:pPr>
            <w:r>
              <w:t xml:space="preserve">Обзор </w:t>
            </w:r>
            <w:r w:rsidRPr="00B45887">
              <w:t xml:space="preserve">жизни и творчества народного поэта </w:t>
            </w:r>
            <w:r w:rsidRPr="00E50FD1">
              <w:rPr>
                <w:b/>
              </w:rPr>
              <w:t>А.Н. Некрасова</w:t>
            </w:r>
            <w:r w:rsidRPr="00B45887">
              <w:t xml:space="preserve">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B45887">
              <w:t>«Муза мести и печали» в лирике Некрасова.</w:t>
            </w:r>
          </w:p>
          <w:p w:rsidR="00464B04" w:rsidRPr="00B45887" w:rsidRDefault="00464B04" w:rsidP="00A37B66">
            <w:pPr>
              <w:spacing w:before="113" w:line="252" w:lineRule="exact"/>
            </w:pP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Основные вехи жизни и творчества народного поэта </w:t>
            </w:r>
            <w:r w:rsidRPr="00A6097B">
              <w:t>А.Н. Некрасова.</w:t>
            </w:r>
            <w:r>
              <w:t xml:space="preserve"> Некрасовские мотивы в живописи художников-передвижников*. </w:t>
            </w:r>
          </w:p>
          <w:p w:rsidR="00464B04" w:rsidRDefault="00464B04" w:rsidP="00A37B66">
            <w:r>
              <w:t>Мини-проекты.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Образ Музы в лирике.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>о</w:t>
            </w:r>
            <w:r w:rsidRPr="00B45887">
              <w:t>сновные вехи жизни и творчества народного поэта</w:t>
            </w:r>
            <w:r>
              <w:t>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выполнять задание проекта.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spacing w:val="20"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lastRenderedPageBreak/>
              <w:t>2006.</w:t>
            </w:r>
          </w:p>
          <w:p w:rsidR="00464B04" w:rsidRPr="00E50FD1" w:rsidRDefault="00464B04" w:rsidP="00A37B66">
            <w:pPr>
              <w:jc w:val="both"/>
              <w:rPr>
                <w:spacing w:val="20"/>
              </w:rPr>
            </w:pPr>
          </w:p>
          <w:p w:rsidR="00464B04" w:rsidRPr="0026163B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М.: Просвещение 2001.</w:t>
            </w:r>
          </w:p>
          <w:p w:rsidR="00464B04" w:rsidRPr="00E50FD1" w:rsidRDefault="00464B04" w:rsidP="00A37B66">
            <w:pPr>
              <w:jc w:val="both"/>
              <w:rPr>
                <w:b/>
              </w:rPr>
            </w:pP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40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Народные характеры</w:t>
            </w:r>
            <w:r>
              <w:t xml:space="preserve"> с</w:t>
            </w:r>
            <w:r w:rsidRPr="00B45887">
              <w:t xml:space="preserve">оциальные и гражданские мотивы в некрасовской лирике.  </w:t>
            </w:r>
          </w:p>
        </w:tc>
        <w:tc>
          <w:tcPr>
            <w:tcW w:w="5760" w:type="dxa"/>
          </w:tcPr>
          <w:p w:rsidR="00464B04" w:rsidRDefault="00464B04" w:rsidP="00A37B66">
            <w:r w:rsidRPr="00E50FD1">
              <w:rPr>
                <w:bCs/>
                <w:iCs/>
                <w:color w:val="000000"/>
              </w:rPr>
              <w:t xml:space="preserve">Основные темы  лирики. </w:t>
            </w:r>
            <w:r w:rsidRPr="00B45887">
              <w:t>Народные характеры и типы в некрасовской лирике.</w:t>
            </w:r>
            <w:r>
              <w:t xml:space="preserve"> Лирический эпос как форма объективного изображения народной жизни в лирике.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Судьба поэта-гражданина. Антикрепостнический </w:t>
            </w:r>
            <w:r w:rsidRPr="00E50FD1">
              <w:rPr>
                <w:bCs/>
                <w:iCs/>
                <w:color w:val="000000"/>
              </w:rPr>
              <w:lastRenderedPageBreak/>
              <w:t>пафос и развитие темы «страдания народа» в «Элегии». Многозначность финалов в произведениях поэта*. Образ пророка в русской традиции*.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темы  лирики, н</w:t>
            </w:r>
            <w:r w:rsidRPr="00B45887">
              <w:t>ародные характеры и типы в некрасовской лирике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</w:t>
            </w:r>
            <w:r w:rsidRPr="00E50FD1">
              <w:rPr>
                <w:bCs/>
                <w:iCs/>
                <w:color w:val="000000"/>
              </w:rPr>
              <w:lastRenderedPageBreak/>
              <w:t xml:space="preserve">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41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 xml:space="preserve">Жанр и проблематика поэмы «Кому на Руси жить хорошо».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История  создания поэмы, сюжет, жанровое своеобразие. Фольклорное начало в поэме. Русская жизнь в изображении поэта. Система образов. Особенности стиля*.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темы  лирики, н</w:t>
            </w:r>
            <w:r w:rsidRPr="00B45887">
              <w:t>ародные характеры и типы в некрасовской лирике</w:t>
            </w:r>
            <w:r>
              <w:t>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анализировать текст эпической поэмы, определять жанр, фольклорные мотивы.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42-43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pStyle w:val="Kursiv"/>
              <w:spacing w:before="102" w:line="252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50FD1">
              <w:rPr>
                <w:rFonts w:ascii="Times New Roman" w:hAnsi="Times New Roman"/>
                <w:color w:val="000000"/>
              </w:rPr>
              <w:t xml:space="preserve">Господская и мужицкая Русь в поэме Некрасова.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iCs/>
                <w:color w:val="000000"/>
              </w:rPr>
              <w:t xml:space="preserve">Характеристика представителей старой Руси и претендентов на «мужицкое счастье» в поэме. 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pStyle w:val="Kursiv"/>
              <w:spacing w:before="102" w:line="252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50FD1">
              <w:rPr>
                <w:rFonts w:ascii="Times New Roman" w:hAnsi="Times New Roman"/>
                <w:color w:val="000000"/>
              </w:rPr>
              <w:t xml:space="preserve">Господская и мужицкая Русь в поэме Некрасова.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Сатирические образы помещиков в поэме. Трагическое и комическое начало, заложенное в изображении представителей старой Руси и народных представителей. Мотив правдоискательства. Стихия народной жизни и её яркие представители. Тема женской доли.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какие сатирические краски использовал поэт при создании образов помещиков, в чём каждый представитель народного мира видит идеал счастья.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и комментировать текст поэмы.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44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 xml:space="preserve">Философские итоги некрасовского эпоса.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Роль вставных эпизодов в повествовании. Проблема счастья и её решение в поэме. Образ Гриши </w:t>
            </w:r>
            <w:proofErr w:type="spellStart"/>
            <w:r w:rsidRPr="00E50FD1">
              <w:rPr>
                <w:bCs/>
                <w:iCs/>
                <w:color w:val="000000"/>
              </w:rPr>
              <w:t>Добросклонова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и его идейно-композиционное звучание.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роль вставных эпизодов в повествовании.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П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пути разрешения проблемы счастья, роль образа Гриши </w:t>
            </w:r>
            <w:proofErr w:type="spellStart"/>
            <w:r w:rsidRPr="00E50FD1">
              <w:rPr>
                <w:bCs/>
                <w:iCs/>
                <w:color w:val="000000"/>
              </w:rPr>
              <w:t>Добросклонова</w:t>
            </w:r>
            <w:proofErr w:type="spellEnd"/>
            <w:r w:rsidRPr="00E50FD1">
              <w:rPr>
                <w:bCs/>
                <w:iCs/>
                <w:color w:val="000000"/>
              </w:rPr>
              <w:t>, роль песен.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45</w:t>
            </w:r>
          </w:p>
        </w:tc>
        <w:tc>
          <w:tcPr>
            <w:tcW w:w="2520" w:type="dxa"/>
          </w:tcPr>
          <w:p w:rsidR="00464B04" w:rsidRDefault="00464B04" w:rsidP="00A37B66">
            <w:pPr>
              <w:spacing w:before="113" w:line="252" w:lineRule="exact"/>
              <w:jc w:val="both"/>
            </w:pPr>
            <w:r w:rsidRPr="00E50FD1">
              <w:rPr>
                <w:b/>
              </w:rPr>
              <w:t>Ф.И. Тютчев</w:t>
            </w:r>
            <w:r w:rsidRPr="00B45887">
              <w:t>.</w:t>
            </w:r>
            <w:r>
              <w:t xml:space="preserve"> Обзор жизненного пути.</w:t>
            </w:r>
            <w:r w:rsidRPr="00B45887">
              <w:t xml:space="preserve"> </w:t>
            </w:r>
          </w:p>
          <w:p w:rsidR="00464B04" w:rsidRPr="00B45887" w:rsidRDefault="00464B04" w:rsidP="00A37B66">
            <w:pPr>
              <w:spacing w:before="113" w:line="252" w:lineRule="exact"/>
              <w:jc w:val="both"/>
            </w:pPr>
            <w:r w:rsidRPr="00B45887">
              <w:t>Своеобразие любовной темы в лирике Ф.И. Тютчева.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Творческий портрет Поэта. Проект. «Мыслящая» поэзия Тютчева, её философская глубина и образная насыщенность.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Драматизм звучания любовной лирики. Мини-проекты. </w:t>
            </w:r>
            <w:proofErr w:type="spellStart"/>
            <w:r w:rsidRPr="00E50FD1">
              <w:rPr>
                <w:bCs/>
                <w:iCs/>
                <w:color w:val="000000"/>
              </w:rPr>
              <w:t>Автобиографизм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лирики. Особенности </w:t>
            </w:r>
            <w:r w:rsidRPr="00E50FD1">
              <w:rPr>
                <w:bCs/>
                <w:iCs/>
                <w:color w:val="000000"/>
              </w:rPr>
              <w:lastRenderedPageBreak/>
              <w:t>композиционного построения стихотворений.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поэта, своеобразие поэзии Тютчева.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проектом.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>с</w:t>
            </w:r>
            <w:r w:rsidRPr="00B45887">
              <w:t>воеобразие любовной темы в лирике</w:t>
            </w:r>
            <w:r>
              <w:t xml:space="preserve">, </w:t>
            </w:r>
            <w:r w:rsidRPr="00E50FD1">
              <w:rPr>
                <w:bCs/>
                <w:iCs/>
                <w:color w:val="000000"/>
              </w:rPr>
              <w:t xml:space="preserve"> особенности </w:t>
            </w:r>
            <w:r w:rsidRPr="00E50FD1">
              <w:rPr>
                <w:bCs/>
                <w:iCs/>
                <w:color w:val="000000"/>
              </w:rPr>
              <w:lastRenderedPageBreak/>
              <w:t>композиционного построения стихотворений.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proofErr w:type="spellStart"/>
            <w:r w:rsidRPr="0026163B">
              <w:lastRenderedPageBreak/>
              <w:t>Агеносов</w:t>
            </w:r>
            <w:proofErr w:type="spellEnd"/>
            <w:r w:rsidRPr="0026163B">
              <w:t xml:space="preserve"> В.В. и др. Литература народов России 19-20 веков.- </w:t>
            </w:r>
            <w:r w:rsidRPr="0026163B">
              <w:lastRenderedPageBreak/>
              <w:t>М.: Просвещение 2001.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46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Мир природы в лирике Тютчева.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Развитие традиции русской романтической лирики в творчестве поэта. Природа, человек, Вселенная как главные объекты художественного постижения в </w:t>
            </w:r>
            <w:proofErr w:type="spellStart"/>
            <w:r w:rsidRPr="00E50FD1">
              <w:rPr>
                <w:bCs/>
                <w:iCs/>
                <w:color w:val="000000"/>
              </w:rPr>
              <w:t>тютчевской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 лирике.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Урок-проект.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развития темы природы у Тютчева.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rPr>
          <w:trHeight w:val="4140"/>
        </w:trPr>
        <w:tc>
          <w:tcPr>
            <w:tcW w:w="648" w:type="dxa"/>
          </w:tcPr>
          <w:p w:rsidR="00464B04" w:rsidRPr="00B45887" w:rsidRDefault="00464B04" w:rsidP="00A37B66">
            <w:r>
              <w:t>47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Личность и мироздание в лирике Тютчева.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spacing w:val="10"/>
              </w:rPr>
              <w:t>Историко-философские мотивы лирики Ф.И.Тютчева.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Тема трагического противостояния человеческого Я и стихийных сил природы. Единство и борьба противоположностей. Идеал Тютчева и его неосуществимость.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Тема величия России, её судьбоносной роли в мировой истории. </w:t>
            </w:r>
            <w:proofErr w:type="spellStart"/>
            <w:r w:rsidRPr="00E50FD1">
              <w:rPr>
                <w:bCs/>
                <w:iCs/>
                <w:color w:val="000000"/>
              </w:rPr>
              <w:t>Мифологизм</w:t>
            </w:r>
            <w:proofErr w:type="spellEnd"/>
            <w:r w:rsidRPr="00E50FD1">
              <w:rPr>
                <w:bCs/>
                <w:iCs/>
                <w:color w:val="000000"/>
              </w:rPr>
              <w:t>, архаизмы как признаки монументального стиля поэзии Тютчева*. Две ипостаси образа России в творчестве поэта: край, благословенный «Царём небесным» и страна, где господствуют «растление душ и пустота»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темы трагического противостояния человеческого Я и стихийных сил природы.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и</w:t>
            </w:r>
            <w:r w:rsidRPr="00E50FD1">
              <w:rPr>
                <w:spacing w:val="10"/>
              </w:rPr>
              <w:t>сторико-философские мотивы лирики.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rPr>
          <w:trHeight w:val="5254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48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Жизнь и творчество </w:t>
            </w:r>
            <w:r w:rsidRPr="00E50FD1">
              <w:rPr>
                <w:b/>
              </w:rPr>
              <w:t>А.А. Фета</w:t>
            </w:r>
            <w:r w:rsidRPr="00B45887">
              <w:t xml:space="preserve">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Природа и человек в лирике Фета. 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Жизнь и творчество </w:t>
            </w:r>
            <w:r w:rsidRPr="00540B4C">
              <w:t>А.А. Фета.</w:t>
            </w:r>
            <w:r>
              <w:t xml:space="preserve"> Борьба за дворянскую фамилию. Идеалист-лирик и рационалис</w:t>
            </w:r>
            <w:proofErr w:type="gramStart"/>
            <w:r>
              <w:t>т-</w:t>
            </w:r>
            <w:proofErr w:type="gramEnd"/>
            <w:r>
              <w:t xml:space="preserve"> хозяйственник*.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Яркость и осязаемость пейзажа, гармоничность слияния человека и природы. Служение гармонии и красоте окружающего мира как творческая задача Фета-художника.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поэта.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тема человека и природы.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М.: Просвещение 2001.</w:t>
            </w:r>
          </w:p>
          <w:p w:rsidR="00464B04" w:rsidRPr="00CD0D0E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</w:t>
            </w:r>
            <w:r>
              <w:t xml:space="preserve">. </w:t>
            </w:r>
            <w:proofErr w:type="spellStart"/>
            <w:r>
              <w:t>Обернихиной</w:t>
            </w:r>
            <w:proofErr w:type="spellEnd"/>
            <w:r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49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Тема любви в лирике Фета.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>Тема любви в лирике Фета.</w:t>
            </w:r>
            <w:r>
              <w:t xml:space="preserve">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Урок-практикум по анализу поэтического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как проявляется тема любви в лирике Фета.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50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Тема поэта и поэзии в лирике Фета.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Своеобразие взгляда на тему поэта и поэзии. Музыкальность лирики Фета*.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 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взгляда на тему поэта и поэзии, музыкальность лирики Фета*.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</w:t>
            </w:r>
            <w:r w:rsidRPr="00E50FD1">
              <w:rPr>
                <w:bCs/>
                <w:iCs/>
                <w:color w:val="000000"/>
              </w:rPr>
              <w:lastRenderedPageBreak/>
              <w:t xml:space="preserve">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lastRenderedPageBreak/>
              <w:t>Преподавание литературы в 1</w:t>
            </w:r>
            <w:r>
              <w:t>0</w:t>
            </w:r>
            <w:r w:rsidRPr="00FA218F">
              <w:t xml:space="preserve"> классе: сборник </w:t>
            </w:r>
            <w:r w:rsidRPr="00FA218F">
              <w:lastRenderedPageBreak/>
              <w:t xml:space="preserve">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51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Р\</w:t>
            </w:r>
            <w:proofErr w:type="gramStart"/>
            <w:r w:rsidRPr="00B45887">
              <w:t>Р</w:t>
            </w:r>
            <w:proofErr w:type="gramEnd"/>
            <w:r w:rsidRPr="00B45887">
              <w:t xml:space="preserve"> </w:t>
            </w:r>
            <w:r w:rsidRPr="00E50FD1">
              <w:rPr>
                <w:b/>
                <w:i/>
              </w:rPr>
              <w:t>Подготовка к домашнему сочинению по творчеству поэтов середины и второй половины 19 века (А. Некрасова, Ф. Тютчева, А. Фета).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 Составление плана  анализа текста стихотворения. Актуализация понятий «тропы» и «фигуры». 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сочинения-анализа поэтического текста.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и интерпретировать стихотворение,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52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b/>
              </w:rPr>
              <w:t>Н.С. Лесков. Обзор творчества.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Жизненный и творческий путь </w:t>
            </w:r>
            <w:r w:rsidRPr="00FC0AD6">
              <w:t>Н.С. Лескова</w:t>
            </w:r>
            <w:r>
              <w:t xml:space="preserve">. Стремление Лескова к созданию «монографий» народных типов.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53-54</w:t>
            </w:r>
          </w:p>
        </w:tc>
        <w:tc>
          <w:tcPr>
            <w:tcW w:w="2520" w:type="dxa"/>
          </w:tcPr>
          <w:p w:rsidR="00464B04" w:rsidRDefault="00464B04" w:rsidP="00A37B66">
            <w:pPr>
              <w:spacing w:before="113" w:line="252" w:lineRule="exact"/>
            </w:pPr>
            <w:r w:rsidRPr="00B45887">
              <w:t>Тема «очарованной души» в повести «Очарованный странник».</w:t>
            </w:r>
          </w:p>
          <w:p w:rsidR="00464B04" w:rsidRPr="00B45887" w:rsidRDefault="00464B04" w:rsidP="00A37B66">
            <w:pPr>
              <w:spacing w:before="113" w:line="252" w:lineRule="exact"/>
            </w:pPr>
            <w:r>
              <w:t>Сказовый характер повествования.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Образ Ивана </w:t>
            </w:r>
            <w:proofErr w:type="spellStart"/>
            <w:r w:rsidRPr="00E50FD1">
              <w:rPr>
                <w:bCs/>
                <w:iCs/>
                <w:color w:val="000000"/>
              </w:rPr>
              <w:t>Флягина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и национальный колорит повести. «</w:t>
            </w:r>
            <w:proofErr w:type="spellStart"/>
            <w:r w:rsidRPr="00E50FD1">
              <w:rPr>
                <w:bCs/>
                <w:iCs/>
                <w:color w:val="000000"/>
              </w:rPr>
              <w:t>Очарованность</w:t>
            </w:r>
            <w:proofErr w:type="spellEnd"/>
            <w:r w:rsidRPr="00E50FD1">
              <w:rPr>
                <w:bCs/>
                <w:iCs/>
                <w:color w:val="000000"/>
              </w:rPr>
              <w:t>» героя, его богатство, духовная восприимчивость и стремление к подвигам. Соединение  святости и греховности, наивности и душевной глубины в русском национальном характере. Сказовый характер повествования, яркость языка*.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повести.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произведение, определяя своеобразие художественного мира писателя*.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55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 xml:space="preserve">Письменная </w:t>
            </w:r>
            <w:r w:rsidRPr="00E50FD1">
              <w:rPr>
                <w:b/>
                <w:i/>
              </w:rPr>
              <w:lastRenderedPageBreak/>
              <w:t>работа/тест по творчеству Н.Лескова.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 xml:space="preserve">Выполнение теста. / Работа над текстом письменного </w:t>
            </w:r>
            <w:r w:rsidRPr="00E50FD1">
              <w:rPr>
                <w:bCs/>
                <w:iCs/>
                <w:color w:val="000000"/>
              </w:rPr>
              <w:lastRenderedPageBreak/>
              <w:t>ответа.  Определение собственной позиции. Редактирование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правила работы над тестом.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>У: определять собственную позицию и грамотно её излагать, редактировать текст*.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lastRenderedPageBreak/>
              <w:t xml:space="preserve">Золотарёва </w:t>
            </w:r>
            <w:r>
              <w:lastRenderedPageBreak/>
              <w:t>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rPr>
          <w:trHeight w:val="3322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56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b/>
              </w:rPr>
              <w:t>М.Е. Салтыков-Щедрин</w:t>
            </w:r>
            <w:r w:rsidRPr="00B45887">
              <w:t xml:space="preserve">. Жизнь и творчество великого сатирика.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Жанрово-композиционное своеобразие «Истории одного города».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Жизнь и творчество писателя. Щедрин и «Современник»*.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Сатирическая летопись русского государства. </w:t>
            </w:r>
            <w:r w:rsidRPr="00B45887">
              <w:t>Жанрово-композиционное своеобразие «Истории одного города».</w:t>
            </w:r>
            <w:r>
              <w:t xml:space="preserve"> Споры о жанре: памфлет, пародия на летопись, сатирическое изложение истории России, представленное в очерках, сатирический гротесковый роман.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>ж</w:t>
            </w:r>
            <w:r w:rsidRPr="00B45887">
              <w:t>анрово-композиционное своеобразие «Истории одного города».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делать выводы по определению жанра произведения.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57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Образы градоначальников и проблема народа и власти в романе-летописи.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Собирательные образы градоначальников. Обличение деспотизма, невежества власти, бесправия и покорности народа. Приём анахронизма.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понятие </w:t>
            </w:r>
            <w:r w:rsidRPr="00E50FD1">
              <w:rPr>
                <w:bCs/>
                <w:i/>
                <w:iCs/>
                <w:color w:val="000000"/>
              </w:rPr>
              <w:t>анахронизм.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составлять собирательные образы героев, анализировать текст.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58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spacing w:val="-5"/>
              </w:rPr>
              <w:t xml:space="preserve">Сатира на «хозяев </w:t>
            </w:r>
            <w:r w:rsidRPr="00E50FD1">
              <w:rPr>
                <w:spacing w:val="-5"/>
              </w:rPr>
              <w:lastRenderedPageBreak/>
              <w:t>жизни» в сказках Салтыкова-Щед</w:t>
            </w:r>
            <w:r w:rsidRPr="00B45887">
              <w:t xml:space="preserve">рина </w:t>
            </w:r>
            <w:r w:rsidRPr="00E50FD1">
              <w:rPr>
                <w:iCs/>
                <w:color w:val="000000"/>
              </w:rPr>
              <w:t>«Медведь на воеводстве» и «Дикий помещик», «Богатырь».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lastRenderedPageBreak/>
              <w:t xml:space="preserve">Сатирическое осмысление проблем государственной </w:t>
            </w:r>
            <w:r>
              <w:lastRenderedPageBreak/>
              <w:t>власти, помещичьих нравов, народного сознания. Приёмы сатирического воссоздания действительности (фольклорная стилизация, гипербола, гротеск, эзопов язык).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 xml:space="preserve">приёмы сатирического </w:t>
            </w:r>
            <w:r>
              <w:lastRenderedPageBreak/>
              <w:t>воссоздания действительности (фольклорная стилизация, гипербола, гротеск, эзопов язык).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характеризовать героев сказок.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59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Образ обывателя в сказке «Премудрый </w:t>
            </w:r>
            <w:proofErr w:type="spellStart"/>
            <w:r w:rsidRPr="00B45887">
              <w:t>пискарь</w:t>
            </w:r>
            <w:proofErr w:type="spellEnd"/>
            <w:r w:rsidRPr="00B45887">
              <w:t xml:space="preserve">».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Развенчание обывательской психологии, рабского начала в человеке.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 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сказки.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в коллективном проекте.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60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Сочинение-миниатюра по творчеству М. Салтыкова-Щедрина</w:t>
            </w:r>
            <w:r w:rsidRPr="00B45887">
              <w:t>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Работа над текстом сочинения. Составление плана. Определение собственной позиции. Редактирование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rPr>
          <w:trHeight w:val="2494"/>
        </w:trPr>
        <w:tc>
          <w:tcPr>
            <w:tcW w:w="648" w:type="dxa"/>
          </w:tcPr>
          <w:p w:rsidR="00464B04" w:rsidRPr="00B45887" w:rsidRDefault="00464B04" w:rsidP="00A37B66">
            <w:r>
              <w:t>61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904A86">
              <w:t>Мир в лирике</w:t>
            </w:r>
            <w:r>
              <w:rPr>
                <w:b/>
              </w:rPr>
              <w:t xml:space="preserve"> </w:t>
            </w:r>
            <w:r w:rsidRPr="00E50FD1">
              <w:rPr>
                <w:b/>
              </w:rPr>
              <w:t>А.К. Толстого</w:t>
            </w:r>
            <w:r w:rsidRPr="00B45887">
              <w:t xml:space="preserve">. </w:t>
            </w:r>
          </w:p>
          <w:p w:rsidR="00464B04" w:rsidRPr="00B45887" w:rsidRDefault="00464B04" w:rsidP="00A37B66">
            <w:pPr>
              <w:spacing w:before="113" w:line="252" w:lineRule="exact"/>
            </w:pPr>
            <w:r>
              <w:t>Стихи о любви.</w:t>
            </w:r>
            <w:r w:rsidRPr="00B45887">
              <w:t xml:space="preserve"> 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Страницы жизни и творчества </w:t>
            </w:r>
            <w:r w:rsidRPr="00800DC9">
              <w:t>А.К. Толстого.</w:t>
            </w:r>
            <w:r>
              <w:t xml:space="preserve"> Исторические сюжеты и фигуры в произведениях*.</w:t>
            </w:r>
          </w:p>
          <w:p w:rsidR="00464B04" w:rsidRDefault="00464B04" w:rsidP="00A37B66">
            <w:r>
              <w:t xml:space="preserve">Музыкальность лирики*.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Мини-проекты.</w:t>
            </w:r>
          </w:p>
          <w:p w:rsidR="00464B04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Радость слияния человека с природой как основной мотив пейзажной лирики поэта.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spellStart"/>
            <w:r w:rsidRPr="00E50FD1">
              <w:rPr>
                <w:bCs/>
                <w:iCs/>
                <w:color w:val="000000"/>
              </w:rPr>
              <w:t>Исповедельность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и лирическая проникновенность поэзии А.К. Толстого. Романтический колорит интимной </w:t>
            </w:r>
            <w:proofErr w:type="spellStart"/>
            <w:r w:rsidRPr="00E50FD1">
              <w:rPr>
                <w:bCs/>
                <w:iCs/>
                <w:color w:val="000000"/>
              </w:rPr>
              <w:t>лирики</w:t>
            </w:r>
            <w:proofErr w:type="gramStart"/>
            <w:r w:rsidRPr="00E50FD1">
              <w:rPr>
                <w:bCs/>
                <w:iCs/>
                <w:color w:val="000000"/>
              </w:rPr>
              <w:t>.о</w:t>
            </w:r>
            <w:proofErr w:type="gramEnd"/>
            <w:r w:rsidRPr="00E50FD1">
              <w:rPr>
                <w:bCs/>
                <w:iCs/>
                <w:color w:val="000000"/>
              </w:rPr>
              <w:t>тражение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в ней идеальных устремлений художника.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лирики поэта.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и интерпретировать  стихотворения, используя сведения из истории и теории литературы, соотносить </w:t>
            </w:r>
            <w:proofErr w:type="spellStart"/>
            <w:r w:rsidRPr="00E50FD1">
              <w:rPr>
                <w:bCs/>
                <w:iCs/>
                <w:color w:val="000000"/>
              </w:rPr>
              <w:t>ст-е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с литературным направлением.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М.: Просвещение 2001.</w:t>
            </w:r>
          </w:p>
        </w:tc>
      </w:tr>
      <w:tr w:rsidR="00464B04" w:rsidRPr="00E50FD1" w:rsidTr="00A37B66">
        <w:trPr>
          <w:trHeight w:val="2218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62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>
              <w:t>Жизнь и</w:t>
            </w:r>
            <w:r w:rsidRPr="00B45887">
              <w:t xml:space="preserve"> творчес</w:t>
            </w:r>
            <w:r>
              <w:t>тво</w:t>
            </w:r>
            <w:r w:rsidRPr="00B45887">
              <w:t xml:space="preserve"> </w:t>
            </w:r>
            <w:r w:rsidRPr="00E50FD1">
              <w:rPr>
                <w:b/>
              </w:rPr>
              <w:t>Ф.М. Достоевского.</w:t>
            </w:r>
            <w:r w:rsidRPr="00B45887">
              <w:t xml:space="preserve"> </w:t>
            </w:r>
          </w:p>
          <w:p w:rsidR="00464B04" w:rsidRPr="00B45887" w:rsidRDefault="00464B04" w:rsidP="00A37B66">
            <w:pPr>
              <w:spacing w:before="113" w:line="252" w:lineRule="exact"/>
            </w:pPr>
            <w:r>
              <w:t>А</w:t>
            </w:r>
            <w:r w:rsidRPr="00B45887">
              <w:t>вторский замысел романа «Преступление и наказание».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Жизненный и творческий путь </w:t>
            </w:r>
            <w:r w:rsidRPr="00E678D2">
              <w:t>Ф.М. Достоевского.</w:t>
            </w:r>
            <w:r>
              <w:t xml:space="preserve"> Дело петрашевцев и </w:t>
            </w:r>
            <w:proofErr w:type="spellStart"/>
            <w:r>
              <w:t>псевдоказнь</w:t>
            </w:r>
            <w:proofErr w:type="spellEnd"/>
            <w:r>
              <w:t xml:space="preserve"> как начало духовного перелома. Годы каторги.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История создания и авторский замысел романа «Преступление и наказание».</w:t>
            </w:r>
            <w:r>
              <w:t xml:space="preserve"> 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>историю</w:t>
            </w:r>
            <w:r w:rsidRPr="00B45887">
              <w:t xml:space="preserve"> создания и авторский замысел романа «Преступление и наказание».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конспектировать статью учебника.</w:t>
            </w:r>
          </w:p>
        </w:tc>
        <w:tc>
          <w:tcPr>
            <w:tcW w:w="1864" w:type="dxa"/>
            <w:vMerge w:val="restart"/>
          </w:tcPr>
          <w:p w:rsidR="00464B04" w:rsidRDefault="00464B04" w:rsidP="00A37B66">
            <w:pPr>
              <w:jc w:val="both"/>
            </w:pPr>
            <w:r w:rsidRPr="00FA218F">
              <w:t>Преподавание литературы в 1</w:t>
            </w:r>
            <w:r>
              <w:t>0</w:t>
            </w:r>
            <w:r w:rsidRPr="00FA218F">
              <w:t xml:space="preserve"> классе: сборник 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  <w:p w:rsidR="00464B04" w:rsidRDefault="00464B04" w:rsidP="00A37B66">
            <w:pPr>
              <w:jc w:val="both"/>
            </w:pPr>
          </w:p>
          <w:p w:rsidR="00464B04" w:rsidRPr="00E50FD1" w:rsidRDefault="00464B04" w:rsidP="00A37B66">
            <w:pPr>
              <w:jc w:val="both"/>
              <w:rPr>
                <w:spacing w:val="20"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  <w:p w:rsidR="00464B04" w:rsidRPr="00E50FD1" w:rsidRDefault="00464B04" w:rsidP="00A37B66">
            <w:pPr>
              <w:jc w:val="both"/>
              <w:rPr>
                <w:spacing w:val="20"/>
              </w:rPr>
            </w:pPr>
          </w:p>
          <w:p w:rsidR="00464B04" w:rsidRPr="0026163B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</w:t>
            </w:r>
            <w:r w:rsidRPr="0026163B">
              <w:lastRenderedPageBreak/>
              <w:t>М.: Просвещение 2001.</w:t>
            </w:r>
          </w:p>
          <w:p w:rsidR="00464B04" w:rsidRPr="00E50FD1" w:rsidRDefault="00464B04" w:rsidP="00A37B66">
            <w:pPr>
              <w:jc w:val="both"/>
              <w:rPr>
                <w:b/>
              </w:rPr>
            </w:pPr>
          </w:p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63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Образ Петербурга в романе.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Образ Петербурга и средства его воссоздания в романе. Традиции классиков в изображении Петербурга*.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средства  воссоздания в романе образа Петербурга, традиции классиков в изображении Петербурга*.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64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Мир «</w:t>
            </w:r>
            <w:proofErr w:type="gramStart"/>
            <w:r w:rsidRPr="00B45887">
              <w:t>униженных</w:t>
            </w:r>
            <w:proofErr w:type="gramEnd"/>
            <w:r w:rsidRPr="00B45887">
              <w:t xml:space="preserve"> и оскорбленных» в романе.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Мир «</w:t>
            </w:r>
            <w:proofErr w:type="gramStart"/>
            <w:r w:rsidRPr="00B45887">
              <w:t>униженных</w:t>
            </w:r>
            <w:proofErr w:type="gramEnd"/>
            <w:r w:rsidRPr="00B45887">
              <w:t xml:space="preserve"> и оскорбленных» в романе.</w:t>
            </w:r>
            <w:r>
              <w:t xml:space="preserve"> Судьба семьи Раскольниковых. История Мармеладовых. Уличные сцены и их воздействие на мысли и чувства Раскольникова. Гоголевская традиция в изображении «маленького человека».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как проявляется г</w:t>
            </w:r>
            <w:r>
              <w:t>оголевская традиция в изображении «маленького человека».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отбирать материал для составления устного рассказа.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65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Образ Раскольникова и тема «гордого человека» в романе.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Мир «</w:t>
            </w:r>
            <w:proofErr w:type="gramStart"/>
            <w:r w:rsidRPr="00B45887">
              <w:t>униженных</w:t>
            </w:r>
            <w:proofErr w:type="gramEnd"/>
            <w:r w:rsidRPr="00B45887">
              <w:t xml:space="preserve"> и оскорбленных» в романе.</w:t>
            </w:r>
            <w:r>
              <w:t xml:space="preserve"> Истоки теории Раскольникова. 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истоки теории Раскольникова.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характеризовать образ героя, отбирая необходимые цитаты из текста.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>
              <w:t xml:space="preserve">Теория Раскольникова и его идейные </w:t>
            </w:r>
            <w:r w:rsidRPr="00B45887">
              <w:t>«</w:t>
            </w:r>
            <w:r>
              <w:t>д</w:t>
            </w:r>
            <w:r w:rsidRPr="00B45887">
              <w:t>войники»</w:t>
            </w:r>
            <w:proofErr w:type="gramStart"/>
            <w:r w:rsidRPr="00B45887">
              <w:t xml:space="preserve"> :</w:t>
            </w:r>
            <w:proofErr w:type="gramEnd"/>
            <w:r w:rsidRPr="00B45887">
              <w:t xml:space="preserve"> теория в действии.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Теория Раскольникова и идейные «двойники» героя. Принцип полифонии в решении философской проблематики романа.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теорию Раскольникова и идейных «двойников» героя, принцип </w:t>
            </w:r>
            <w:r w:rsidRPr="00E50FD1">
              <w:rPr>
                <w:bCs/>
                <w:i/>
                <w:iCs/>
                <w:color w:val="000000"/>
              </w:rPr>
              <w:t>полифонии</w:t>
            </w:r>
            <w:r w:rsidRPr="00E50FD1">
              <w:rPr>
                <w:bCs/>
                <w:iCs/>
                <w:color w:val="000000"/>
              </w:rPr>
              <w:t xml:space="preserve"> в решении философской проблематики романа.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</w:t>
            </w:r>
            <w:r>
              <w:t xml:space="preserve"> отбирать цитатный материал для составления устного рассказа.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67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«Вечная Сонечка» как нравственный идеал автора.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«Вечная Сонечка» как нравственный идеал автора.</w:t>
            </w:r>
            <w:r>
              <w:t xml:space="preserve"> Библейские мотивы и образы. Тема гордости и смирения.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темы гордости и смирения, библейские мотивы и образы в романе.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характеризовать образ героини.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rPr>
          <w:trHeight w:val="3874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68-69</w:t>
            </w:r>
          </w:p>
        </w:tc>
        <w:tc>
          <w:tcPr>
            <w:tcW w:w="2520" w:type="dxa"/>
          </w:tcPr>
          <w:p w:rsidR="00464B04" w:rsidRPr="00E50FD1" w:rsidRDefault="00464B04" w:rsidP="00A37B66">
            <w:pPr>
              <w:spacing w:before="113" w:line="252" w:lineRule="exact"/>
              <w:rPr>
                <w:spacing w:val="-5"/>
              </w:rPr>
            </w:pPr>
            <w:r w:rsidRPr="00E50FD1">
              <w:rPr>
                <w:spacing w:val="-5"/>
              </w:rPr>
              <w:t>«Преступление и наказание» как роман-предупреждение. Роль эпилога.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spacing w:val="-5"/>
              </w:rPr>
              <w:t>Критика о романе.</w:t>
            </w:r>
          </w:p>
          <w:p w:rsidR="00464B04" w:rsidRPr="00B45887" w:rsidRDefault="00464B04" w:rsidP="00A37B66"/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Сны Раскольникова как средство внутреннего самораскрытия. Роль эпилога в раскрытии авторской позиции в романе.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Своеобразие жанра социально-философского романа и смысл названия.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Боль за человека – основа авторской позиции Достоевского. Н. Н. Страхов. «Преступление и наказание» (фрагме</w:t>
            </w:r>
            <w:r w:rsidRPr="00B45887">
              <w:t>н</w:t>
            </w:r>
            <w:r w:rsidRPr="00B45887">
              <w:t>ты).</w:t>
            </w:r>
            <w:r>
              <w:t xml:space="preserve"> Составление тезисов статьи.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роль снов Раскольникова, роль эпилога.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роль вставных эпизодов, роль эпилога.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жанра социально-философского романа и смысл названия, содержание критической статьи.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оценку позиций критика, вырабатывать своё отношение к проблеме.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jc w:val="both"/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70-71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Сочинение по роману Ф. Достоевского</w:t>
            </w:r>
            <w:r w:rsidRPr="00B45887">
              <w:t>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Работа над текстом сочинения. Составление плана. Определение собственной позиции. Редактирование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72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b/>
              </w:rPr>
              <w:t>Л. Н. Толстой</w:t>
            </w:r>
            <w:r w:rsidRPr="00B45887">
              <w:t>. Жизненный и творческий путь великого художника-мыслителя.</w:t>
            </w:r>
          </w:p>
        </w:tc>
        <w:tc>
          <w:tcPr>
            <w:tcW w:w="5760" w:type="dxa"/>
          </w:tcPr>
          <w:p w:rsidR="00464B04" w:rsidRDefault="00464B04" w:rsidP="00A37B66">
            <w:r w:rsidRPr="005D53AD">
              <w:t>Л. Н. Толстой.</w:t>
            </w:r>
            <w:r w:rsidRPr="00B45887">
              <w:t xml:space="preserve"> Жизненный и творческий путь великого художника-мыслителя</w:t>
            </w:r>
            <w:r>
              <w:t xml:space="preserve">. Духовные искания и их отражение в автобиографической трилогии. Педагогическая деятельность. Осмысление проблемы «народ и история». Толстой в кругу литераторов*. Уход из дома и смерть.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 xml:space="preserve">В.И. Сахаров, </w:t>
            </w:r>
            <w:r w:rsidRPr="00595776">
              <w:lastRenderedPageBreak/>
              <w:t>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73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Экспозиция романа. </w:t>
            </w:r>
            <w:r w:rsidRPr="00E50FD1">
              <w:rPr>
                <w:iCs/>
                <w:color w:val="000000"/>
              </w:rPr>
              <w:t xml:space="preserve">Анализ первых сцен </w:t>
            </w:r>
            <w:r w:rsidRPr="00E50FD1">
              <w:rPr>
                <w:iCs/>
                <w:color w:val="000000"/>
              </w:rPr>
              <w:lastRenderedPageBreak/>
              <w:t>«Войны и мира» с выявлением основной проблематики романа.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lastRenderedPageBreak/>
              <w:t xml:space="preserve">Анализ первых сцен «Войны и мира» с выявлением основной проблематики романа. Критическое </w:t>
            </w:r>
            <w:r w:rsidRPr="00E50FD1">
              <w:rPr>
                <w:iCs/>
                <w:color w:val="000000"/>
              </w:rPr>
              <w:lastRenderedPageBreak/>
              <w:t>изображение высшего света, противопоставление мертвенности светских отношений «диалектике души» любимых героев.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своеобразие композиции.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анализировать эпизод как </w:t>
            </w:r>
            <w:r w:rsidRPr="00E50FD1">
              <w:rPr>
                <w:bCs/>
                <w:iCs/>
                <w:color w:val="000000"/>
              </w:rPr>
              <w:lastRenderedPageBreak/>
              <w:t>экспозицию романа.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74-75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Испытание эпохой «поражений и срама». </w:t>
            </w:r>
            <w:r w:rsidRPr="00E50FD1">
              <w:rPr>
                <w:iCs/>
                <w:color w:val="000000"/>
              </w:rPr>
              <w:t>Анализ эпизодов кампании 1805—1807 гг.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 xml:space="preserve">Анализ эпизодов кампании 1805—1807 гг. Патриотизм скромных тружеников войны и </w:t>
            </w:r>
            <w:proofErr w:type="spellStart"/>
            <w:r w:rsidRPr="00E50FD1">
              <w:rPr>
                <w:iCs/>
                <w:color w:val="000000"/>
              </w:rPr>
              <w:t>псевдопатриотизм</w:t>
            </w:r>
            <w:proofErr w:type="spellEnd"/>
            <w:r w:rsidRPr="00E50FD1">
              <w:rPr>
                <w:iCs/>
                <w:color w:val="000000"/>
              </w:rPr>
              <w:t xml:space="preserve"> «военных трутней».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идейный замысел писателя при изображении </w:t>
            </w:r>
            <w:proofErr w:type="spellStart"/>
            <w:r w:rsidRPr="00E50FD1">
              <w:rPr>
                <w:bCs/>
                <w:iCs/>
                <w:color w:val="000000"/>
              </w:rPr>
              <w:t>событый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 войны 1805-07 гг.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У: при анализе увидеть противопоставление </w:t>
            </w:r>
            <w:r w:rsidRPr="00E50FD1">
              <w:rPr>
                <w:iCs/>
                <w:color w:val="000000"/>
              </w:rPr>
              <w:t xml:space="preserve">патриотизм скромных тружеников войны и </w:t>
            </w:r>
            <w:proofErr w:type="spellStart"/>
            <w:r w:rsidRPr="00E50FD1">
              <w:rPr>
                <w:iCs/>
                <w:color w:val="000000"/>
              </w:rPr>
              <w:t>псевдопатриотизм</w:t>
            </w:r>
            <w:proofErr w:type="spellEnd"/>
            <w:r w:rsidRPr="00E50FD1">
              <w:rPr>
                <w:iCs/>
                <w:color w:val="000000"/>
              </w:rPr>
              <w:t xml:space="preserve"> «военных трутней».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М.: Просвещение 2001.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76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«Мысль семейная» в романе.</w:t>
            </w:r>
          </w:p>
        </w:tc>
        <w:tc>
          <w:tcPr>
            <w:tcW w:w="5760" w:type="dxa"/>
          </w:tcPr>
          <w:p w:rsidR="00464B04" w:rsidRDefault="00464B04" w:rsidP="00A37B66">
            <w:r>
              <w:t xml:space="preserve">«Мысль семейная» в романе и её развитие: семьи Болконских и ростовых и семьи-имитации (Берги, Друбецкие, Курагины).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идеальную модель семьи по Толстому.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в коллективном проекте.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77-78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Этапы духовного самосовершенствования Андрея Болконского и Пьера Безухова. 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>Этапы духовного самосовершенствования Андрея Болконского и Пьера Безухова.</w:t>
            </w:r>
            <w:r>
              <w:t xml:space="preserve">  Духовные искания князя Андрея. Рационализм. Мечты о славе, их крушение. Глубокий духовный кризис т моменты душевного просветления в жизни геро</w:t>
            </w:r>
            <w:proofErr w:type="gramStart"/>
            <w:r>
              <w:t>я(</w:t>
            </w:r>
            <w:proofErr w:type="gramEnd"/>
            <w:r>
              <w:t>ночь в Отрадном, сцена с дубом., спор с Пьером на пароме). Увлечение идеями Сперанского и разочарование в государственной деятельности. Любовь к Наташе и мечты о семейном счастье. Участие в войне и смерть.</w:t>
            </w:r>
          </w:p>
          <w:p w:rsidR="00464B04" w:rsidRDefault="00464B04" w:rsidP="00A37B66">
            <w:r>
              <w:t xml:space="preserve">Эмоционально-интуитивное осмысление жизни </w:t>
            </w:r>
            <w:r>
              <w:lastRenderedPageBreak/>
              <w:t xml:space="preserve">Пьером. Пьер в кругу «золотой» молодёжи. Женитьба на </w:t>
            </w:r>
            <w:proofErr w:type="spellStart"/>
            <w:r>
              <w:t>Элен</w:t>
            </w:r>
            <w:proofErr w:type="spellEnd"/>
            <w:r>
              <w:t xml:space="preserve">. Дуэль с Долоховым. Масонство и разочарование в идее филантропии. Пьер на Бородинском поле и в занятой Москве. Философский смысл образа Платона Каратаева, его влияние на жизнь и миросозерцание Пьера. Любовь к Наташе. На пути к декабризму.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Мини-проекты.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в чём заключается смысл духовных исканий героев, каковы способы выражения авторской позиции.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П</w:t>
            </w:r>
            <w:proofErr w:type="gramEnd"/>
            <w:r w:rsidRPr="00E50FD1">
              <w:rPr>
                <w:bCs/>
                <w:iCs/>
                <w:color w:val="000000"/>
              </w:rPr>
              <w:t>: лучшие представители дворянства должны пройти через искания смысла жизни, дат оценку своим поступкам, окружающему их миру, чтобы прийти к нравственному идеалу «простоты, добра и правды».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>У: отбирать материал с учётом цели учебного задания, сравнивать литературных героев</w:t>
            </w:r>
            <w:proofErr w:type="gramStart"/>
            <w:r w:rsidRPr="00E50FD1">
              <w:rPr>
                <w:bCs/>
                <w:iCs/>
                <w:color w:val="000000"/>
              </w:rPr>
              <w:t>.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50FD1">
              <w:rPr>
                <w:bCs/>
                <w:iCs/>
                <w:color w:val="000000"/>
              </w:rPr>
              <w:t>о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тмечая сходство и различие их характеров, мировоззрений, жизненных устремлений. </w:t>
            </w:r>
          </w:p>
        </w:tc>
        <w:tc>
          <w:tcPr>
            <w:tcW w:w="1864" w:type="dxa"/>
          </w:tcPr>
          <w:p w:rsidR="00464B04" w:rsidRPr="0026163B" w:rsidRDefault="00464B04" w:rsidP="00A37B66">
            <w:pPr>
              <w:jc w:val="both"/>
            </w:pPr>
            <w:proofErr w:type="spellStart"/>
            <w:r w:rsidRPr="0026163B">
              <w:lastRenderedPageBreak/>
              <w:t>Агеносов</w:t>
            </w:r>
            <w:proofErr w:type="spellEnd"/>
            <w:r w:rsidRPr="0026163B">
              <w:t xml:space="preserve"> В.В. и др. Литература народов России 19-20 веков.- М.: Просвещение 2001.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79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Наташа Ростова и женские образы романа.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прототипы героинь, как в женских образах реализовались философские, нравственные и эстетические искания Толстого.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сравнивать литературных героев, определять черты нравственного идеала писателя.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  <w:p w:rsidR="00464B04" w:rsidRDefault="00464B04" w:rsidP="00A37B66">
            <w:pPr>
              <w:jc w:val="both"/>
            </w:pPr>
            <w:proofErr w:type="spellStart"/>
            <w:r w:rsidRPr="0026163B">
              <w:t>Агеносов</w:t>
            </w:r>
            <w:proofErr w:type="spellEnd"/>
            <w:r w:rsidRPr="0026163B">
              <w:t xml:space="preserve"> В.В. и др. Литература народов России 19-20 веков.- М.: </w:t>
            </w:r>
            <w:r w:rsidRPr="0026163B">
              <w:lastRenderedPageBreak/>
              <w:t>Просвещение 2001.</w:t>
            </w:r>
          </w:p>
          <w:p w:rsidR="00464B04" w:rsidRDefault="00464B04" w:rsidP="00A37B66">
            <w:pPr>
              <w:jc w:val="both"/>
            </w:pPr>
          </w:p>
          <w:p w:rsidR="00464B04" w:rsidRPr="00FA218F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  <w:p w:rsidR="00464B04" w:rsidRPr="00CD0D0E" w:rsidRDefault="00464B04" w:rsidP="00A37B66">
            <w:pPr>
              <w:jc w:val="both"/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80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Начало «общей жизни»: война за Отечество.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Эпоха 1812 года и её отражение в романе. Анализ Эпизода «Оставление Смоленска».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 xml:space="preserve"> 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события, отражённые в романе.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эпизод с позиции его места в идейном замысле писателя.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81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Проблема личности в истории: Кутузов и Наполеон.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Противопоставление образов Кутузова и Наполеона в свете концепции личности в истории. Средства создания характера. Отражение авторской позиции.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средства создания характера, отражение авторской позиции.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давать сравнительную характеристику литературных героев.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82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E50FD1">
              <w:rPr>
                <w:iCs/>
                <w:color w:val="000000"/>
              </w:rPr>
              <w:t>Анализ сцен Бородинского сражения в контексте историко-философской концепции Толстого.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 xml:space="preserve">Анализ сцен Бородинского сражения в контексте историко-философской концепции Толстого. Работа с текстом романа.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>Мини-проект.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историческую основу изображённых событий.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эпизод с позиции его места в идейном замысле писателя.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rPr>
          <w:trHeight w:val="2494"/>
        </w:trPr>
        <w:tc>
          <w:tcPr>
            <w:tcW w:w="648" w:type="dxa"/>
          </w:tcPr>
          <w:p w:rsidR="00464B04" w:rsidRPr="00B45887" w:rsidRDefault="00464B04" w:rsidP="00A37B66">
            <w:r>
              <w:lastRenderedPageBreak/>
              <w:t>83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«Мысль народная» в романе.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Платон Каратаев: русская картина мира. 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«Мысль народная»</w:t>
            </w:r>
            <w:r>
              <w:t xml:space="preserve"> как идейно-художественная основа толстовского эпоса. Феномен «общей жизни» и образ «дубины народной войны» в романе. Тихон Щербатый и Платон Каратаев как два типа народно-патриотического сознания.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>Платон Каратаев: русская картина мира.</w:t>
            </w:r>
            <w:r>
              <w:t xml:space="preserve"> Роль образа героя в понимании философской концепции мира Толстого.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позицию Толстого по отношению к теме народа в Отечественной войне 1812 года роль образов Тихона Щербатого и Платона Каратаева.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отбирать материал для составления ответа по теме урока.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роль образа в создании философской картины мира.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эпизоды.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84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Нравственно-философские итоги романа. </w:t>
            </w:r>
            <w:r w:rsidRPr="00E50FD1">
              <w:rPr>
                <w:iCs/>
                <w:color w:val="000000"/>
              </w:rPr>
              <w:t>Анализ эпилога.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 xml:space="preserve">Нравственно-философские итоги романа. </w:t>
            </w:r>
            <w:r w:rsidRPr="00E50FD1">
              <w:rPr>
                <w:iCs/>
                <w:color w:val="000000"/>
              </w:rPr>
              <w:t>Анализ эпилога. Значение названия романа. Образ автора как объединяющее идейно-стилевое  начало романа.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з</w:t>
            </w:r>
            <w:r w:rsidRPr="00E50FD1">
              <w:rPr>
                <w:iCs/>
                <w:color w:val="000000"/>
              </w:rPr>
              <w:t>начение названия романа, образ автора как объединяющее идейно-стилевое  начало романа.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>У:  отбирать материал для обобщения по теме.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85-86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Подготовка к домашнему сочинению по роману Л. Толстого «Война и мир».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Совместное определение эпизодов романа, анализ которых будет выполнен дома. Работа с планом анализа эпизода. Отражение идейного замысла романа в эпизоде.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87</w:t>
            </w:r>
          </w:p>
        </w:tc>
        <w:tc>
          <w:tcPr>
            <w:tcW w:w="2520" w:type="dxa"/>
          </w:tcPr>
          <w:p w:rsidR="00464B04" w:rsidRDefault="00464B04" w:rsidP="00A37B66">
            <w:pPr>
              <w:spacing w:before="113" w:line="252" w:lineRule="exact"/>
            </w:pPr>
            <w:r w:rsidRPr="00B45887">
              <w:t xml:space="preserve">Жизнь и творчество </w:t>
            </w:r>
            <w:r w:rsidRPr="00E50FD1">
              <w:rPr>
                <w:b/>
              </w:rPr>
              <w:t>А.П. Чехова</w:t>
            </w:r>
            <w:r w:rsidRPr="00B45887">
              <w:t xml:space="preserve">. </w:t>
            </w:r>
          </w:p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Выбор доктора </w:t>
            </w:r>
            <w:proofErr w:type="spellStart"/>
            <w:r w:rsidRPr="00B45887">
              <w:t>Старцева</w:t>
            </w:r>
            <w:proofErr w:type="spellEnd"/>
            <w:r w:rsidRPr="00B45887">
              <w:t xml:space="preserve">. </w:t>
            </w:r>
            <w:r w:rsidRPr="00E50FD1">
              <w:rPr>
                <w:iCs/>
                <w:color w:val="000000"/>
              </w:rPr>
              <w:t xml:space="preserve">Анализ рассказа </w:t>
            </w:r>
            <w:r w:rsidRPr="00B45887">
              <w:t>«</w:t>
            </w:r>
            <w:proofErr w:type="spellStart"/>
            <w:r w:rsidRPr="00B45887">
              <w:t>Ионыч</w:t>
            </w:r>
            <w:proofErr w:type="spellEnd"/>
            <w:r w:rsidRPr="00B45887">
              <w:t>».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 xml:space="preserve">Жизнь и творчество </w:t>
            </w:r>
            <w:r w:rsidRPr="00284C22">
              <w:t>А.П. Чехова</w:t>
            </w:r>
            <w:r>
              <w:t xml:space="preserve">. Таганрог. Московский университет. Путешествие на Сахалин. Чехов и МХТ*. 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45887">
              <w:t xml:space="preserve">Выбор доктора </w:t>
            </w:r>
            <w:proofErr w:type="spellStart"/>
            <w:r w:rsidRPr="00B45887">
              <w:t>Старцева</w:t>
            </w:r>
            <w:proofErr w:type="spellEnd"/>
            <w:r w:rsidRPr="00B45887">
              <w:t xml:space="preserve">. </w:t>
            </w:r>
            <w:r w:rsidRPr="00E50FD1">
              <w:rPr>
                <w:iCs/>
                <w:color w:val="000000"/>
              </w:rPr>
              <w:t xml:space="preserve">Анализ рассказа </w:t>
            </w:r>
            <w:r w:rsidRPr="00B45887">
              <w:t>«</w:t>
            </w:r>
            <w:proofErr w:type="spellStart"/>
            <w:r w:rsidRPr="00B45887">
              <w:t>Ионыч</w:t>
            </w:r>
            <w:proofErr w:type="spellEnd"/>
            <w:r w:rsidRPr="00B45887">
              <w:t>».</w:t>
            </w:r>
            <w:r>
              <w:t xml:space="preserve"> Особенности композиции. Роль детали. Мастерство портрета.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основные факты биографии писателя, своеобразие его произведений.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работать над мини-проектом.</w:t>
            </w:r>
          </w:p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</w:t>
            </w:r>
            <w:r>
              <w:t>собенности композиции, роль детали, мастерство портрета.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определять, под воздействием чего происходит деградация героя.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jc w:val="both"/>
              <w:rPr>
                <w:b/>
              </w:rPr>
            </w:pPr>
            <w:r>
              <w:t xml:space="preserve">С.А. Зинин. </w:t>
            </w:r>
            <w:r w:rsidRPr="00595776">
              <w:t>Русская литература XIX—XX веков</w:t>
            </w:r>
            <w:r>
              <w:t xml:space="preserve">. Методические рекомендации к учебникам: </w:t>
            </w:r>
            <w:r w:rsidRPr="00595776">
              <w:lastRenderedPageBreak/>
              <w:t>В.И. Сахаров, С.А. Зинин. «Русская литература XIX в.» (10 класс)</w:t>
            </w:r>
            <w:r>
              <w:t xml:space="preserve">, </w:t>
            </w:r>
            <w:r w:rsidRPr="00E50FD1">
              <w:rPr>
                <w:spacing w:val="20"/>
              </w:rPr>
              <w:t>2006.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88-89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Трагикомедия «футлярной» жизни. </w:t>
            </w:r>
            <w:r w:rsidRPr="00E50FD1">
              <w:rPr>
                <w:iCs/>
                <w:color w:val="000000"/>
              </w:rPr>
              <w:t>Анализ рассказов «Человек в футляре» и «Крыжовник».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Разведение понятий «быт» и «бытие» в прозе Чехова. Образы «футлярных» людей и проблема «</w:t>
            </w:r>
            <w:proofErr w:type="spellStart"/>
            <w:r w:rsidRPr="00E50FD1">
              <w:rPr>
                <w:bCs/>
                <w:iCs/>
                <w:color w:val="000000"/>
              </w:rPr>
              <w:t>самостояния</w:t>
            </w:r>
            <w:proofErr w:type="spellEnd"/>
            <w:r w:rsidRPr="00E50FD1">
              <w:rPr>
                <w:bCs/>
                <w:iCs/>
                <w:color w:val="000000"/>
              </w:rPr>
              <w:t xml:space="preserve">» человека в мире жестокости и пошлости. </w:t>
            </w:r>
            <w:r w:rsidRPr="00E50FD1">
              <w:rPr>
                <w:iCs/>
                <w:color w:val="000000"/>
              </w:rPr>
              <w:t>Анализ рассказов «Человек в футляре» и «Крыжовник».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iCs/>
                <w:color w:val="000000"/>
              </w:rPr>
              <w:t>Урок-проект.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цикла «Маленькой трилогии», образы «футлярных» людей.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анализировать чеховские рассказы.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lastRenderedPageBreak/>
              <w:t>90-91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proofErr w:type="gramStart"/>
            <w:r w:rsidRPr="00B45887">
              <w:t>Р</w:t>
            </w:r>
            <w:proofErr w:type="gramEnd"/>
            <w:r w:rsidRPr="00B45887">
              <w:t xml:space="preserve">/Р </w:t>
            </w:r>
            <w:r w:rsidRPr="00E50FD1">
              <w:rPr>
                <w:b/>
                <w:i/>
              </w:rPr>
              <w:t>Сочинение по рассказам А. Чехова.</w:t>
            </w:r>
          </w:p>
        </w:tc>
        <w:tc>
          <w:tcPr>
            <w:tcW w:w="5760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Работа над текстом сочинения. Составление плана. Определение собственной позиции. Редактирование текста.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особенности сочинения-рассуждения.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t>У: определять основную мысль сочинения. Следовать ей и составлять текст по плану, аргументировано подбирать цитаты, формулировать выводы, соответствующие теме и содержанию сочинения. Редактировать* текст.</w:t>
            </w:r>
          </w:p>
        </w:tc>
        <w:tc>
          <w:tcPr>
            <w:tcW w:w="1864" w:type="dxa"/>
          </w:tcPr>
          <w:p w:rsidR="00464B04" w:rsidRPr="00CD0D0E" w:rsidRDefault="00464B04" w:rsidP="00A37B66">
            <w:pPr>
              <w:jc w:val="both"/>
            </w:pPr>
            <w:r>
              <w:t>Золотарёва И.В., Михайлова Т.И. Поурочные разработки по Русской литературе 19 века. 10 класс. М.: «ВАКО», 2008.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92-94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 xml:space="preserve">Своеобразие образной системы и конфликта комедии «Вишневый сад». </w:t>
            </w:r>
          </w:p>
        </w:tc>
        <w:tc>
          <w:tcPr>
            <w:tcW w:w="5760" w:type="dxa"/>
          </w:tcPr>
          <w:p w:rsidR="00464B04" w:rsidRDefault="00464B04" w:rsidP="00A37B66">
            <w:r w:rsidRPr="00B45887">
              <w:t>Своеобразие образной системы и конфликта комедии «Вишневый сад».</w:t>
            </w:r>
            <w:r>
              <w:t xml:space="preserve"> Соотношение внешнего и внутреннего сюжетов. Фигуры </w:t>
            </w:r>
            <w:proofErr w:type="gramStart"/>
            <w:r>
              <w:t>героев-недотёп</w:t>
            </w:r>
            <w:proofErr w:type="gramEnd"/>
            <w:r>
              <w:t>. Молодое поколение в пьесе.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Урок-проект.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</w:t>
            </w:r>
            <w:r w:rsidRPr="00B45887">
              <w:t>воеобразие образной системы и к</w:t>
            </w:r>
            <w:r>
              <w:t>онфликта комедии «Вишневый сад», соотношение внешнего и внутреннего сюжетов.</w:t>
            </w:r>
          </w:p>
          <w:p w:rsidR="00464B04" w:rsidRPr="00467783" w:rsidRDefault="00464B04" w:rsidP="00A37B66">
            <w:r>
              <w:t>У: анализировать систему образов, работать в коллективном проекте.</w:t>
            </w:r>
          </w:p>
        </w:tc>
        <w:tc>
          <w:tcPr>
            <w:tcW w:w="1864" w:type="dxa"/>
            <w:vMerge w:val="restart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95-96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113" w:line="252" w:lineRule="exact"/>
            </w:pPr>
            <w:r w:rsidRPr="00B45887">
              <w:t>Образ сада и философская проблематика пьесы. Авторская позиция в пьесе.</w:t>
            </w:r>
          </w:p>
        </w:tc>
        <w:tc>
          <w:tcPr>
            <w:tcW w:w="5760" w:type="dxa"/>
          </w:tcPr>
          <w:p w:rsidR="00464B04" w:rsidRDefault="00464B04" w:rsidP="00A37B66">
            <w:r>
              <w:t>Символистический о</w:t>
            </w:r>
            <w:r w:rsidRPr="00B45887">
              <w:t xml:space="preserve">браз сада и философская проблематика пьесы. </w:t>
            </w:r>
            <w:r>
              <w:t xml:space="preserve">Роль второстепенных и </w:t>
            </w:r>
            <w:proofErr w:type="spellStart"/>
            <w:r>
              <w:t>внесценических</w:t>
            </w:r>
            <w:proofErr w:type="spellEnd"/>
            <w:r>
              <w:t xml:space="preserve"> персонажей. </w:t>
            </w:r>
          </w:p>
          <w:p w:rsidR="00464B04" w:rsidRDefault="00464B04" w:rsidP="00A37B66">
            <w:r>
              <w:t>Мини-проекты.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Сложность и неоднозначность а</w:t>
            </w:r>
            <w:r w:rsidRPr="00B45887">
              <w:t>вторск</w:t>
            </w:r>
            <w:r>
              <w:t>ой</w:t>
            </w:r>
            <w:r w:rsidRPr="00B45887">
              <w:t xml:space="preserve"> позици</w:t>
            </w:r>
            <w:r>
              <w:t>и</w:t>
            </w:r>
            <w:r w:rsidRPr="00B45887">
              <w:t xml:space="preserve"> в пьесе.</w:t>
            </w:r>
            <w:r>
              <w:t xml:space="preserve"> Сценические интерпретации комедии*.</w:t>
            </w:r>
          </w:p>
        </w:tc>
        <w:tc>
          <w:tcPr>
            <w:tcW w:w="4076" w:type="dxa"/>
          </w:tcPr>
          <w:p w:rsidR="00464B04" w:rsidRDefault="00464B04" w:rsidP="00A37B66">
            <w:proofErr w:type="gramStart"/>
            <w:r w:rsidRPr="00E50FD1">
              <w:rPr>
                <w:bCs/>
                <w:iCs/>
                <w:color w:val="000000"/>
              </w:rPr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 xml:space="preserve">: </w:t>
            </w:r>
            <w:r>
              <w:t>сложность и неоднозначность а</w:t>
            </w:r>
            <w:r w:rsidRPr="00B45887">
              <w:t>вторск</w:t>
            </w:r>
            <w:r>
              <w:t>ой</w:t>
            </w:r>
            <w:r w:rsidRPr="00B45887">
              <w:t xml:space="preserve"> позици</w:t>
            </w:r>
            <w:r>
              <w:t>и</w:t>
            </w:r>
            <w:r w:rsidRPr="00B45887">
              <w:t xml:space="preserve"> в пьесе.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>
              <w:t>У: определять авторскую позицию в пьесе.</w:t>
            </w:r>
          </w:p>
        </w:tc>
        <w:tc>
          <w:tcPr>
            <w:tcW w:w="1864" w:type="dxa"/>
            <w:vMerge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</w:tr>
      <w:tr w:rsidR="00464B04" w:rsidRPr="00E50FD1" w:rsidTr="00A37B66">
        <w:tc>
          <w:tcPr>
            <w:tcW w:w="648" w:type="dxa"/>
          </w:tcPr>
          <w:p w:rsidR="00464B04" w:rsidRPr="00B45887" w:rsidRDefault="00464B04" w:rsidP="00A37B66">
            <w:r>
              <w:t>97-99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60"/>
            </w:pPr>
            <w:r w:rsidRPr="00B45887">
              <w:t>Обзор зарубежной литературы второй половины 19 века.</w:t>
            </w:r>
          </w:p>
          <w:p w:rsidR="00464B04" w:rsidRPr="00E50FD1" w:rsidRDefault="00464B04" w:rsidP="00A37B66">
            <w:pPr>
              <w:pStyle w:val="Normal"/>
              <w:rPr>
                <w:b/>
                <w:i/>
                <w:szCs w:val="24"/>
              </w:rPr>
            </w:pPr>
            <w:r w:rsidRPr="00E50FD1">
              <w:rPr>
                <w:szCs w:val="24"/>
              </w:rPr>
              <w:t>Г. де Мопассан</w:t>
            </w:r>
            <w:r w:rsidRPr="00E50FD1">
              <w:rPr>
                <w:b/>
                <w:szCs w:val="24"/>
              </w:rPr>
              <w:t xml:space="preserve"> </w:t>
            </w:r>
            <w:r w:rsidRPr="00E50FD1">
              <w:rPr>
                <w:b/>
                <w:szCs w:val="24"/>
              </w:rPr>
              <w:lastRenderedPageBreak/>
              <w:t>новелла «Ожерелье»</w:t>
            </w:r>
          </w:p>
          <w:p w:rsidR="00464B04" w:rsidRPr="00E50FD1" w:rsidRDefault="00464B04" w:rsidP="00A37B66">
            <w:pPr>
              <w:pStyle w:val="Normal"/>
              <w:rPr>
                <w:b/>
                <w:i/>
                <w:szCs w:val="24"/>
              </w:rPr>
            </w:pPr>
            <w:r w:rsidRPr="00E50FD1">
              <w:rPr>
                <w:szCs w:val="24"/>
              </w:rPr>
              <w:t>Г. Ибсен</w:t>
            </w:r>
            <w:r w:rsidRPr="00E50FD1">
              <w:rPr>
                <w:b/>
                <w:szCs w:val="24"/>
              </w:rPr>
              <w:t xml:space="preserve"> Драма «Кукольный дом»</w:t>
            </w:r>
          </w:p>
          <w:p w:rsidR="00464B04" w:rsidRPr="00E50FD1" w:rsidRDefault="00464B04" w:rsidP="00A37B66">
            <w:pPr>
              <w:pStyle w:val="Normal"/>
              <w:rPr>
                <w:i/>
                <w:szCs w:val="24"/>
              </w:rPr>
            </w:pPr>
            <w:r w:rsidRPr="00E50FD1">
              <w:rPr>
                <w:szCs w:val="24"/>
              </w:rPr>
              <w:t>А. Рембо</w:t>
            </w:r>
            <w:r w:rsidRPr="00E50FD1">
              <w:rPr>
                <w:b/>
                <w:szCs w:val="24"/>
              </w:rPr>
              <w:t xml:space="preserve"> Стихотворение «Пьяный корабль»</w:t>
            </w:r>
          </w:p>
        </w:tc>
        <w:tc>
          <w:tcPr>
            <w:tcW w:w="5760" w:type="dxa"/>
          </w:tcPr>
          <w:p w:rsidR="00464B04" w:rsidRPr="00B45887" w:rsidRDefault="00464B04" w:rsidP="00A37B66">
            <w:pPr>
              <w:spacing w:before="60"/>
            </w:pPr>
            <w:r w:rsidRPr="00B45887">
              <w:lastRenderedPageBreak/>
              <w:t>Обзор зарубежной литературы второй половины 19 века.</w:t>
            </w:r>
          </w:p>
          <w:p w:rsidR="00464B04" w:rsidRPr="00E50FD1" w:rsidRDefault="00464B04" w:rsidP="00A37B66">
            <w:pPr>
              <w:pStyle w:val="Normal"/>
              <w:rPr>
                <w:i/>
                <w:szCs w:val="24"/>
              </w:rPr>
            </w:pPr>
            <w:r w:rsidRPr="00E50FD1">
              <w:rPr>
                <w:szCs w:val="24"/>
              </w:rPr>
              <w:t>Г. де Мопассан новелла «Ожерелье»</w:t>
            </w:r>
          </w:p>
          <w:p w:rsidR="00464B04" w:rsidRPr="00E50FD1" w:rsidRDefault="00464B04" w:rsidP="00A37B66">
            <w:pPr>
              <w:pStyle w:val="Normal"/>
              <w:rPr>
                <w:i/>
                <w:szCs w:val="24"/>
              </w:rPr>
            </w:pPr>
            <w:r w:rsidRPr="00E50FD1">
              <w:rPr>
                <w:szCs w:val="24"/>
              </w:rPr>
              <w:t>Г. Ибсен Драма «Кукольный дом»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BF13F0">
              <w:lastRenderedPageBreak/>
              <w:t>А. Рембо Стихотворение «Пьяный корабль»</w:t>
            </w: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proofErr w:type="gramStart"/>
            <w:r w:rsidRPr="00E50FD1">
              <w:rPr>
                <w:bCs/>
                <w:iCs/>
                <w:color w:val="000000"/>
              </w:rPr>
              <w:lastRenderedPageBreak/>
              <w:t>З</w:t>
            </w:r>
            <w:proofErr w:type="gramEnd"/>
            <w:r w:rsidRPr="00E50FD1">
              <w:rPr>
                <w:bCs/>
                <w:iCs/>
                <w:color w:val="000000"/>
              </w:rPr>
              <w:t>: содержание изучаемых произведений, значение этих произведений и их влияние на развитие культуры.</w:t>
            </w:r>
          </w:p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  <w:r w:rsidRPr="00E50FD1">
              <w:rPr>
                <w:bCs/>
                <w:iCs/>
                <w:color w:val="000000"/>
              </w:rPr>
              <w:lastRenderedPageBreak/>
              <w:t>У: отбирать материал для выборочного пересказа текста.</w:t>
            </w:r>
          </w:p>
        </w:tc>
        <w:tc>
          <w:tcPr>
            <w:tcW w:w="1864" w:type="dxa"/>
          </w:tcPr>
          <w:p w:rsidR="00464B04" w:rsidRPr="009642B0" w:rsidRDefault="00464B04" w:rsidP="00A37B66">
            <w:pPr>
              <w:jc w:val="both"/>
            </w:pPr>
            <w:r w:rsidRPr="00FA218F">
              <w:lastRenderedPageBreak/>
              <w:t>Преподавание литературы в 1</w:t>
            </w:r>
            <w:r>
              <w:t>0</w:t>
            </w:r>
            <w:r w:rsidRPr="00FA218F">
              <w:t xml:space="preserve"> классе: сборник </w:t>
            </w:r>
            <w:r w:rsidRPr="00FA218F">
              <w:lastRenderedPageBreak/>
              <w:t xml:space="preserve">методических и справочных материалов / под ред. Г.А. </w:t>
            </w:r>
            <w:proofErr w:type="spellStart"/>
            <w:r w:rsidRPr="00FA218F">
              <w:t>Обернихиной</w:t>
            </w:r>
            <w:proofErr w:type="spellEnd"/>
            <w:r w:rsidRPr="00FA218F">
              <w:t>. М.: АРКТИ, 2003.</w:t>
            </w:r>
          </w:p>
        </w:tc>
      </w:tr>
      <w:tr w:rsidR="00464B04" w:rsidRPr="00E50FD1" w:rsidTr="00A37B66">
        <w:tc>
          <w:tcPr>
            <w:tcW w:w="648" w:type="dxa"/>
          </w:tcPr>
          <w:p w:rsidR="00464B04" w:rsidRDefault="00464B04" w:rsidP="00A37B66">
            <w:r>
              <w:lastRenderedPageBreak/>
              <w:t>100-102</w:t>
            </w:r>
          </w:p>
        </w:tc>
        <w:tc>
          <w:tcPr>
            <w:tcW w:w="2520" w:type="dxa"/>
          </w:tcPr>
          <w:p w:rsidR="00464B04" w:rsidRPr="00B45887" w:rsidRDefault="00464B04" w:rsidP="00A37B66">
            <w:pPr>
              <w:spacing w:before="60"/>
            </w:pPr>
            <w:r>
              <w:t>Резервные уроки</w:t>
            </w:r>
          </w:p>
        </w:tc>
        <w:tc>
          <w:tcPr>
            <w:tcW w:w="5760" w:type="dxa"/>
          </w:tcPr>
          <w:p w:rsidR="00464B04" w:rsidRPr="00B45887" w:rsidRDefault="00464B04" w:rsidP="00A37B66">
            <w:pPr>
              <w:spacing w:before="60"/>
            </w:pPr>
          </w:p>
        </w:tc>
        <w:tc>
          <w:tcPr>
            <w:tcW w:w="4076" w:type="dxa"/>
          </w:tcPr>
          <w:p w:rsidR="00464B04" w:rsidRPr="00E50FD1" w:rsidRDefault="00464B04" w:rsidP="00A37B66">
            <w:pPr>
              <w:rPr>
                <w:bCs/>
                <w:iCs/>
                <w:color w:val="000000"/>
              </w:rPr>
            </w:pPr>
          </w:p>
        </w:tc>
        <w:tc>
          <w:tcPr>
            <w:tcW w:w="1864" w:type="dxa"/>
          </w:tcPr>
          <w:p w:rsidR="00464B04" w:rsidRPr="00FA218F" w:rsidRDefault="00464B04" w:rsidP="00A37B66">
            <w:pPr>
              <w:jc w:val="both"/>
            </w:pPr>
          </w:p>
        </w:tc>
      </w:tr>
    </w:tbl>
    <w:p w:rsidR="00464B04" w:rsidRPr="00B45887" w:rsidRDefault="00464B04" w:rsidP="00464B04"/>
    <w:p w:rsidR="00464B04" w:rsidRDefault="00464B04" w:rsidP="00464B04">
      <w:pPr>
        <w:sectPr w:rsidR="00464B04" w:rsidSect="00464B0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4B04" w:rsidRDefault="00464B04" w:rsidP="00464B04"/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Default="00464B04" w:rsidP="004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464B04" w:rsidRDefault="00464B04" w:rsidP="004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</w:p>
    <w:p w:rsidR="00464B04" w:rsidRDefault="00464B04" w:rsidP="00464B04">
      <w:pPr>
        <w:jc w:val="center"/>
        <w:rPr>
          <w:b/>
          <w:sz w:val="28"/>
          <w:szCs w:val="28"/>
        </w:rPr>
      </w:pPr>
    </w:p>
    <w:p w:rsidR="00464B04" w:rsidRPr="00FF3699" w:rsidRDefault="00464B04" w:rsidP="00464B04">
      <w:pPr>
        <w:rPr>
          <w:b/>
        </w:rPr>
      </w:pPr>
      <w:r w:rsidRPr="00FF3699">
        <w:rPr>
          <w:b/>
        </w:rPr>
        <w:t xml:space="preserve">Класс </w:t>
      </w:r>
      <w:r>
        <w:t>1</w:t>
      </w:r>
      <w:r w:rsidRPr="00464B04">
        <w:t>0</w:t>
      </w:r>
      <w:r>
        <w:t xml:space="preserve">  </w:t>
      </w:r>
    </w:p>
    <w:p w:rsidR="00464B04" w:rsidRPr="00FF3699" w:rsidRDefault="00464B04" w:rsidP="00464B04">
      <w:pPr>
        <w:rPr>
          <w:b/>
        </w:rPr>
      </w:pPr>
      <w:r w:rsidRPr="00FF3699">
        <w:rPr>
          <w:b/>
        </w:rPr>
        <w:t xml:space="preserve">Учитель  </w:t>
      </w:r>
    </w:p>
    <w:p w:rsidR="00464B04" w:rsidRPr="00464B04" w:rsidRDefault="00464B04" w:rsidP="00464B04">
      <w:r w:rsidRPr="00FF3699">
        <w:rPr>
          <w:b/>
        </w:rPr>
        <w:t>Количество часов</w:t>
      </w:r>
      <w:r>
        <w:rPr>
          <w:b/>
        </w:rPr>
        <w:t xml:space="preserve"> </w:t>
      </w:r>
      <w:r w:rsidRPr="00464B04">
        <w:rPr>
          <w:b/>
        </w:rPr>
        <w:t xml:space="preserve"> </w:t>
      </w:r>
      <w:r w:rsidRPr="00464B04">
        <w:t>102</w:t>
      </w:r>
    </w:p>
    <w:p w:rsidR="00464B04" w:rsidRPr="00FF3699" w:rsidRDefault="00464B04" w:rsidP="00464B04">
      <w:pPr>
        <w:rPr>
          <w:b/>
        </w:rPr>
      </w:pPr>
      <w:r w:rsidRPr="00FF3699">
        <w:rPr>
          <w:b/>
        </w:rPr>
        <w:t xml:space="preserve">Всего </w:t>
      </w:r>
      <w:r w:rsidRPr="00381EDF">
        <w:t xml:space="preserve"> часов</w:t>
      </w:r>
      <w:r w:rsidRPr="00FF3699">
        <w:rPr>
          <w:b/>
        </w:rPr>
        <w:t xml:space="preserve">; в </w:t>
      </w:r>
      <w:r w:rsidRPr="002401B9">
        <w:rPr>
          <w:b/>
        </w:rPr>
        <w:t>неделю</w:t>
      </w:r>
      <w:r w:rsidRPr="00381EDF">
        <w:t xml:space="preserve"> </w:t>
      </w:r>
      <w:r>
        <w:t>3</w:t>
      </w:r>
      <w:r w:rsidRPr="00381EDF">
        <w:t xml:space="preserve"> .</w:t>
      </w:r>
    </w:p>
    <w:p w:rsidR="00464B04" w:rsidRDefault="00464B04" w:rsidP="00464B04">
      <w:r w:rsidRPr="00FF3699">
        <w:rPr>
          <w:b/>
        </w:rPr>
        <w:t xml:space="preserve">Всего </w:t>
      </w:r>
      <w:r>
        <w:rPr>
          <w:b/>
        </w:rPr>
        <w:t>творческих работ</w:t>
      </w:r>
      <w:r>
        <w:t xml:space="preserve"> 9</w:t>
      </w:r>
      <w:r w:rsidRPr="00381EDF">
        <w:t xml:space="preserve"> (аудиторных </w:t>
      </w:r>
      <w:r>
        <w:t>5</w:t>
      </w:r>
      <w:r w:rsidRPr="00381EDF">
        <w:t xml:space="preserve">, домашних </w:t>
      </w:r>
      <w:r>
        <w:t>4</w:t>
      </w:r>
      <w:r w:rsidRPr="00381EDF">
        <w:t xml:space="preserve">) </w:t>
      </w:r>
    </w:p>
    <w:p w:rsidR="00464B04" w:rsidRDefault="00464B04" w:rsidP="00464B04">
      <w:pPr>
        <w:jc w:val="both"/>
        <w:rPr>
          <w:b/>
        </w:rPr>
      </w:pPr>
    </w:p>
    <w:p w:rsidR="00464B04" w:rsidRPr="00381EDF" w:rsidRDefault="00464B04" w:rsidP="00464B04">
      <w:pPr>
        <w:jc w:val="both"/>
      </w:pPr>
      <w:r w:rsidRPr="00FF3699">
        <w:rPr>
          <w:b/>
        </w:rPr>
        <w:t xml:space="preserve">Планирование составлено на основе </w:t>
      </w:r>
      <w:r>
        <w:t xml:space="preserve">«Программы по литературе для 5-11 классов общеобразовательной школы» Г.С. </w:t>
      </w:r>
      <w:proofErr w:type="spellStart"/>
      <w:r>
        <w:t>Меркина</w:t>
      </w:r>
      <w:proofErr w:type="spellEnd"/>
      <w:r>
        <w:t xml:space="preserve">. С.А. Зинина, В.А. </w:t>
      </w:r>
      <w:proofErr w:type="spellStart"/>
      <w:r>
        <w:t>Чалмаева</w:t>
      </w:r>
      <w:proofErr w:type="spellEnd"/>
      <w:r>
        <w:t xml:space="preserve"> (ООО «ТИД «Русское слово – РС», 2006)</w:t>
      </w:r>
    </w:p>
    <w:p w:rsidR="00464B04" w:rsidRDefault="00464B04" w:rsidP="00464B04">
      <w:pPr>
        <w:jc w:val="both"/>
        <w:rPr>
          <w:b/>
        </w:rPr>
      </w:pPr>
    </w:p>
    <w:p w:rsidR="00464B04" w:rsidRDefault="00464B04" w:rsidP="00464B04">
      <w:pPr>
        <w:jc w:val="both"/>
        <w:rPr>
          <w:b/>
        </w:rPr>
      </w:pPr>
    </w:p>
    <w:p w:rsidR="00464B04" w:rsidRDefault="00464B04" w:rsidP="00464B04">
      <w:pPr>
        <w:jc w:val="both"/>
      </w:pPr>
      <w:r>
        <w:rPr>
          <w:b/>
        </w:rPr>
        <w:t>Учебник</w:t>
      </w:r>
      <w:r>
        <w:t xml:space="preserve"> </w:t>
      </w:r>
    </w:p>
    <w:p w:rsidR="00464B04" w:rsidRDefault="00464B04" w:rsidP="00464B04">
      <w:pPr>
        <w:jc w:val="both"/>
      </w:pPr>
      <w:r>
        <w:t>Сахаров В.И., Зинин С.А. Литература. 10 класс: Учебник для общеобразовательных учреждений: В 2 ч. – М.: ООО «ТИД «Русское слово – РС», 20</w:t>
      </w:r>
      <w:r w:rsidRPr="00481428">
        <w:t>12</w:t>
      </w:r>
      <w:r>
        <w:t>.</w:t>
      </w:r>
    </w:p>
    <w:p w:rsidR="00464B04" w:rsidRDefault="00464B04" w:rsidP="00464B04">
      <w:pPr>
        <w:jc w:val="both"/>
      </w:pPr>
    </w:p>
    <w:p w:rsidR="00464B04" w:rsidRDefault="00464B04" w:rsidP="00464B04">
      <w:pPr>
        <w:jc w:val="both"/>
      </w:pPr>
    </w:p>
    <w:p w:rsidR="00464B04" w:rsidRDefault="00464B04" w:rsidP="00464B04">
      <w:pPr>
        <w:jc w:val="both"/>
      </w:pPr>
    </w:p>
    <w:p w:rsidR="00464B04" w:rsidRDefault="00464B04" w:rsidP="00464B04">
      <w:pPr>
        <w:jc w:val="both"/>
      </w:pPr>
    </w:p>
    <w:p w:rsidR="00464B04" w:rsidRDefault="00464B04" w:rsidP="00464B04">
      <w:pPr>
        <w:jc w:val="both"/>
        <w:rPr>
          <w:b/>
        </w:rPr>
      </w:pPr>
      <w:r>
        <w:rPr>
          <w:b/>
        </w:rPr>
        <w:t>Дополни</w:t>
      </w:r>
      <w:r w:rsidRPr="009B3754">
        <w:rPr>
          <w:b/>
        </w:rPr>
        <w:t>тельн</w:t>
      </w:r>
      <w:r>
        <w:rPr>
          <w:b/>
        </w:rPr>
        <w:t>а</w:t>
      </w:r>
      <w:r w:rsidRPr="009B3754">
        <w:rPr>
          <w:b/>
        </w:rPr>
        <w:t>я литература</w:t>
      </w:r>
      <w:r>
        <w:rPr>
          <w:b/>
        </w:rPr>
        <w:t xml:space="preserve"> </w:t>
      </w:r>
    </w:p>
    <w:p w:rsidR="00464B04" w:rsidRPr="00595776" w:rsidRDefault="00464B04" w:rsidP="00464B04">
      <w:pPr>
        <w:jc w:val="both"/>
        <w:rPr>
          <w:b/>
        </w:rPr>
      </w:pPr>
      <w:r>
        <w:t xml:space="preserve">С.А. Зинин. </w:t>
      </w:r>
      <w:r w:rsidRPr="00595776">
        <w:t>Русская литература XIX—XX веков</w:t>
      </w:r>
      <w:r>
        <w:t xml:space="preserve">. Методические рекомендации к учебникам: </w:t>
      </w:r>
      <w:r w:rsidRPr="00595776">
        <w:t>В.И. Сахаров, С.А. Зинин. «Русская литература XIX в.» (10 класс)</w:t>
      </w:r>
      <w:r>
        <w:t xml:space="preserve">, </w:t>
      </w:r>
      <w:r w:rsidRPr="00595776">
        <w:rPr>
          <w:spacing w:val="20"/>
        </w:rPr>
        <w:t>200</w:t>
      </w:r>
      <w:r>
        <w:rPr>
          <w:spacing w:val="20"/>
        </w:rPr>
        <w:t>6.</w:t>
      </w:r>
    </w:p>
    <w:p w:rsidR="00464B04" w:rsidRDefault="00464B04" w:rsidP="00464B04">
      <w:pPr>
        <w:jc w:val="both"/>
      </w:pPr>
      <w:r>
        <w:t xml:space="preserve">Золотарёва И.В., Михайлова Т.И. Поурочные разработки по Русской литературе </w:t>
      </w:r>
      <w:r>
        <w:rPr>
          <w:lang w:val="en-US"/>
        </w:rPr>
        <w:t>XX</w:t>
      </w:r>
      <w:r>
        <w:t xml:space="preserve"> века. 10 класс. М.: «ВАКО», 2008.</w:t>
      </w:r>
    </w:p>
    <w:p w:rsidR="00464B04" w:rsidRPr="00EF762C" w:rsidRDefault="00464B04" w:rsidP="00464B04">
      <w:pPr>
        <w:jc w:val="both"/>
        <w:rPr>
          <w:b/>
        </w:rPr>
      </w:pPr>
      <w:proofErr w:type="spellStart"/>
      <w:r>
        <w:t>Ахбарова</w:t>
      </w:r>
      <w:proofErr w:type="spellEnd"/>
      <w:r>
        <w:t xml:space="preserve"> Г.Х., </w:t>
      </w:r>
      <w:proofErr w:type="spellStart"/>
      <w:r>
        <w:t>Скиргайло</w:t>
      </w:r>
      <w:proofErr w:type="spellEnd"/>
      <w:r>
        <w:t xml:space="preserve"> Т.О. Литература. 10 класс: Тематическое планирование к учебнику В.И. Сахарова и С.А. Зинина с учётом национально-регионального компонента. – 2-е изд., - М.: ООО «ТИД «Русское слово – РС», 2010.</w:t>
      </w:r>
    </w:p>
    <w:p w:rsidR="00464B04" w:rsidRDefault="00464B04" w:rsidP="00464B04">
      <w:pPr>
        <w:rPr>
          <w:b/>
        </w:rPr>
      </w:pPr>
    </w:p>
    <w:p w:rsidR="00464B04" w:rsidRDefault="00464B04" w:rsidP="00464B04">
      <w:pPr>
        <w:rPr>
          <w:b/>
        </w:rPr>
      </w:pPr>
    </w:p>
    <w:p w:rsidR="00464B04" w:rsidRDefault="00464B04" w:rsidP="00464B04">
      <w:pPr>
        <w:rPr>
          <w:b/>
        </w:rPr>
      </w:pPr>
    </w:p>
    <w:p w:rsidR="00464B04" w:rsidRDefault="00464B04" w:rsidP="00464B04">
      <w:pPr>
        <w:rPr>
          <w:b/>
        </w:rPr>
      </w:pPr>
    </w:p>
    <w:p w:rsidR="00464B04" w:rsidRPr="00EF762C" w:rsidRDefault="00464B04" w:rsidP="00464B04">
      <w:pPr>
        <w:rPr>
          <w:b/>
        </w:rPr>
      </w:pPr>
    </w:p>
    <w:p w:rsidR="00464B04" w:rsidRDefault="00464B04" w:rsidP="00464B04">
      <w:pPr>
        <w:rPr>
          <w:b/>
        </w:rPr>
      </w:pPr>
    </w:p>
    <w:p w:rsidR="00464B04" w:rsidRDefault="00464B04" w:rsidP="00464B04">
      <w:pPr>
        <w:rPr>
          <w:b/>
        </w:rPr>
      </w:pPr>
    </w:p>
    <w:p w:rsidR="00464B04" w:rsidRPr="00EF762C" w:rsidRDefault="00464B04" w:rsidP="00464B04">
      <w:pPr>
        <w:rPr>
          <w:b/>
        </w:rPr>
      </w:pPr>
    </w:p>
    <w:p w:rsidR="00464B04" w:rsidRPr="00EF762C" w:rsidRDefault="00464B04" w:rsidP="00464B04">
      <w:pPr>
        <w:rPr>
          <w:b/>
        </w:rPr>
      </w:pPr>
    </w:p>
    <w:p w:rsidR="00464B04" w:rsidRPr="00EF762C" w:rsidRDefault="00464B04" w:rsidP="00464B04">
      <w:pPr>
        <w:rPr>
          <w:b/>
        </w:rPr>
      </w:pPr>
    </w:p>
    <w:p w:rsidR="00464B04" w:rsidRPr="00EF762C" w:rsidRDefault="00464B04" w:rsidP="00464B04">
      <w:pPr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755"/>
        <w:gridCol w:w="1049"/>
        <w:gridCol w:w="1276"/>
        <w:gridCol w:w="851"/>
      </w:tblGrid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 w:rsidRPr="00E45505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ов</w:t>
            </w:r>
            <w:r w:rsidRPr="00E45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Введение. Обзор русской литературы первой половины 19 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Пушкин А.С.</w:t>
            </w:r>
            <w:r w:rsidRPr="00E45505">
              <w:rPr>
                <w:sz w:val="28"/>
                <w:szCs w:val="28"/>
              </w:rPr>
              <w:t xml:space="preserve">  (4)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Художественные открытия Пушкина. "Чувства добрые" в пушкинской лирике, ее гуманизм и философская глубина.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</w:tcPr>
          <w:p w:rsidR="00464B04" w:rsidRPr="000B3B6B" w:rsidRDefault="00464B04" w:rsidP="00A37B66">
            <w:pPr>
              <w:rPr>
                <w:b/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"Вечные" темы в творчестве Пушкина.  Особенности пушкинского лирического героя, отражение в стихотворениях поэта духовного мира человека.</w:t>
            </w:r>
            <w:r w:rsidRPr="000B3B6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«Медный всадник». Историческая и «частная» темы в поэме. Конфликт личности и государства в поэме. Образ стихии. Образ Петра. Многоплановость образа Петербурга. Развитие реализма в творчестве Пу</w:t>
            </w:r>
            <w:r w:rsidRPr="00E45505">
              <w:rPr>
                <w:sz w:val="28"/>
                <w:szCs w:val="28"/>
              </w:rPr>
              <w:t>ш</w:t>
            </w:r>
            <w:r w:rsidRPr="00E45505">
              <w:rPr>
                <w:sz w:val="28"/>
                <w:szCs w:val="28"/>
              </w:rPr>
              <w:t>кина.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Ф. М. Достоевский. “Речь о Пушкине”.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0328EA" w:rsidRDefault="00464B04" w:rsidP="00A37B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М.Ю. Лермонтов</w:t>
            </w:r>
            <w:r w:rsidRPr="00E45505">
              <w:rPr>
                <w:sz w:val="28"/>
                <w:szCs w:val="28"/>
              </w:rPr>
              <w:t>. (</w:t>
            </w:r>
            <w:r w:rsidRPr="000328EA">
              <w:rPr>
                <w:sz w:val="28"/>
                <w:szCs w:val="28"/>
              </w:rPr>
              <w:t>2</w:t>
            </w:r>
            <w:r w:rsidRPr="00E45505">
              <w:rPr>
                <w:sz w:val="28"/>
                <w:szCs w:val="28"/>
              </w:rPr>
              <w:t>)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Своеобразие художественного мира Лермонтова, развитие пушкинских традиций. Темы родины, поэта и поэзии, любви, мотив одиночества в лирике поэта. 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Мини-проект.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0328EA" w:rsidRDefault="00464B04" w:rsidP="00A37B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jc w:val="both"/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Н.В. Гоголь</w:t>
            </w:r>
            <w:r w:rsidRPr="00E45505">
              <w:rPr>
                <w:sz w:val="28"/>
                <w:szCs w:val="28"/>
              </w:rPr>
              <w:t>. (3)</w:t>
            </w:r>
          </w:p>
          <w:p w:rsidR="00464B04" w:rsidRPr="00E45505" w:rsidRDefault="00464B04" w:rsidP="00A37B66">
            <w:pPr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Повесть «Невский проспект</w:t>
            </w:r>
            <w:r w:rsidRPr="00E45505">
              <w:rPr>
                <w:sz w:val="28"/>
                <w:szCs w:val="28"/>
                <w:shd w:val="clear" w:color="auto" w:fill="FFFFFF"/>
              </w:rPr>
              <w:t>».</w:t>
            </w:r>
            <w:r w:rsidRPr="00E455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45505">
              <w:rPr>
                <w:sz w:val="28"/>
                <w:szCs w:val="28"/>
              </w:rPr>
              <w:t xml:space="preserve">Образ </w:t>
            </w:r>
            <w:r w:rsidRPr="00713BF8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.</w:t>
            </w:r>
            <w:r w:rsidRPr="00E45505">
              <w:rPr>
                <w:sz w:val="28"/>
                <w:szCs w:val="28"/>
              </w:rPr>
              <w:t xml:space="preserve"> </w:t>
            </w:r>
          </w:p>
          <w:p w:rsidR="00464B04" w:rsidRPr="00E45505" w:rsidRDefault="00464B04" w:rsidP="00A37B66">
            <w:pPr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Столкновение живой души и пошлого мира</w:t>
            </w:r>
            <w:r>
              <w:rPr>
                <w:sz w:val="28"/>
                <w:szCs w:val="28"/>
              </w:rPr>
              <w:t>.</w:t>
            </w:r>
            <w:r w:rsidRPr="00E45505">
              <w:rPr>
                <w:sz w:val="28"/>
                <w:szCs w:val="28"/>
              </w:rPr>
              <w:t xml:space="preserve"> Особенности поэтики Гоголя.</w:t>
            </w:r>
          </w:p>
          <w:p w:rsidR="00464B04" w:rsidRPr="00E45505" w:rsidRDefault="00464B04" w:rsidP="00A37B66">
            <w:pPr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В. Г. Белинский. “О русской повести и повестях </w:t>
            </w:r>
            <w:proofErr w:type="gramStart"/>
            <w:r w:rsidRPr="00E45505">
              <w:rPr>
                <w:sz w:val="28"/>
                <w:szCs w:val="28"/>
              </w:rPr>
              <w:t>г</w:t>
            </w:r>
            <w:proofErr w:type="gramEnd"/>
            <w:r w:rsidRPr="00E45505">
              <w:rPr>
                <w:sz w:val="28"/>
                <w:szCs w:val="28"/>
              </w:rPr>
              <w:t>. Гоголя”. Мини-проекты.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Сочинение по произведениям русской литературы первой половины 19 века.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Литература и журналистика 50 – 80-х годов Х</w:t>
            </w:r>
            <w:proofErr w:type="gramStart"/>
            <w:r w:rsidRPr="00E45505">
              <w:rPr>
                <w:sz w:val="28"/>
                <w:szCs w:val="28"/>
              </w:rPr>
              <w:t>I</w:t>
            </w:r>
            <w:proofErr w:type="gramEnd"/>
            <w:r w:rsidRPr="00E45505">
              <w:rPr>
                <w:sz w:val="28"/>
                <w:szCs w:val="28"/>
              </w:rPr>
              <w:t xml:space="preserve">Х века.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b/>
                <w:bCs/>
                <w:sz w:val="28"/>
                <w:szCs w:val="28"/>
              </w:rPr>
              <w:t xml:space="preserve"> </w:t>
            </w:r>
            <w:r w:rsidRPr="00E45505">
              <w:rPr>
                <w:b/>
                <w:sz w:val="28"/>
                <w:szCs w:val="28"/>
              </w:rPr>
              <w:t>А.Н. Островский</w:t>
            </w:r>
            <w:r w:rsidRPr="00E45505">
              <w:rPr>
                <w:sz w:val="28"/>
                <w:szCs w:val="28"/>
              </w:rPr>
              <w:t xml:space="preserve">. Жизнь и творчество. Мини-проект. (7) 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Быт и нравы замоскворецкого купечества в комедии «Свои люди — сочтемся!».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Мир города Калинова в драме А.Н. Островского «Гроза».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b/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Катерина и Кабаниха: два полюса нравственного противостояния.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Трагедия совести и ее разрешение в пьесе. Роль второстепенных и </w:t>
            </w:r>
            <w:proofErr w:type="spellStart"/>
            <w:r w:rsidRPr="00E45505">
              <w:rPr>
                <w:sz w:val="28"/>
                <w:szCs w:val="28"/>
              </w:rPr>
              <w:t>внесценических</w:t>
            </w:r>
            <w:proofErr w:type="spellEnd"/>
            <w:r w:rsidRPr="00E45505">
              <w:rPr>
                <w:sz w:val="28"/>
                <w:szCs w:val="28"/>
              </w:rPr>
              <w:t xml:space="preserve"> </w:t>
            </w:r>
            <w:r w:rsidRPr="00E45505">
              <w:rPr>
                <w:sz w:val="28"/>
                <w:szCs w:val="28"/>
              </w:rPr>
              <w:lastRenderedPageBreak/>
              <w:t>персонажей.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755" w:type="dxa"/>
          </w:tcPr>
          <w:p w:rsidR="00464B04" w:rsidRPr="000B3B6B" w:rsidRDefault="00464B04" w:rsidP="00A37B66">
            <w:pPr>
              <w:rPr>
                <w:b/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Образная символика и смысл названия драмы «Гроза». “Гроза” в русской критике.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Подготовка к домашнему сочинению по творчеству А. Островского.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И.С. Тургенева</w:t>
            </w:r>
            <w:r w:rsidRPr="00E45505">
              <w:rPr>
                <w:sz w:val="28"/>
                <w:szCs w:val="28"/>
              </w:rPr>
              <w:t>. Жизнь и творчество.  Мини-проекты. (</w:t>
            </w:r>
            <w:r>
              <w:rPr>
                <w:sz w:val="28"/>
                <w:szCs w:val="28"/>
              </w:rPr>
              <w:t>8</w:t>
            </w:r>
            <w:r w:rsidRPr="00E45505">
              <w:rPr>
                <w:sz w:val="28"/>
                <w:szCs w:val="28"/>
              </w:rPr>
              <w:t>) Поэтика и жанр стихотворений в прозе. 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Многообразие народных типов в рассказах из цикла «Записки охотника». </w:t>
            </w:r>
            <w:r w:rsidRPr="00E45505">
              <w:rPr>
                <w:iCs/>
                <w:color w:val="000000"/>
                <w:sz w:val="28"/>
                <w:szCs w:val="28"/>
              </w:rPr>
              <w:t xml:space="preserve">Анализ рассказов «Хорь и </w:t>
            </w:r>
            <w:proofErr w:type="spellStart"/>
            <w:r w:rsidRPr="00E45505">
              <w:rPr>
                <w:iCs/>
                <w:color w:val="000000"/>
                <w:sz w:val="28"/>
                <w:szCs w:val="28"/>
              </w:rPr>
              <w:t>Калиныч</w:t>
            </w:r>
            <w:proofErr w:type="spellEnd"/>
            <w:r w:rsidRPr="00E45505">
              <w:rPr>
                <w:iCs/>
                <w:color w:val="000000"/>
                <w:sz w:val="28"/>
                <w:szCs w:val="28"/>
              </w:rPr>
              <w:t xml:space="preserve">», «Певцы». </w:t>
            </w:r>
            <w:r w:rsidRPr="00E45505">
              <w:rPr>
                <w:sz w:val="28"/>
                <w:szCs w:val="28"/>
              </w:rPr>
              <w:t>Мини-проекты.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Знакомство с героями. Отражение эпохи в романе «Отцы и дети».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iCs/>
                <w:color w:val="000000"/>
                <w:sz w:val="28"/>
                <w:szCs w:val="28"/>
              </w:rPr>
              <w:t>Анализ первых глав романа.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Мир «отцов» в романе. Мини-проект.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Евгений Базаров: протагонист или антигерой?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Любовная линия в романе. </w:t>
            </w:r>
          </w:p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 «Ученики» Базарова. Урок-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Философские итоги романа. Смысл заглавия. Полемика вокруг романа.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b/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Р\</w:t>
            </w: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 </w:t>
            </w:r>
            <w:r w:rsidRPr="00E45505">
              <w:rPr>
                <w:b/>
                <w:i/>
                <w:sz w:val="28"/>
                <w:szCs w:val="28"/>
              </w:rPr>
              <w:t>Подготовка к домашнему сочинению по творчеству И. Тургенева</w:t>
            </w:r>
            <w:r w:rsidRPr="00E45505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Творчество </w:t>
            </w:r>
            <w:r w:rsidRPr="00E45505">
              <w:rPr>
                <w:b/>
                <w:sz w:val="28"/>
                <w:szCs w:val="28"/>
              </w:rPr>
              <w:t>И.А. Гончарова</w:t>
            </w:r>
            <w:r w:rsidRPr="00E45505">
              <w:rPr>
                <w:sz w:val="28"/>
                <w:szCs w:val="28"/>
              </w:rPr>
              <w:t>. Мини-проект. (5)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pacing w:val="-5"/>
                <w:sz w:val="28"/>
                <w:szCs w:val="28"/>
              </w:rPr>
              <w:t>Утро Обломова. Знакомство с героем романа «Обломов». Урок-проект.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rPr>
          <w:trHeight w:val="348"/>
        </w:trPr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b/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К истокам </w:t>
            </w:r>
            <w:proofErr w:type="gramStart"/>
            <w:r w:rsidRPr="00E45505">
              <w:rPr>
                <w:sz w:val="28"/>
                <w:szCs w:val="28"/>
              </w:rPr>
              <w:t>обломовщины</w:t>
            </w:r>
            <w:proofErr w:type="gramEnd"/>
            <w:r w:rsidRPr="00E45505">
              <w:rPr>
                <w:sz w:val="28"/>
                <w:szCs w:val="28"/>
              </w:rPr>
              <w:t xml:space="preserve">. Анализ главы «Сон Обломова».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Обломов и </w:t>
            </w:r>
            <w:proofErr w:type="spellStart"/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>Штольц</w:t>
            </w:r>
            <w:proofErr w:type="spellEnd"/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>: два вектора русской жизни.</w:t>
            </w:r>
          </w:p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Отражение в судьбе Обломова глубинных сдвигов русской жизни.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Любовная тема в романе. </w:t>
            </w:r>
          </w:p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>Роман «Обломов» в русской критике.</w:t>
            </w:r>
            <w:r w:rsidRPr="000B3B6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Изложение с элементом сочинение по роману И.А. Гончарова.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Личность </w:t>
            </w:r>
            <w:r w:rsidRPr="00E45505">
              <w:rPr>
                <w:b/>
                <w:sz w:val="28"/>
                <w:szCs w:val="28"/>
              </w:rPr>
              <w:t>Н.Г. Чернышевского</w:t>
            </w:r>
            <w:r w:rsidRPr="00E45505">
              <w:rPr>
                <w:sz w:val="28"/>
                <w:szCs w:val="28"/>
              </w:rPr>
              <w:t xml:space="preserve"> и история создания романа «Что делать?». Мини-проекты. Своеобразие «идеологического» романа Н.Г. Чернышевского. (3)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Разумна ли теория «разумного эгоизма»? </w:t>
            </w:r>
          </w:p>
          <w:p w:rsidR="00464B04" w:rsidRPr="00E45505" w:rsidRDefault="00464B04" w:rsidP="00A37B66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 w:val="28"/>
                <w:szCs w:val="28"/>
              </w:rPr>
            </w:pPr>
            <w:r w:rsidRPr="00E45505">
              <w:rPr>
                <w:b w:val="0"/>
                <w:i w:val="0"/>
                <w:iCs/>
                <w:color w:val="000000"/>
                <w:sz w:val="28"/>
                <w:szCs w:val="28"/>
              </w:rPr>
              <w:t>Урок-дискуссия по проблематике</w:t>
            </w:r>
            <w:r>
              <w:rPr>
                <w:b w:val="0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E45505">
              <w:rPr>
                <w:b w:val="0"/>
                <w:i w:val="0"/>
                <w:iCs/>
                <w:color w:val="000000"/>
                <w:sz w:val="28"/>
                <w:szCs w:val="28"/>
              </w:rPr>
              <w:t>романа</w:t>
            </w:r>
            <w:r>
              <w:rPr>
                <w:b w:val="0"/>
                <w:i w:val="0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Обзор жизни и творчества народного поэта </w:t>
            </w:r>
            <w:r w:rsidRPr="00E45505">
              <w:rPr>
                <w:b/>
                <w:sz w:val="28"/>
                <w:szCs w:val="28"/>
              </w:rPr>
              <w:lastRenderedPageBreak/>
              <w:t>А.Н. Некрасова</w:t>
            </w:r>
            <w:r w:rsidRPr="00E45505">
              <w:rPr>
                <w:sz w:val="28"/>
                <w:szCs w:val="28"/>
              </w:rPr>
              <w:t>. Мини-проект. (</w:t>
            </w:r>
            <w:r>
              <w:rPr>
                <w:sz w:val="28"/>
                <w:szCs w:val="28"/>
              </w:rPr>
              <w:t>6</w:t>
            </w:r>
            <w:r w:rsidRPr="00E45505">
              <w:rPr>
                <w:sz w:val="28"/>
                <w:szCs w:val="28"/>
              </w:rPr>
              <w:t>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«Муза мести и печали» в лирике Некрасова.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Народные характеры</w:t>
            </w:r>
            <w:r>
              <w:rPr>
                <w:sz w:val="28"/>
                <w:szCs w:val="28"/>
              </w:rPr>
              <w:t>, с</w:t>
            </w:r>
            <w:r w:rsidRPr="00E45505">
              <w:rPr>
                <w:sz w:val="28"/>
                <w:szCs w:val="28"/>
              </w:rPr>
              <w:t>оциальные и гражданские мотивы в некрасовской лирике.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481428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Жанр и проблематика поэмы «Кому на Руси жить хорошо».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pStyle w:val="Kursiv"/>
              <w:spacing w:before="102" w:line="252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5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Господская и мужицкая Русь в поэме Некрасова. 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iCs/>
                <w:color w:val="000000"/>
                <w:sz w:val="28"/>
                <w:szCs w:val="28"/>
              </w:rPr>
              <w:t xml:space="preserve">Характеристика представителей старой Руси и претендентов на «мужицкое счастье» в поэме. 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Философские итоги некрасовского эпоса. </w:t>
            </w:r>
            <w:r w:rsidRPr="000B3B6B">
              <w:rPr>
                <w:b/>
                <w:sz w:val="28"/>
                <w:szCs w:val="28"/>
              </w:rPr>
              <w:t>Мини-проект.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Ф.И. Тютчев</w:t>
            </w:r>
            <w:r w:rsidRPr="00E45505">
              <w:rPr>
                <w:sz w:val="28"/>
                <w:szCs w:val="28"/>
              </w:rPr>
              <w:t>. Обзор жизненного пути. Проект. (3)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Своеобразие любовной темы в лирике Ф.И. Тютчева.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Мир природы в лирике Тютчева. Урок-проект.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Личность и мироздание в лирике Тютчева.</w:t>
            </w:r>
          </w:p>
          <w:p w:rsidR="00464B04" w:rsidRPr="00E45505" w:rsidRDefault="00464B04" w:rsidP="00A37B66">
            <w:pPr>
              <w:spacing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pacing w:val="10"/>
                <w:sz w:val="28"/>
                <w:szCs w:val="28"/>
              </w:rPr>
              <w:t>Историко-философские мотивы лирики Ф.И.Тютчева.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Жизнь и творчество </w:t>
            </w:r>
            <w:r w:rsidRPr="00E45505">
              <w:rPr>
                <w:b/>
                <w:sz w:val="28"/>
                <w:szCs w:val="28"/>
              </w:rPr>
              <w:t>А.А. Фета</w:t>
            </w:r>
            <w:r w:rsidRPr="00E45505">
              <w:rPr>
                <w:sz w:val="28"/>
                <w:szCs w:val="28"/>
              </w:rPr>
              <w:t xml:space="preserve">. </w:t>
            </w:r>
            <w:r w:rsidRPr="000B3B6B">
              <w:rPr>
                <w:b/>
                <w:sz w:val="28"/>
                <w:szCs w:val="28"/>
              </w:rPr>
              <w:t>Мини-проект</w:t>
            </w:r>
            <w:r w:rsidRPr="00E45505">
              <w:rPr>
                <w:sz w:val="28"/>
                <w:szCs w:val="28"/>
              </w:rPr>
              <w:t>. (3)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Природа и человек в лирике Фета.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Тема любви в лирике Фета. Урок-практикум по анализу поэтического текста.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Тема поэта и поэзии в лирике Фета. Мини-проект.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Р\</w:t>
            </w: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 </w:t>
            </w:r>
            <w:r w:rsidRPr="00E45505">
              <w:rPr>
                <w:b/>
                <w:i/>
                <w:sz w:val="28"/>
                <w:szCs w:val="28"/>
              </w:rPr>
              <w:t>Подготовка к домашнему сочинению по творчеству поэтов середины и второй половины 19 века (А. Некрасова, Ф. Тютчева, А. Фета).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Н.С. Лескова</w:t>
            </w:r>
            <w:r w:rsidRPr="00E45505">
              <w:rPr>
                <w:sz w:val="28"/>
                <w:szCs w:val="28"/>
              </w:rPr>
              <w:t>. Обзор творчества. Мини-проект. (3)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Тема «очарованной души» в повести «Очарованный странник».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Сказовый характер повествования.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Письменная работа/тест по творчеству Н.Лескова.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М.Е. Салтыков-Щедрин</w:t>
            </w:r>
            <w:r w:rsidRPr="00E45505">
              <w:rPr>
                <w:sz w:val="28"/>
                <w:szCs w:val="28"/>
              </w:rPr>
              <w:t>. Жизнь и творчество</w:t>
            </w:r>
            <w:r>
              <w:rPr>
                <w:sz w:val="28"/>
                <w:szCs w:val="28"/>
              </w:rPr>
              <w:t>.</w:t>
            </w:r>
            <w:r w:rsidRPr="00E45505">
              <w:rPr>
                <w:sz w:val="28"/>
                <w:szCs w:val="28"/>
              </w:rPr>
              <w:t xml:space="preserve"> Мини-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3</w:t>
            </w:r>
            <w:r w:rsidRPr="00E45505">
              <w:rPr>
                <w:sz w:val="28"/>
                <w:szCs w:val="28"/>
              </w:rPr>
              <w:t>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Жанрово-композиционное своеобразие «Истории одного города».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Образы градоначальников и проблема народа и власти в романе-летописи.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pacing w:val="-5"/>
                <w:sz w:val="28"/>
                <w:szCs w:val="28"/>
              </w:rPr>
              <w:t xml:space="preserve">Сатира на «хозяев жизни» в сказках </w:t>
            </w:r>
            <w:r w:rsidRPr="00E45505">
              <w:rPr>
                <w:spacing w:val="-5"/>
                <w:sz w:val="28"/>
                <w:szCs w:val="28"/>
              </w:rPr>
              <w:lastRenderedPageBreak/>
              <w:t>Салтыкова-Щед</w:t>
            </w:r>
            <w:r w:rsidRPr="00E45505">
              <w:rPr>
                <w:sz w:val="28"/>
                <w:szCs w:val="28"/>
              </w:rPr>
              <w:t xml:space="preserve">рина </w:t>
            </w:r>
            <w:r w:rsidRPr="00E45505">
              <w:rPr>
                <w:iCs/>
                <w:color w:val="000000"/>
                <w:sz w:val="28"/>
                <w:szCs w:val="28"/>
              </w:rPr>
              <w:t>«Медведь на воеводстве» и «Дикий помещик», «Богатырь».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Образ обывателя в сказке «Премудрый </w:t>
            </w:r>
            <w:proofErr w:type="spellStart"/>
            <w:r w:rsidRPr="00E45505">
              <w:rPr>
                <w:sz w:val="28"/>
                <w:szCs w:val="28"/>
              </w:rPr>
              <w:t>пискарь</w:t>
            </w:r>
            <w:proofErr w:type="spellEnd"/>
            <w:r w:rsidRPr="00E45505">
              <w:rPr>
                <w:sz w:val="28"/>
                <w:szCs w:val="28"/>
              </w:rPr>
              <w:t xml:space="preserve">». </w:t>
            </w:r>
            <w:r w:rsidRPr="000B3B6B"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Сочинение-миниатюра / письменная работа по творчеству М. Салтыкова-Щедрина</w:t>
            </w:r>
            <w:r w:rsidRPr="00E45505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2D7756" w:rsidRDefault="00464B04" w:rsidP="00A37B66">
            <w:pPr>
              <w:rPr>
                <w:sz w:val="28"/>
                <w:szCs w:val="28"/>
              </w:rPr>
            </w:pPr>
            <w:r w:rsidRPr="002D7756">
              <w:rPr>
                <w:sz w:val="28"/>
                <w:szCs w:val="28"/>
              </w:rPr>
              <w:t>61</w:t>
            </w:r>
          </w:p>
        </w:tc>
        <w:tc>
          <w:tcPr>
            <w:tcW w:w="5755" w:type="dxa"/>
          </w:tcPr>
          <w:p w:rsidR="00464B04" w:rsidRPr="002D7756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D7756">
              <w:rPr>
                <w:sz w:val="28"/>
                <w:szCs w:val="28"/>
              </w:rPr>
              <w:t>ир в лирике А.К. Толстого.</w:t>
            </w:r>
            <w:r>
              <w:rPr>
                <w:sz w:val="28"/>
                <w:szCs w:val="28"/>
              </w:rPr>
              <w:t xml:space="preserve"> Стихи </w:t>
            </w:r>
            <w:r w:rsidRPr="002D7756">
              <w:rPr>
                <w:sz w:val="28"/>
                <w:szCs w:val="28"/>
              </w:rPr>
              <w:t xml:space="preserve">о любви. </w:t>
            </w:r>
          </w:p>
          <w:p w:rsidR="00464B04" w:rsidRPr="002D7756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2D7756">
              <w:rPr>
                <w:sz w:val="28"/>
                <w:szCs w:val="28"/>
              </w:rPr>
              <w:t>Мини-проекты.</w:t>
            </w:r>
          </w:p>
        </w:tc>
        <w:tc>
          <w:tcPr>
            <w:tcW w:w="1049" w:type="dxa"/>
          </w:tcPr>
          <w:p w:rsidR="00464B04" w:rsidRPr="002D7756" w:rsidRDefault="00464B04" w:rsidP="00A37B66">
            <w:pPr>
              <w:rPr>
                <w:sz w:val="28"/>
                <w:szCs w:val="28"/>
              </w:rPr>
            </w:pPr>
            <w:r w:rsidRPr="002D775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2D7756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Pr="002D7756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Жизнь и творчество </w:t>
            </w:r>
            <w:r w:rsidRPr="00E45505">
              <w:rPr>
                <w:b/>
                <w:sz w:val="28"/>
                <w:szCs w:val="28"/>
              </w:rPr>
              <w:t>Ф.М. Достоевского.</w:t>
            </w:r>
            <w:r w:rsidRPr="00E45505">
              <w:rPr>
                <w:sz w:val="28"/>
                <w:szCs w:val="28"/>
              </w:rPr>
              <w:t xml:space="preserve"> Мини-проект. (</w:t>
            </w:r>
            <w:r>
              <w:rPr>
                <w:sz w:val="28"/>
                <w:szCs w:val="28"/>
              </w:rPr>
              <w:t>8</w:t>
            </w:r>
            <w:r w:rsidRPr="00E45505">
              <w:rPr>
                <w:sz w:val="28"/>
                <w:szCs w:val="28"/>
              </w:rPr>
              <w:t>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Авторский замысел идеологического романа «Преступление и наказание».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Образ Петербурга в романе. Мини-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>.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Мир «</w:t>
            </w:r>
            <w:proofErr w:type="gramStart"/>
            <w:r w:rsidRPr="00E45505">
              <w:rPr>
                <w:sz w:val="28"/>
                <w:szCs w:val="28"/>
              </w:rPr>
              <w:t>униженных</w:t>
            </w:r>
            <w:proofErr w:type="gramEnd"/>
            <w:r w:rsidRPr="00E45505">
              <w:rPr>
                <w:sz w:val="28"/>
                <w:szCs w:val="28"/>
              </w:rPr>
              <w:t xml:space="preserve"> и оскорбленных» в романе.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Образ Раскольникова и тема «гордого человека» в романе.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Теория Раскольникова и его идейные «двойники»: теория в действии.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«Вечная Сонечка» как нравственный идеал автора.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pacing w:val="-5"/>
                <w:sz w:val="28"/>
                <w:szCs w:val="28"/>
              </w:rPr>
              <w:t>«Преступление и наказание» как роман-предупреждение. Роль эпилога. Критика о романе.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Сочинение по роману Ф. Достоевского</w:t>
            </w:r>
            <w:r w:rsidRPr="00E45505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b/>
                <w:sz w:val="28"/>
                <w:szCs w:val="28"/>
              </w:rPr>
              <w:t>Л. Н. Толстой</w:t>
            </w:r>
            <w:r w:rsidRPr="00E45505">
              <w:rPr>
                <w:sz w:val="28"/>
                <w:szCs w:val="28"/>
              </w:rPr>
              <w:t>. Жизненный и творческий путь великого художника-мыслителя. Мини-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>. (1</w:t>
            </w:r>
            <w:r>
              <w:rPr>
                <w:sz w:val="28"/>
                <w:szCs w:val="28"/>
              </w:rPr>
              <w:t>3</w:t>
            </w:r>
            <w:r w:rsidRPr="00E45505">
              <w:rPr>
                <w:sz w:val="28"/>
                <w:szCs w:val="28"/>
              </w:rPr>
              <w:t>)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Экспозиция романа. </w:t>
            </w:r>
            <w:r w:rsidRPr="00E45505">
              <w:rPr>
                <w:iCs/>
                <w:color w:val="000000"/>
                <w:sz w:val="28"/>
                <w:szCs w:val="28"/>
              </w:rPr>
              <w:t>Анализ первых сцен «Войны и мира» с выявлением основной проблематики романа.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Испытание эпохой «поражений и срама». </w:t>
            </w:r>
            <w:r w:rsidRPr="00E45505">
              <w:rPr>
                <w:iCs/>
                <w:color w:val="000000"/>
                <w:sz w:val="28"/>
                <w:szCs w:val="28"/>
              </w:rPr>
              <w:t>Анализ эпизодов кампании 1805—1807 гг.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«Мысль семейная» в романе. 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Этапы духовного самосовершенствования Андрея Болконского и Пьера Безухова. Мини-</w:t>
            </w:r>
            <w:r w:rsidRPr="000B3B6B"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Наташа Ростова и женские образы романа.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Pr="00BB17B6" w:rsidRDefault="00464B04" w:rsidP="00A37B66">
            <w:pPr>
              <w:rPr>
                <w:sz w:val="28"/>
                <w:szCs w:val="28"/>
                <w:highlight w:val="yellow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Начало «общей жизни»: война за Отечество. Мини-</w:t>
            </w:r>
            <w:r w:rsidRPr="000B3B6B"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Проблема личности в истории: Кутузов и Наполеон.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iCs/>
                <w:color w:val="000000"/>
                <w:sz w:val="28"/>
                <w:szCs w:val="28"/>
              </w:rPr>
              <w:t xml:space="preserve">Анализ сцен Бородинского сражения в контексте историко-философской концепции </w:t>
            </w:r>
            <w:r w:rsidRPr="00E45505">
              <w:rPr>
                <w:iCs/>
                <w:color w:val="000000"/>
                <w:sz w:val="28"/>
                <w:szCs w:val="28"/>
              </w:rPr>
              <w:lastRenderedPageBreak/>
              <w:t>Толстого.</w:t>
            </w:r>
            <w:r w:rsidRPr="00E45505">
              <w:rPr>
                <w:sz w:val="28"/>
                <w:szCs w:val="28"/>
              </w:rPr>
              <w:t xml:space="preserve"> Мини-</w:t>
            </w:r>
            <w:r w:rsidRPr="000B3B6B">
              <w:rPr>
                <w:b/>
                <w:sz w:val="28"/>
                <w:szCs w:val="28"/>
              </w:rPr>
              <w:t>проект</w:t>
            </w:r>
            <w:r w:rsidRPr="00E45505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«Мысль народная» в романе. 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Платон Каратаев: русская картина мира.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Нравственно-философские итоги романа. </w:t>
            </w:r>
            <w:r w:rsidRPr="00E45505">
              <w:rPr>
                <w:iCs/>
                <w:color w:val="000000"/>
                <w:sz w:val="28"/>
                <w:szCs w:val="28"/>
              </w:rPr>
              <w:t>Анализ эпилога.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Подготовка к домашнему сочинению по роману Л. Толстого «Война и мир».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Жизнь и творчество </w:t>
            </w:r>
            <w:r w:rsidRPr="00E45505">
              <w:rPr>
                <w:b/>
                <w:sz w:val="28"/>
                <w:szCs w:val="28"/>
              </w:rPr>
              <w:t>А.П. Чехова</w:t>
            </w:r>
            <w:r w:rsidRPr="00E45505">
              <w:rPr>
                <w:sz w:val="28"/>
                <w:szCs w:val="28"/>
              </w:rPr>
              <w:t>. Мини-проекты. (</w:t>
            </w:r>
            <w:r>
              <w:rPr>
                <w:sz w:val="28"/>
                <w:szCs w:val="28"/>
              </w:rPr>
              <w:t>8</w:t>
            </w:r>
            <w:r w:rsidRPr="00E45505">
              <w:rPr>
                <w:sz w:val="28"/>
                <w:szCs w:val="28"/>
              </w:rPr>
              <w:t>)</w:t>
            </w:r>
          </w:p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45505">
              <w:rPr>
                <w:iCs/>
                <w:color w:val="000000"/>
                <w:sz w:val="28"/>
                <w:szCs w:val="28"/>
              </w:rPr>
              <w:t xml:space="preserve">ассказ </w:t>
            </w:r>
            <w:r w:rsidRPr="00E45505">
              <w:rPr>
                <w:sz w:val="28"/>
                <w:szCs w:val="28"/>
              </w:rPr>
              <w:t>«</w:t>
            </w:r>
            <w:proofErr w:type="spellStart"/>
            <w:r w:rsidRPr="00E45505">
              <w:rPr>
                <w:sz w:val="28"/>
                <w:szCs w:val="28"/>
              </w:rPr>
              <w:t>Ионыч</w:t>
            </w:r>
            <w:proofErr w:type="spellEnd"/>
            <w:r w:rsidRPr="00E45505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E45505">
              <w:rPr>
                <w:sz w:val="28"/>
                <w:szCs w:val="28"/>
              </w:rPr>
              <w:t xml:space="preserve">Выбор доктора </w:t>
            </w:r>
            <w:proofErr w:type="spellStart"/>
            <w:r w:rsidRPr="00E45505">
              <w:rPr>
                <w:sz w:val="28"/>
                <w:szCs w:val="28"/>
              </w:rPr>
              <w:t>Старцева</w:t>
            </w:r>
            <w:proofErr w:type="spellEnd"/>
            <w:r w:rsidRPr="00E455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 xml:space="preserve">Трагикомедия «футлярной» жизни. </w:t>
            </w:r>
            <w:r w:rsidRPr="00E45505">
              <w:rPr>
                <w:iCs/>
                <w:color w:val="000000"/>
                <w:sz w:val="28"/>
                <w:szCs w:val="28"/>
              </w:rPr>
              <w:t>Анализ рассказов «Человек в футляре» и «Крыжовник». Урок-</w:t>
            </w:r>
            <w:r w:rsidRPr="000B3B6B">
              <w:rPr>
                <w:b/>
                <w:iCs/>
                <w:color w:val="000000"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proofErr w:type="gramStart"/>
            <w:r w:rsidRPr="00E45505">
              <w:rPr>
                <w:sz w:val="28"/>
                <w:szCs w:val="28"/>
              </w:rPr>
              <w:t>Р</w:t>
            </w:r>
            <w:proofErr w:type="gramEnd"/>
            <w:r w:rsidRPr="00E45505">
              <w:rPr>
                <w:sz w:val="28"/>
                <w:szCs w:val="28"/>
              </w:rPr>
              <w:t xml:space="preserve">/Р </w:t>
            </w:r>
            <w:r w:rsidRPr="00E45505">
              <w:rPr>
                <w:b/>
                <w:i/>
                <w:sz w:val="28"/>
                <w:szCs w:val="28"/>
              </w:rPr>
              <w:t>Сочинение по рассказам А. Чехова.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92-94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Своеобразие образной системы и конфликта комедии «Вишневый сад». Урок-</w:t>
            </w:r>
            <w:r w:rsidRPr="000B3B6B">
              <w:rPr>
                <w:b/>
                <w:sz w:val="28"/>
                <w:szCs w:val="28"/>
              </w:rPr>
              <w:t>проект.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113" w:line="252" w:lineRule="exact"/>
              <w:jc w:val="both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Образ сада и философская проблематика пьесы. Авторская позиция в пьесе.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97-99</w:t>
            </w:r>
          </w:p>
        </w:tc>
        <w:tc>
          <w:tcPr>
            <w:tcW w:w="5755" w:type="dxa"/>
          </w:tcPr>
          <w:p w:rsidR="00464B04" w:rsidRPr="00E45505" w:rsidRDefault="00464B04" w:rsidP="00A37B66">
            <w:pPr>
              <w:spacing w:before="60"/>
              <w:rPr>
                <w:sz w:val="28"/>
                <w:szCs w:val="28"/>
              </w:rPr>
            </w:pPr>
            <w:r w:rsidRPr="00E45505">
              <w:rPr>
                <w:sz w:val="28"/>
                <w:szCs w:val="28"/>
              </w:rPr>
              <w:t>Обзор зарубежной литературы второй половины 19 века.</w:t>
            </w:r>
          </w:p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45505">
              <w:rPr>
                <w:rFonts w:ascii="Times New Roman" w:hAnsi="Times New Roman"/>
                <w:sz w:val="28"/>
                <w:szCs w:val="28"/>
              </w:rPr>
              <w:t>Г. де Мопассан</w:t>
            </w: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 новелла «Ожерелье»</w:t>
            </w:r>
          </w:p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45505">
              <w:rPr>
                <w:rFonts w:ascii="Times New Roman" w:hAnsi="Times New Roman"/>
                <w:sz w:val="28"/>
                <w:szCs w:val="28"/>
              </w:rPr>
              <w:t>Г. Ибсен</w:t>
            </w: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 Драма «Кукольный дом»</w:t>
            </w:r>
          </w:p>
          <w:p w:rsidR="00464B04" w:rsidRPr="00E45505" w:rsidRDefault="00464B04" w:rsidP="00A37B66">
            <w:pPr>
              <w:pStyle w:val="FR1"/>
              <w:spacing w:before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505">
              <w:rPr>
                <w:rFonts w:ascii="Times New Roman" w:hAnsi="Times New Roman"/>
                <w:sz w:val="28"/>
                <w:szCs w:val="28"/>
              </w:rPr>
              <w:t>А. Рембо</w:t>
            </w:r>
            <w:r w:rsidRPr="00E45505">
              <w:rPr>
                <w:rFonts w:ascii="Times New Roman" w:hAnsi="Times New Roman"/>
                <w:b w:val="0"/>
                <w:sz w:val="28"/>
                <w:szCs w:val="28"/>
              </w:rPr>
              <w:t xml:space="preserve"> Стихотворение «Пьяный корабль»</w:t>
            </w:r>
          </w:p>
        </w:tc>
        <w:tc>
          <w:tcPr>
            <w:tcW w:w="1049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B04" w:rsidRPr="00E45505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  <w:tr w:rsidR="00464B04" w:rsidRPr="00E45505" w:rsidTr="00A37B66">
        <w:tc>
          <w:tcPr>
            <w:tcW w:w="817" w:type="dxa"/>
          </w:tcPr>
          <w:p w:rsidR="00464B04" w:rsidRPr="00481428" w:rsidRDefault="00464B04" w:rsidP="00A37B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100-102</w:t>
            </w:r>
          </w:p>
        </w:tc>
        <w:tc>
          <w:tcPr>
            <w:tcW w:w="5755" w:type="dxa"/>
          </w:tcPr>
          <w:p w:rsidR="00464B04" w:rsidRPr="00481428" w:rsidRDefault="00464B04" w:rsidP="00A37B66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049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B04" w:rsidRDefault="00464B04" w:rsidP="00A37B66">
            <w:pPr>
              <w:rPr>
                <w:sz w:val="28"/>
                <w:szCs w:val="28"/>
              </w:rPr>
            </w:pPr>
          </w:p>
        </w:tc>
      </w:tr>
    </w:tbl>
    <w:p w:rsidR="00464B04" w:rsidRDefault="00464B04" w:rsidP="00464B04"/>
    <w:p w:rsidR="00196B88" w:rsidRDefault="00196B88"/>
    <w:sectPr w:rsidR="00196B88" w:rsidSect="00164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32E"/>
    <w:multiLevelType w:val="hybridMultilevel"/>
    <w:tmpl w:val="F2CC2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22F81"/>
    <w:multiLevelType w:val="hybridMultilevel"/>
    <w:tmpl w:val="3478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30BD5"/>
    <w:multiLevelType w:val="hybridMultilevel"/>
    <w:tmpl w:val="3B2C91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proofState w:spelling="clean" w:grammar="clean"/>
  <w:stylePaneFormatFilter w:val="3F01"/>
  <w:defaultTabStop w:val="708"/>
  <w:characterSpacingControl w:val="doNotCompress"/>
  <w:compat/>
  <w:rsids>
    <w:rsidRoot w:val="00164FFB"/>
    <w:rsid w:val="00094A01"/>
    <w:rsid w:val="000D40A8"/>
    <w:rsid w:val="000F15CC"/>
    <w:rsid w:val="00135B6D"/>
    <w:rsid w:val="00164FFB"/>
    <w:rsid w:val="00196B88"/>
    <w:rsid w:val="0026163B"/>
    <w:rsid w:val="00464B04"/>
    <w:rsid w:val="00600522"/>
    <w:rsid w:val="00645274"/>
    <w:rsid w:val="007D0C6C"/>
    <w:rsid w:val="00812279"/>
    <w:rsid w:val="0088078B"/>
    <w:rsid w:val="00A935B8"/>
    <w:rsid w:val="00B834FB"/>
    <w:rsid w:val="00C60BC9"/>
    <w:rsid w:val="00E72C57"/>
    <w:rsid w:val="00F1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4B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164F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rsid w:val="00164FF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464B0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64B0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4B04"/>
    <w:rPr>
      <w:b/>
      <w:i/>
      <w:sz w:val="24"/>
    </w:rPr>
  </w:style>
  <w:style w:type="paragraph" w:customStyle="1" w:styleId="Normal">
    <w:name w:val="Normal"/>
    <w:rsid w:val="00464B04"/>
    <w:rPr>
      <w:sz w:val="24"/>
    </w:rPr>
  </w:style>
  <w:style w:type="paragraph" w:customStyle="1" w:styleId="FR1">
    <w:name w:val="FR1"/>
    <w:rsid w:val="00464B04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Kursiv">
    <w:name w:val="Kursiv"/>
    <w:rsid w:val="00464B04"/>
    <w:pPr>
      <w:widowControl w:val="0"/>
      <w:autoSpaceDE w:val="0"/>
      <w:autoSpaceDN w:val="0"/>
      <w:adjustRightInd w:val="0"/>
      <w:spacing w:line="248" w:lineRule="exact"/>
      <w:ind w:firstLine="34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9188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61444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cp:lastModifiedBy>user</cp:lastModifiedBy>
  <cp:revision>2</cp:revision>
  <cp:lastPrinted>2013-09-09T09:19:00Z</cp:lastPrinted>
  <dcterms:created xsi:type="dcterms:W3CDTF">2016-10-19T12:07:00Z</dcterms:created>
  <dcterms:modified xsi:type="dcterms:W3CDTF">2016-10-19T12:07:00Z</dcterms:modified>
</cp:coreProperties>
</file>