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7D0" w:rsidRPr="005777D0" w:rsidRDefault="005777D0" w:rsidP="005777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b/>
          <w:bCs/>
          <w:color w:val="808000"/>
          <w:sz w:val="32"/>
          <w:szCs w:val="32"/>
          <w:lang w:eastAsia="ru-RU"/>
        </w:rPr>
        <w:t>Общие рекомендации психолога</w:t>
      </w:r>
    </w:p>
    <w:p w:rsidR="005777D0" w:rsidRPr="005777D0" w:rsidRDefault="005777D0" w:rsidP="005777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b/>
          <w:bCs/>
          <w:color w:val="808000"/>
          <w:sz w:val="32"/>
          <w:szCs w:val="32"/>
          <w:lang w:eastAsia="ru-RU"/>
        </w:rPr>
        <w:t xml:space="preserve">по </w:t>
      </w:r>
      <w:proofErr w:type="gramStart"/>
      <w:r w:rsidRPr="005777D0">
        <w:rPr>
          <w:rFonts w:ascii="Times New Roman" w:eastAsia="Times New Roman" w:hAnsi="Times New Roman" w:cs="Times New Roman"/>
          <w:b/>
          <w:bCs/>
          <w:color w:val="808000"/>
          <w:sz w:val="32"/>
          <w:szCs w:val="32"/>
          <w:lang w:eastAsia="ru-RU"/>
        </w:rPr>
        <w:t>решению конфликтной ситуации</w:t>
      </w:r>
      <w:proofErr w:type="gramEnd"/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существование конфликта, т.е. признать наличие противоположных целей, методов у оппонентов, определить самих этих участников. Практически эти вопросы не так просто решить, бывает достаточно сложно сознаться и заявить вслух, что ты находишься в состоянии конфликта с сотрудником по какому-то вопросу. </w:t>
      </w:r>
      <w:proofErr w:type="gramStart"/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Иногда конфликт существует уже давно, люди страдают, а открытого признания его нет, каждый выбирает свою форму поведения и воздействия на другого, однако совместного обсуждения и выхода из создавшейся ситуации не происходит. </w:t>
      </w:r>
      <w:proofErr w:type="gramEnd"/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возможность переговоров. После признания наличия конфликта и невозможности его решить “с ходу” целесообразно договориться о возможности проведения переговоров и уточнить, каких именно переговоров: с посредником или без него и кто может быть посредником, равно устраивающим обе стороны. 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процедуру переговоров. </w:t>
      </w:r>
      <w:proofErr w:type="gramStart"/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Определить, где, когда и как начнутся переговоры, т.е. оговорить сроки, место, процедуру ведения переговоров, время начала совместной деятельности. </w:t>
      </w:r>
      <w:proofErr w:type="gramEnd"/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Выявить круг вопросов, составляющих предмет конфликта. Основная проблема состоит в том, чтобы определить в совместно используемых терминах, что является предметом конфликта, а что нет. Уже на этом этапе вырабатываются совместные подходы к проблеме, выявляются позиции сторон, определяются точки наибольшего разногласия и точки возможного сближения позиций. 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Разработать варианты решений. Стороны при совместной работе предлагают несколько вариантов решений с расчетом затрат по каждому из них, с учетом возможных последствий. 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согласованное решение. После рассмотрения ряда возможных вариантов, при взаимном обсуждении и при условии, что стороны приходят к соглашению, целесообразно это общее решение представить в письменном виде: коммюнике, резолюции, договоре о сотрудничестве и т.д. В особо сложных или ответственных случаях письменные документы составляются после каждого этапа переговоров. 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Реализовать принятое решение на практике. Если процесс совместных действий заканчивается только принятием проработанного и согласованного решения, а дальше ничего не происходит и не меняется, то такое положение может явиться детонатором других, более сильных и продолжительных конфликтов. Причины, вызвавшие первый конфликт, не исчезли, а только усилились </w:t>
      </w:r>
      <w:proofErr w:type="gramStart"/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невыполненными</w:t>
      </w:r>
      <w:proofErr w:type="gramEnd"/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83DE1" w:rsidRDefault="00483DE1" w:rsidP="005777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808000"/>
          <w:sz w:val="28"/>
          <w:szCs w:val="28"/>
          <w:lang w:eastAsia="ru-RU"/>
        </w:rPr>
      </w:pPr>
    </w:p>
    <w:p w:rsidR="00483DE1" w:rsidRDefault="00483DE1" w:rsidP="005777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808000"/>
          <w:sz w:val="28"/>
          <w:szCs w:val="28"/>
          <w:lang w:eastAsia="ru-RU"/>
        </w:rPr>
      </w:pPr>
    </w:p>
    <w:p w:rsidR="00483DE1" w:rsidRDefault="00483DE1" w:rsidP="005777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808000"/>
          <w:sz w:val="28"/>
          <w:szCs w:val="28"/>
          <w:lang w:eastAsia="ru-RU"/>
        </w:rPr>
      </w:pPr>
    </w:p>
    <w:p w:rsidR="00483DE1" w:rsidRDefault="00483DE1" w:rsidP="005777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808000"/>
          <w:sz w:val="28"/>
          <w:szCs w:val="28"/>
          <w:lang w:eastAsia="ru-RU"/>
        </w:rPr>
      </w:pPr>
    </w:p>
    <w:p w:rsidR="005777D0" w:rsidRPr="005777D0" w:rsidRDefault="005777D0" w:rsidP="005777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b/>
          <w:bCs/>
          <w:color w:val="808000"/>
          <w:sz w:val="28"/>
          <w:szCs w:val="28"/>
          <w:lang w:eastAsia="ru-RU"/>
        </w:rPr>
        <w:lastRenderedPageBreak/>
        <w:t>Рекомендации психолога:</w:t>
      </w:r>
    </w:p>
    <w:p w:rsidR="005777D0" w:rsidRPr="005777D0" w:rsidRDefault="005777D0" w:rsidP="005777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b/>
          <w:bCs/>
          <w:color w:val="808000"/>
          <w:sz w:val="28"/>
          <w:szCs w:val="28"/>
          <w:lang w:eastAsia="ru-RU"/>
        </w:rPr>
        <w:t>«Как не следует себя вести в конфликтной ситуации»</w:t>
      </w:r>
    </w:p>
    <w:p w:rsidR="005777D0" w:rsidRPr="005777D0" w:rsidRDefault="005777D0" w:rsidP="005777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b/>
          <w:bCs/>
          <w:color w:val="808000"/>
          <w:sz w:val="28"/>
          <w:szCs w:val="28"/>
          <w:lang w:eastAsia="ru-RU"/>
        </w:rPr>
        <w:t>Перечень действий, усугубляющих конфликт: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Перебивание партнера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Сознательные или несознательные проявления личной антипатии.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Мелочные придирки.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Принижение партнера, негативная оценка его личности.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Высказанное партнеру подозрение в его негативных побуждениях.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Подчеркивание разницы между собой и партнером.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Преуменьшение вклада партнера в общее дело и преувеличение своего.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Устойчивое нежелание признать свои ошибки.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Постоянное навязывание своей точки зрения, давление.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Попытки подменить объект конфликта, сместить его в другую плоскость.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Систематические отказы и отрицания слов партнера.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Негибкость поведения (ригидность).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14.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постоянной занятости и игнорирование попыток партнера установить контакт.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дефицита времени для решения проблемы или резкое убыстрение темпа беседы.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16.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Проявления некомпетентности.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17.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Неискренность.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18.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Несдержанность.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19.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Посягательство на реальные или воображаемые права человека.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20.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персонального пространства.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21.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Нетерпимость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5777D0" w:rsidRPr="005777D0" w:rsidRDefault="005777D0" w:rsidP="005777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b/>
          <w:bCs/>
          <w:color w:val="808000"/>
          <w:sz w:val="36"/>
          <w:szCs w:val="36"/>
          <w:lang w:eastAsia="ru-RU"/>
        </w:rPr>
        <w:t>Рекомендации психолога</w:t>
      </w:r>
    </w:p>
    <w:p w:rsidR="005777D0" w:rsidRPr="005777D0" w:rsidRDefault="005777D0" w:rsidP="005777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b/>
          <w:bCs/>
          <w:color w:val="808000"/>
          <w:sz w:val="36"/>
          <w:szCs w:val="36"/>
          <w:lang w:eastAsia="ru-RU"/>
        </w:rPr>
        <w:t>по урегулированию конфликтов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Процедура урегулирования конфликтов выглядит следующим образом: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воспринимать ситуацию такой, какая она на самом деле;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делать поспешных выводов; 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обсуждении следует анализировать мнения противоположных сторон, избегать взаимных обвинений;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ставить себя на место другой стороны;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давать конфликту разрастись;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должны решаться теми, кто их создал;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уважительно относиться к людям, с которыми общаешься; 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искать компромисс;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     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преодолеть конфликт может общая деятельность и постоянная коммуникация между </w:t>
      </w:r>
      <w:proofErr w:type="gramStart"/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общающимися</w:t>
      </w:r>
      <w:proofErr w:type="gramEnd"/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7D0" w:rsidRPr="005777D0" w:rsidRDefault="005777D0" w:rsidP="005777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ru-RU"/>
        </w:rPr>
        <w:t>Рекомендации психолога</w:t>
      </w:r>
    </w:p>
    <w:p w:rsidR="005777D0" w:rsidRPr="005777D0" w:rsidRDefault="005777D0" w:rsidP="005777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777D0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ru-RU"/>
        </w:rPr>
        <w:t>Реагирование на конфликтное поведение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попадет в различные жизненные ситуации. И конфликты тоже часто становятся нашими сопровождающими в жизни. Как реагировать на такие ситуации?   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1. Главное — внутреннее принципиальное отношение. 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  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Мудрость. Мудрый человек, не зависимо от возраста на все смотрит сверху и широко, агрессивность среди людей - явление </w:t>
      </w:r>
      <w:proofErr w:type="gramStart"/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естественное</w:t>
      </w:r>
      <w:proofErr w:type="gramEnd"/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реагировать на каждый выпад будет себе дороже. 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Понимание </w:t>
      </w:r>
      <w:proofErr w:type="gramStart"/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</w:t>
      </w:r>
      <w:proofErr w:type="gramEnd"/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Почему человек ведет себя конфликтно? Причин может быть множество. Но скорее всего он не может справиться с какой-либо ситуацией. Поймите его, помогите ему или просто пройдите мимо. 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Внутренняя безмятежность и сохранение достоинства. Душевно здоровый человек унижен и оскорблен быть не может. “Здесь могут низке поступить, унизить нас они не могут!”. Если вы знаете себе цену, с чего вы поверите словам другого? И из лимона можно сделать лимонад: обратите внимание на то, как воспринимают вас окружающие, что особо подмечают. 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Ваша ответная агрессия — неконструктивна. Как правило, она вызывает ответную агрессию. 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Миролюбие — ваш союзник. </w:t>
      </w:r>
    </w:p>
    <w:p w:rsidR="005777D0" w:rsidRPr="005777D0" w:rsidRDefault="005777D0" w:rsidP="00577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5777D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Будьте готовы признать свою вину. Пока вы считаете виновным другого, он будет </w:t>
      </w:r>
      <w:proofErr w:type="gramStart"/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защищаться</w:t>
      </w:r>
      <w:proofErr w:type="gramEnd"/>
      <w:r w:rsidRPr="0057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видеть виновным только вас. </w:t>
      </w:r>
    </w:p>
    <w:p w:rsidR="00CC67BC" w:rsidRDefault="00CC67BC"/>
    <w:sectPr w:rsidR="00CC67BC" w:rsidSect="00CC6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77D0"/>
    <w:rsid w:val="00483DE1"/>
    <w:rsid w:val="005777D0"/>
    <w:rsid w:val="00CC67BC"/>
    <w:rsid w:val="00EE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7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9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1A9FE-1AAC-46C3-9FFE-79CF93A3E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889</Words>
  <Characters>5071</Characters>
  <Application>Microsoft Office Word</Application>
  <DocSecurity>0</DocSecurity>
  <Lines>42</Lines>
  <Paragraphs>11</Paragraphs>
  <ScaleCrop>false</ScaleCrop>
  <Company/>
  <LinksUpToDate>false</LinksUpToDate>
  <CharactersWithSpaces>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2017-09-19T08:25:00Z</dcterms:created>
  <dcterms:modified xsi:type="dcterms:W3CDTF">2017-09-19T09:06:00Z</dcterms:modified>
</cp:coreProperties>
</file>