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66" w:rsidRDefault="009F3C66" w:rsidP="009F3C66">
      <w:pPr>
        <w:tabs>
          <w:tab w:val="left" w:pos="9288"/>
        </w:tabs>
        <w:ind w:left="360"/>
        <w:jc w:val="center"/>
        <w:rPr>
          <w:sz w:val="28"/>
          <w:szCs w:val="28"/>
        </w:rPr>
      </w:pPr>
    </w:p>
    <w:p w:rsidR="009F3C66" w:rsidRDefault="009F3C66" w:rsidP="009F3C66">
      <w:pPr>
        <w:tabs>
          <w:tab w:val="left" w:pos="9288"/>
        </w:tabs>
        <w:ind w:left="360"/>
        <w:jc w:val="center"/>
        <w:rPr>
          <w:sz w:val="28"/>
          <w:szCs w:val="28"/>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449"/>
        <w:gridCol w:w="3570"/>
      </w:tblGrid>
      <w:tr w:rsidR="009F3C66" w:rsidRPr="00341633">
        <w:tc>
          <w:tcPr>
            <w:tcW w:w="1555" w:type="pct"/>
          </w:tcPr>
          <w:p w:rsidR="009F3C66" w:rsidRPr="00341633" w:rsidRDefault="009F3C66" w:rsidP="009F3C66">
            <w:pPr>
              <w:tabs>
                <w:tab w:val="left" w:pos="9288"/>
              </w:tabs>
              <w:jc w:val="center"/>
              <w:rPr>
                <w:b/>
                <w:sz w:val="22"/>
                <w:szCs w:val="22"/>
              </w:rPr>
            </w:pPr>
            <w:r w:rsidRPr="00341633">
              <w:rPr>
                <w:b/>
                <w:sz w:val="22"/>
                <w:szCs w:val="22"/>
              </w:rPr>
              <w:t>«</w:t>
            </w:r>
            <w:r>
              <w:rPr>
                <w:b/>
                <w:sz w:val="22"/>
                <w:szCs w:val="22"/>
              </w:rPr>
              <w:t>Рассмотрено</w:t>
            </w:r>
            <w:r w:rsidRPr="00341633">
              <w:rPr>
                <w:b/>
                <w:sz w:val="22"/>
                <w:szCs w:val="22"/>
              </w:rPr>
              <w:t>»</w:t>
            </w:r>
          </w:p>
          <w:p w:rsidR="009F3C66" w:rsidRPr="00341633" w:rsidRDefault="009F3C66" w:rsidP="009F3C66">
            <w:pPr>
              <w:tabs>
                <w:tab w:val="left" w:pos="9288"/>
              </w:tabs>
              <w:jc w:val="both"/>
              <w:rPr>
                <w:sz w:val="22"/>
                <w:szCs w:val="22"/>
              </w:rPr>
            </w:pPr>
            <w:r w:rsidRPr="00341633">
              <w:rPr>
                <w:sz w:val="22"/>
                <w:szCs w:val="22"/>
              </w:rPr>
              <w:t xml:space="preserve">Руководитель </w:t>
            </w:r>
            <w:r>
              <w:rPr>
                <w:sz w:val="22"/>
                <w:szCs w:val="22"/>
              </w:rPr>
              <w:t>Н</w:t>
            </w:r>
            <w:r w:rsidRPr="00341633">
              <w:rPr>
                <w:sz w:val="22"/>
                <w:szCs w:val="22"/>
              </w:rPr>
              <w:t>МО</w:t>
            </w:r>
          </w:p>
          <w:p w:rsidR="009F3C66" w:rsidRPr="00EE7D7E" w:rsidRDefault="009F3C66" w:rsidP="009F3C66">
            <w:pPr>
              <w:tabs>
                <w:tab w:val="left" w:pos="9288"/>
              </w:tabs>
              <w:jc w:val="both"/>
              <w:rPr>
                <w:sz w:val="22"/>
                <w:szCs w:val="22"/>
              </w:rPr>
            </w:pPr>
            <w:r>
              <w:rPr>
                <w:sz w:val="22"/>
                <w:szCs w:val="22"/>
              </w:rPr>
              <w:t>___________/</w:t>
            </w:r>
            <w:r w:rsidR="006778E7">
              <w:rPr>
                <w:sz w:val="22"/>
                <w:szCs w:val="22"/>
              </w:rPr>
              <w:t>Сухопарова О.</w:t>
            </w:r>
            <w:r w:rsidR="00D82C3E">
              <w:rPr>
                <w:sz w:val="22"/>
                <w:szCs w:val="22"/>
              </w:rPr>
              <w:t>Б</w:t>
            </w:r>
            <w:r>
              <w:rPr>
                <w:sz w:val="22"/>
                <w:szCs w:val="22"/>
              </w:rPr>
              <w:t>.</w:t>
            </w:r>
            <w:r w:rsidRPr="00EE7D7E">
              <w:rPr>
                <w:sz w:val="22"/>
                <w:szCs w:val="22"/>
              </w:rPr>
              <w:t>/</w:t>
            </w:r>
          </w:p>
          <w:p w:rsidR="009F3C66" w:rsidRPr="00341633" w:rsidRDefault="00D57330" w:rsidP="009F3C66">
            <w:pPr>
              <w:tabs>
                <w:tab w:val="left" w:pos="9288"/>
              </w:tabs>
              <w:jc w:val="both"/>
              <w:rPr>
                <w:sz w:val="22"/>
                <w:szCs w:val="22"/>
              </w:rPr>
            </w:pPr>
            <w:r>
              <w:rPr>
                <w:sz w:val="22"/>
                <w:szCs w:val="22"/>
              </w:rPr>
              <w:t xml:space="preserve">Протокол № </w:t>
            </w:r>
            <w:r w:rsidR="005B5271">
              <w:rPr>
                <w:sz w:val="22"/>
                <w:szCs w:val="22"/>
              </w:rPr>
              <w:t xml:space="preserve">1 </w:t>
            </w:r>
            <w:r>
              <w:rPr>
                <w:sz w:val="22"/>
                <w:szCs w:val="22"/>
              </w:rPr>
              <w:t xml:space="preserve"> от «</w:t>
            </w:r>
            <w:r w:rsidR="005B5271">
              <w:rPr>
                <w:sz w:val="22"/>
                <w:szCs w:val="22"/>
              </w:rPr>
              <w:t>29</w:t>
            </w:r>
            <w:r w:rsidR="009F3C66" w:rsidRPr="00341633">
              <w:rPr>
                <w:sz w:val="22"/>
                <w:szCs w:val="22"/>
              </w:rPr>
              <w:t>»</w:t>
            </w:r>
          </w:p>
          <w:p w:rsidR="009F3C66" w:rsidRPr="00341633" w:rsidRDefault="00D57330" w:rsidP="009F3C66">
            <w:pPr>
              <w:tabs>
                <w:tab w:val="left" w:pos="9288"/>
              </w:tabs>
              <w:jc w:val="both"/>
              <w:rPr>
                <w:sz w:val="22"/>
                <w:szCs w:val="22"/>
              </w:rPr>
            </w:pPr>
            <w:r>
              <w:rPr>
                <w:sz w:val="22"/>
                <w:szCs w:val="22"/>
              </w:rPr>
              <w:t>__</w:t>
            </w:r>
            <w:r w:rsidR="005B5271">
              <w:rPr>
                <w:sz w:val="22"/>
                <w:szCs w:val="22"/>
              </w:rPr>
              <w:t>08</w:t>
            </w:r>
            <w:r>
              <w:rPr>
                <w:sz w:val="22"/>
                <w:szCs w:val="22"/>
              </w:rPr>
              <w:t>___20</w:t>
            </w:r>
            <w:r w:rsidR="00644297">
              <w:rPr>
                <w:sz w:val="22"/>
                <w:szCs w:val="22"/>
              </w:rPr>
              <w:t>1</w:t>
            </w:r>
            <w:r w:rsidR="006778E7">
              <w:rPr>
                <w:sz w:val="22"/>
                <w:szCs w:val="22"/>
              </w:rPr>
              <w:t>6</w:t>
            </w:r>
            <w:r w:rsidR="009F3C66" w:rsidRPr="00341633">
              <w:rPr>
                <w:sz w:val="22"/>
                <w:szCs w:val="22"/>
              </w:rPr>
              <w:t>г.</w:t>
            </w:r>
          </w:p>
          <w:p w:rsidR="009F3C66" w:rsidRPr="00341633" w:rsidRDefault="009F3C66" w:rsidP="009F3C66">
            <w:pPr>
              <w:tabs>
                <w:tab w:val="left" w:pos="9288"/>
              </w:tabs>
              <w:jc w:val="center"/>
              <w:rPr>
                <w:sz w:val="22"/>
                <w:szCs w:val="22"/>
              </w:rPr>
            </w:pPr>
          </w:p>
        </w:tc>
        <w:tc>
          <w:tcPr>
            <w:tcW w:w="1693" w:type="pct"/>
          </w:tcPr>
          <w:p w:rsidR="009F3C66" w:rsidRPr="00341633" w:rsidRDefault="009F3C66" w:rsidP="009F3C66">
            <w:pPr>
              <w:tabs>
                <w:tab w:val="left" w:pos="9288"/>
              </w:tabs>
              <w:jc w:val="center"/>
              <w:rPr>
                <w:b/>
                <w:sz w:val="22"/>
                <w:szCs w:val="22"/>
              </w:rPr>
            </w:pPr>
            <w:r w:rsidRPr="00341633">
              <w:rPr>
                <w:b/>
                <w:sz w:val="22"/>
                <w:szCs w:val="22"/>
              </w:rPr>
              <w:t>«Согласовано»</w:t>
            </w:r>
          </w:p>
          <w:p w:rsidR="009F3C66" w:rsidRPr="00341633" w:rsidRDefault="009F3C66" w:rsidP="009F3C66">
            <w:pPr>
              <w:tabs>
                <w:tab w:val="left" w:pos="9288"/>
              </w:tabs>
              <w:jc w:val="both"/>
              <w:rPr>
                <w:sz w:val="22"/>
                <w:szCs w:val="22"/>
              </w:rPr>
            </w:pPr>
            <w:r w:rsidRPr="00341633">
              <w:rPr>
                <w:sz w:val="22"/>
                <w:szCs w:val="22"/>
              </w:rPr>
              <w:t xml:space="preserve">Заместитель </w:t>
            </w:r>
            <w:r>
              <w:rPr>
                <w:sz w:val="22"/>
                <w:szCs w:val="22"/>
              </w:rPr>
              <w:t>директора</w:t>
            </w:r>
            <w:r w:rsidRPr="00341633">
              <w:rPr>
                <w:sz w:val="22"/>
                <w:szCs w:val="22"/>
              </w:rPr>
              <w:t xml:space="preserve"> по УВР М</w:t>
            </w:r>
            <w:r w:rsidR="00092ED8">
              <w:rPr>
                <w:sz w:val="22"/>
                <w:szCs w:val="22"/>
              </w:rPr>
              <w:t>А</w:t>
            </w:r>
            <w:r w:rsidRPr="00341633">
              <w:rPr>
                <w:sz w:val="22"/>
                <w:szCs w:val="22"/>
              </w:rPr>
              <w:t>ОУ «</w:t>
            </w:r>
            <w:r>
              <w:rPr>
                <w:sz w:val="22"/>
                <w:szCs w:val="22"/>
              </w:rPr>
              <w:t>Лицей №62»</w:t>
            </w:r>
          </w:p>
          <w:p w:rsidR="009F3C66" w:rsidRPr="00341633" w:rsidRDefault="009F3C66" w:rsidP="009F3C66">
            <w:pPr>
              <w:tabs>
                <w:tab w:val="left" w:pos="9288"/>
              </w:tabs>
              <w:jc w:val="both"/>
              <w:rPr>
                <w:sz w:val="22"/>
                <w:szCs w:val="22"/>
              </w:rPr>
            </w:pPr>
            <w:r>
              <w:rPr>
                <w:sz w:val="22"/>
                <w:szCs w:val="22"/>
              </w:rPr>
              <w:t>___________</w:t>
            </w:r>
            <w:r w:rsidRPr="00341633">
              <w:rPr>
                <w:sz w:val="22"/>
                <w:szCs w:val="22"/>
              </w:rPr>
              <w:t>_</w:t>
            </w:r>
            <w:r w:rsidR="00092ED8">
              <w:rPr>
                <w:sz w:val="22"/>
                <w:szCs w:val="22"/>
              </w:rPr>
              <w:t xml:space="preserve">  </w:t>
            </w:r>
            <w:r w:rsidRPr="00341633">
              <w:rPr>
                <w:sz w:val="22"/>
                <w:szCs w:val="22"/>
              </w:rPr>
              <w:t>/</w:t>
            </w:r>
            <w:r w:rsidR="00092ED8">
              <w:rPr>
                <w:sz w:val="22"/>
                <w:szCs w:val="22"/>
              </w:rPr>
              <w:t>Ваничкина М.А</w:t>
            </w:r>
            <w:r>
              <w:rPr>
                <w:sz w:val="22"/>
                <w:szCs w:val="22"/>
              </w:rPr>
              <w:t>.</w:t>
            </w:r>
            <w:r w:rsidRPr="00341633">
              <w:rPr>
                <w:sz w:val="22"/>
                <w:szCs w:val="22"/>
              </w:rPr>
              <w:t>/</w:t>
            </w:r>
          </w:p>
          <w:p w:rsidR="009F3C66" w:rsidRPr="00341633" w:rsidRDefault="00D57330" w:rsidP="009F3C66">
            <w:pPr>
              <w:tabs>
                <w:tab w:val="left" w:pos="9288"/>
              </w:tabs>
              <w:jc w:val="both"/>
              <w:rPr>
                <w:sz w:val="22"/>
                <w:szCs w:val="22"/>
              </w:rPr>
            </w:pPr>
            <w:r>
              <w:rPr>
                <w:sz w:val="22"/>
                <w:szCs w:val="22"/>
              </w:rPr>
              <w:t>«</w:t>
            </w:r>
            <w:r w:rsidR="005B5271">
              <w:rPr>
                <w:sz w:val="22"/>
                <w:szCs w:val="22"/>
              </w:rPr>
              <w:t>29</w:t>
            </w:r>
            <w:r>
              <w:rPr>
                <w:sz w:val="22"/>
                <w:szCs w:val="22"/>
              </w:rPr>
              <w:t>»_</w:t>
            </w:r>
            <w:r w:rsidR="005B5271">
              <w:rPr>
                <w:sz w:val="22"/>
                <w:szCs w:val="22"/>
              </w:rPr>
              <w:t>08</w:t>
            </w:r>
            <w:r>
              <w:rPr>
                <w:sz w:val="22"/>
                <w:szCs w:val="22"/>
              </w:rPr>
              <w:t>__20</w:t>
            </w:r>
            <w:r w:rsidR="00644297">
              <w:rPr>
                <w:sz w:val="22"/>
                <w:szCs w:val="22"/>
              </w:rPr>
              <w:t>1</w:t>
            </w:r>
            <w:r w:rsidR="006778E7">
              <w:rPr>
                <w:sz w:val="22"/>
                <w:szCs w:val="22"/>
              </w:rPr>
              <w:t>6</w:t>
            </w:r>
            <w:r w:rsidR="009F3C66" w:rsidRPr="00341633">
              <w:rPr>
                <w:sz w:val="22"/>
                <w:szCs w:val="22"/>
              </w:rPr>
              <w:t>г.</w:t>
            </w:r>
          </w:p>
          <w:p w:rsidR="009F3C66" w:rsidRPr="00341633" w:rsidRDefault="009F3C66" w:rsidP="009F3C66">
            <w:pPr>
              <w:tabs>
                <w:tab w:val="left" w:pos="9288"/>
              </w:tabs>
              <w:jc w:val="center"/>
              <w:rPr>
                <w:sz w:val="22"/>
                <w:szCs w:val="22"/>
              </w:rPr>
            </w:pPr>
          </w:p>
        </w:tc>
        <w:tc>
          <w:tcPr>
            <w:tcW w:w="1752" w:type="pct"/>
          </w:tcPr>
          <w:p w:rsidR="009F3C66" w:rsidRPr="00341633" w:rsidRDefault="009F3C66" w:rsidP="009F3C66">
            <w:pPr>
              <w:tabs>
                <w:tab w:val="left" w:pos="9288"/>
              </w:tabs>
              <w:jc w:val="center"/>
              <w:rPr>
                <w:b/>
                <w:sz w:val="22"/>
                <w:szCs w:val="22"/>
              </w:rPr>
            </w:pPr>
            <w:r w:rsidRPr="00341633">
              <w:rPr>
                <w:b/>
                <w:sz w:val="22"/>
                <w:szCs w:val="22"/>
              </w:rPr>
              <w:t>«</w:t>
            </w:r>
            <w:r>
              <w:rPr>
                <w:b/>
                <w:sz w:val="22"/>
                <w:szCs w:val="22"/>
              </w:rPr>
              <w:t>Утверждено</w:t>
            </w:r>
            <w:r w:rsidRPr="00341633">
              <w:rPr>
                <w:b/>
                <w:sz w:val="22"/>
                <w:szCs w:val="22"/>
              </w:rPr>
              <w:t>»</w:t>
            </w:r>
          </w:p>
          <w:p w:rsidR="009F3C66" w:rsidRPr="00341633" w:rsidRDefault="009F3C66" w:rsidP="009F3C66">
            <w:pPr>
              <w:tabs>
                <w:tab w:val="left" w:pos="9288"/>
              </w:tabs>
              <w:jc w:val="both"/>
              <w:rPr>
                <w:sz w:val="22"/>
                <w:szCs w:val="22"/>
              </w:rPr>
            </w:pPr>
            <w:r>
              <w:rPr>
                <w:sz w:val="22"/>
                <w:szCs w:val="22"/>
              </w:rPr>
              <w:t xml:space="preserve">Директор </w:t>
            </w:r>
            <w:r w:rsidRPr="00341633">
              <w:rPr>
                <w:sz w:val="22"/>
                <w:szCs w:val="22"/>
              </w:rPr>
              <w:t>М</w:t>
            </w:r>
            <w:r w:rsidR="00092ED8">
              <w:rPr>
                <w:sz w:val="22"/>
                <w:szCs w:val="22"/>
              </w:rPr>
              <w:t>А</w:t>
            </w:r>
            <w:r w:rsidRPr="00341633">
              <w:rPr>
                <w:sz w:val="22"/>
                <w:szCs w:val="22"/>
              </w:rPr>
              <w:t>ОУ «</w:t>
            </w:r>
            <w:r>
              <w:rPr>
                <w:sz w:val="22"/>
                <w:szCs w:val="22"/>
              </w:rPr>
              <w:t>Лицей №62</w:t>
            </w:r>
            <w:r w:rsidRPr="00341633">
              <w:rPr>
                <w:sz w:val="22"/>
                <w:szCs w:val="22"/>
              </w:rPr>
              <w:t xml:space="preserve"> »</w:t>
            </w:r>
          </w:p>
          <w:p w:rsidR="009F3C66" w:rsidRPr="00341633" w:rsidRDefault="009F3C66" w:rsidP="009F3C66">
            <w:pPr>
              <w:tabs>
                <w:tab w:val="left" w:pos="9288"/>
              </w:tabs>
              <w:jc w:val="both"/>
              <w:rPr>
                <w:sz w:val="22"/>
                <w:szCs w:val="22"/>
              </w:rPr>
            </w:pPr>
            <w:r w:rsidRPr="00341633">
              <w:rPr>
                <w:sz w:val="22"/>
                <w:szCs w:val="22"/>
              </w:rPr>
              <w:t>_____________/</w:t>
            </w:r>
            <w:r>
              <w:rPr>
                <w:sz w:val="22"/>
                <w:szCs w:val="22"/>
              </w:rPr>
              <w:t>Медведева З.В.</w:t>
            </w:r>
            <w:r w:rsidRPr="00341633">
              <w:rPr>
                <w:sz w:val="22"/>
                <w:szCs w:val="22"/>
              </w:rPr>
              <w:t>/</w:t>
            </w:r>
          </w:p>
          <w:p w:rsidR="009F3C66" w:rsidRPr="00341633" w:rsidRDefault="00D57330" w:rsidP="009F3C66">
            <w:pPr>
              <w:tabs>
                <w:tab w:val="left" w:pos="9288"/>
              </w:tabs>
              <w:jc w:val="both"/>
              <w:rPr>
                <w:sz w:val="22"/>
                <w:szCs w:val="22"/>
              </w:rPr>
            </w:pPr>
            <w:r>
              <w:rPr>
                <w:sz w:val="22"/>
                <w:szCs w:val="22"/>
              </w:rPr>
              <w:t>Приказ №</w:t>
            </w:r>
            <w:r w:rsidR="005B5271">
              <w:rPr>
                <w:sz w:val="22"/>
                <w:szCs w:val="22"/>
              </w:rPr>
              <w:t xml:space="preserve"> 413 от «29</w:t>
            </w:r>
            <w:r>
              <w:rPr>
                <w:sz w:val="22"/>
                <w:szCs w:val="22"/>
              </w:rPr>
              <w:t>»_</w:t>
            </w:r>
            <w:r w:rsidR="005B5271">
              <w:rPr>
                <w:sz w:val="22"/>
                <w:szCs w:val="22"/>
              </w:rPr>
              <w:t>08</w:t>
            </w:r>
            <w:r>
              <w:rPr>
                <w:sz w:val="22"/>
                <w:szCs w:val="22"/>
              </w:rPr>
              <w:t>_20</w:t>
            </w:r>
            <w:r w:rsidR="00644297">
              <w:rPr>
                <w:sz w:val="22"/>
                <w:szCs w:val="22"/>
              </w:rPr>
              <w:t>1</w:t>
            </w:r>
            <w:r w:rsidR="006778E7">
              <w:rPr>
                <w:sz w:val="22"/>
                <w:szCs w:val="22"/>
              </w:rPr>
              <w:t>6</w:t>
            </w:r>
            <w:r w:rsidR="009F3C66" w:rsidRPr="00341633">
              <w:rPr>
                <w:sz w:val="22"/>
                <w:szCs w:val="22"/>
              </w:rPr>
              <w:t>г.</w:t>
            </w:r>
          </w:p>
          <w:p w:rsidR="009F3C66" w:rsidRPr="00341633" w:rsidRDefault="009F3C66" w:rsidP="009F3C66">
            <w:pPr>
              <w:tabs>
                <w:tab w:val="left" w:pos="9288"/>
              </w:tabs>
              <w:jc w:val="center"/>
              <w:rPr>
                <w:sz w:val="22"/>
                <w:szCs w:val="22"/>
              </w:rPr>
            </w:pPr>
          </w:p>
        </w:tc>
      </w:tr>
    </w:tbl>
    <w:p w:rsidR="009F3C66" w:rsidRDefault="009F3C66" w:rsidP="009F3C66">
      <w:pPr>
        <w:tabs>
          <w:tab w:val="left" w:pos="9288"/>
        </w:tabs>
        <w:ind w:left="360"/>
        <w:jc w:val="center"/>
        <w:rPr>
          <w:sz w:val="28"/>
          <w:szCs w:val="28"/>
        </w:rPr>
      </w:pPr>
    </w:p>
    <w:p w:rsidR="009F3C66" w:rsidRDefault="009F3C66" w:rsidP="009F3C66">
      <w:pPr>
        <w:tabs>
          <w:tab w:val="left" w:pos="9288"/>
        </w:tabs>
        <w:ind w:left="360"/>
        <w:jc w:val="center"/>
        <w:rPr>
          <w:sz w:val="28"/>
          <w:szCs w:val="28"/>
        </w:rPr>
      </w:pPr>
    </w:p>
    <w:p w:rsidR="009F3C66" w:rsidRDefault="009F3C66" w:rsidP="009F3C66">
      <w:pPr>
        <w:tabs>
          <w:tab w:val="left" w:pos="9288"/>
        </w:tabs>
        <w:ind w:left="360"/>
        <w:jc w:val="center"/>
        <w:rPr>
          <w:sz w:val="28"/>
          <w:szCs w:val="28"/>
        </w:rPr>
      </w:pPr>
    </w:p>
    <w:p w:rsidR="009F3C66" w:rsidRDefault="009F3C66" w:rsidP="009F3C66">
      <w:pPr>
        <w:tabs>
          <w:tab w:val="left" w:pos="9288"/>
        </w:tabs>
        <w:ind w:left="360"/>
        <w:jc w:val="center"/>
        <w:rPr>
          <w:sz w:val="28"/>
          <w:szCs w:val="28"/>
        </w:rPr>
      </w:pPr>
    </w:p>
    <w:p w:rsidR="009F3C66" w:rsidRDefault="009F3C66" w:rsidP="009F3C66">
      <w:pPr>
        <w:tabs>
          <w:tab w:val="left" w:pos="9288"/>
        </w:tabs>
        <w:rPr>
          <w:sz w:val="28"/>
          <w:szCs w:val="28"/>
        </w:rPr>
      </w:pPr>
    </w:p>
    <w:p w:rsidR="009F3C66" w:rsidRDefault="009F3C66" w:rsidP="009F3C66">
      <w:pPr>
        <w:tabs>
          <w:tab w:val="left" w:pos="9288"/>
        </w:tabs>
        <w:rPr>
          <w:sz w:val="28"/>
          <w:szCs w:val="28"/>
        </w:rPr>
      </w:pPr>
    </w:p>
    <w:p w:rsidR="009F3C66" w:rsidRDefault="009F3C66" w:rsidP="009F3C66">
      <w:pPr>
        <w:tabs>
          <w:tab w:val="left" w:pos="9288"/>
        </w:tabs>
        <w:rPr>
          <w:sz w:val="28"/>
          <w:szCs w:val="28"/>
        </w:rPr>
      </w:pPr>
    </w:p>
    <w:p w:rsidR="009F3C66" w:rsidRDefault="009F3C66" w:rsidP="009F3C66">
      <w:pPr>
        <w:tabs>
          <w:tab w:val="left" w:pos="9288"/>
        </w:tabs>
        <w:rPr>
          <w:sz w:val="28"/>
          <w:szCs w:val="28"/>
        </w:rPr>
      </w:pPr>
    </w:p>
    <w:p w:rsidR="009F3C66" w:rsidRDefault="009F3C66" w:rsidP="009F3C66">
      <w:pPr>
        <w:tabs>
          <w:tab w:val="left" w:pos="9288"/>
        </w:tabs>
        <w:ind w:left="360"/>
        <w:jc w:val="center"/>
        <w:rPr>
          <w:sz w:val="28"/>
          <w:szCs w:val="28"/>
        </w:rPr>
      </w:pPr>
    </w:p>
    <w:p w:rsidR="009F3C66" w:rsidRDefault="009F3C66" w:rsidP="009F3C66">
      <w:pPr>
        <w:tabs>
          <w:tab w:val="left" w:pos="9288"/>
        </w:tabs>
        <w:ind w:left="360"/>
        <w:jc w:val="center"/>
        <w:rPr>
          <w:sz w:val="28"/>
          <w:szCs w:val="28"/>
        </w:rPr>
      </w:pPr>
      <w:r w:rsidRPr="0032261F">
        <w:rPr>
          <w:b/>
          <w:sz w:val="36"/>
          <w:szCs w:val="36"/>
        </w:rPr>
        <w:t>РАБОЧ</w:t>
      </w:r>
      <w:r>
        <w:rPr>
          <w:b/>
          <w:sz w:val="36"/>
          <w:szCs w:val="36"/>
        </w:rPr>
        <w:t>АЯ</w:t>
      </w:r>
      <w:r w:rsidRPr="0032261F">
        <w:rPr>
          <w:b/>
          <w:sz w:val="36"/>
          <w:szCs w:val="36"/>
        </w:rPr>
        <w:t xml:space="preserve"> ПРОГРАММ</w:t>
      </w:r>
      <w:r>
        <w:rPr>
          <w:b/>
          <w:sz w:val="36"/>
          <w:szCs w:val="36"/>
        </w:rPr>
        <w:t>А</w:t>
      </w:r>
      <w:r w:rsidRPr="0032261F">
        <w:rPr>
          <w:b/>
          <w:sz w:val="36"/>
          <w:szCs w:val="36"/>
        </w:rPr>
        <w:t xml:space="preserve"> </w:t>
      </w:r>
    </w:p>
    <w:p w:rsidR="006778E7" w:rsidRDefault="006778E7" w:rsidP="006778E7">
      <w:pPr>
        <w:tabs>
          <w:tab w:val="left" w:pos="9288"/>
        </w:tabs>
        <w:ind w:left="360"/>
        <w:jc w:val="center"/>
        <w:rPr>
          <w:b/>
          <w:sz w:val="32"/>
          <w:szCs w:val="32"/>
        </w:rPr>
      </w:pPr>
    </w:p>
    <w:p w:rsidR="006778E7" w:rsidRDefault="001826E4" w:rsidP="006778E7">
      <w:pPr>
        <w:tabs>
          <w:tab w:val="left" w:pos="9288"/>
        </w:tabs>
        <w:ind w:left="360"/>
        <w:jc w:val="center"/>
        <w:rPr>
          <w:b/>
          <w:sz w:val="32"/>
          <w:szCs w:val="32"/>
        </w:rPr>
      </w:pPr>
      <w:r>
        <w:rPr>
          <w:b/>
          <w:sz w:val="32"/>
          <w:szCs w:val="32"/>
        </w:rPr>
        <w:t xml:space="preserve">по  литературе   для </w:t>
      </w:r>
      <w:r w:rsidR="006778E7">
        <w:rPr>
          <w:b/>
          <w:sz w:val="32"/>
          <w:szCs w:val="32"/>
        </w:rPr>
        <w:t xml:space="preserve"> 11  класс</w:t>
      </w:r>
      <w:r>
        <w:rPr>
          <w:b/>
          <w:sz w:val="32"/>
          <w:szCs w:val="32"/>
        </w:rPr>
        <w:t>ов</w:t>
      </w:r>
    </w:p>
    <w:p w:rsidR="006778E7" w:rsidRDefault="006778E7" w:rsidP="006778E7">
      <w:pPr>
        <w:tabs>
          <w:tab w:val="left" w:pos="9288"/>
        </w:tabs>
        <w:ind w:left="360"/>
        <w:jc w:val="center"/>
        <w:rPr>
          <w:b/>
          <w:sz w:val="32"/>
          <w:szCs w:val="32"/>
        </w:rPr>
      </w:pPr>
      <w:r>
        <w:rPr>
          <w:b/>
          <w:sz w:val="32"/>
          <w:szCs w:val="32"/>
        </w:rPr>
        <w:t xml:space="preserve"> </w:t>
      </w:r>
    </w:p>
    <w:p w:rsidR="006778E7" w:rsidRDefault="006778E7" w:rsidP="006778E7">
      <w:pPr>
        <w:tabs>
          <w:tab w:val="left" w:pos="9288"/>
        </w:tabs>
        <w:ind w:left="360"/>
        <w:jc w:val="center"/>
        <w:rPr>
          <w:sz w:val="28"/>
          <w:szCs w:val="28"/>
        </w:rPr>
      </w:pPr>
      <w:r>
        <w:rPr>
          <w:sz w:val="28"/>
          <w:szCs w:val="28"/>
        </w:rPr>
        <w:t xml:space="preserve">МАОУ «Лицей № 62» Октябрьского района </w:t>
      </w:r>
      <w:proofErr w:type="gramStart"/>
      <w:r>
        <w:rPr>
          <w:sz w:val="28"/>
          <w:szCs w:val="28"/>
        </w:rPr>
        <w:t>г</w:t>
      </w:r>
      <w:proofErr w:type="gramEnd"/>
      <w:r>
        <w:rPr>
          <w:sz w:val="28"/>
          <w:szCs w:val="28"/>
        </w:rPr>
        <w:t>. Саратова</w:t>
      </w: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Pr="0031414E" w:rsidRDefault="006778E7" w:rsidP="006778E7">
      <w:pPr>
        <w:tabs>
          <w:tab w:val="left" w:pos="9288"/>
        </w:tabs>
        <w:ind w:left="360"/>
        <w:jc w:val="center"/>
        <w:rPr>
          <w:b/>
          <w:sz w:val="28"/>
          <w:szCs w:val="28"/>
        </w:rPr>
      </w:pPr>
      <w:r w:rsidRPr="0031414E">
        <w:rPr>
          <w:b/>
          <w:sz w:val="28"/>
          <w:szCs w:val="28"/>
        </w:rPr>
        <w:t>Саратов</w:t>
      </w: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sz w:val="28"/>
          <w:szCs w:val="28"/>
        </w:rPr>
      </w:pPr>
    </w:p>
    <w:p w:rsidR="006778E7" w:rsidRDefault="006778E7" w:rsidP="006778E7">
      <w:pPr>
        <w:tabs>
          <w:tab w:val="left" w:pos="9288"/>
        </w:tabs>
        <w:ind w:left="360"/>
        <w:jc w:val="center"/>
        <w:rPr>
          <w:b/>
          <w:sz w:val="28"/>
          <w:szCs w:val="28"/>
        </w:rPr>
      </w:pPr>
      <w:r>
        <w:rPr>
          <w:b/>
          <w:sz w:val="28"/>
          <w:szCs w:val="28"/>
        </w:rPr>
        <w:t>2016 – 2017   учебный год</w:t>
      </w:r>
    </w:p>
    <w:p w:rsidR="009F3C66" w:rsidRDefault="009F3C66" w:rsidP="009F3C66">
      <w:pPr>
        <w:jc w:val="center"/>
        <w:rPr>
          <w:sz w:val="28"/>
          <w:szCs w:val="28"/>
        </w:rPr>
      </w:pPr>
      <w:r>
        <w:rPr>
          <w:sz w:val="28"/>
          <w:szCs w:val="28"/>
        </w:rPr>
        <w:lastRenderedPageBreak/>
        <w:t>Пояснительная записка</w:t>
      </w:r>
    </w:p>
    <w:p w:rsidR="009F3C66" w:rsidRDefault="009F3C66" w:rsidP="009F3C66">
      <w:pPr>
        <w:jc w:val="both"/>
        <w:rPr>
          <w:sz w:val="28"/>
          <w:szCs w:val="28"/>
        </w:rPr>
      </w:pPr>
    </w:p>
    <w:p w:rsidR="009F3C66" w:rsidRPr="009E3D8B" w:rsidRDefault="009F3C66" w:rsidP="000924B2">
      <w:pPr>
        <w:ind w:firstLine="680"/>
        <w:jc w:val="both"/>
      </w:pPr>
      <w:r w:rsidRPr="009E3D8B">
        <w:t xml:space="preserve">Рабочая </w:t>
      </w:r>
      <w:r w:rsidR="000924B2">
        <w:t xml:space="preserve"> </w:t>
      </w:r>
      <w:r w:rsidRPr="009E3D8B">
        <w:t xml:space="preserve">программа </w:t>
      </w:r>
      <w:r w:rsidRPr="009E3D8B">
        <w:rPr>
          <w:i/>
        </w:rPr>
        <w:t xml:space="preserve">ориентирована </w:t>
      </w:r>
      <w:proofErr w:type="gramStart"/>
      <w:r w:rsidR="001E5188">
        <w:t>на</w:t>
      </w:r>
      <w:proofErr w:type="gramEnd"/>
      <w:r w:rsidR="001E5188">
        <w:t xml:space="preserve"> </w:t>
      </w:r>
      <w:r w:rsidR="000924B2">
        <w:t xml:space="preserve">  </w:t>
      </w:r>
      <w:proofErr w:type="gramStart"/>
      <w:r w:rsidR="001E5188">
        <w:t>обучающихся</w:t>
      </w:r>
      <w:proofErr w:type="gramEnd"/>
      <w:r w:rsidR="001E5188">
        <w:t xml:space="preserve"> 11</w:t>
      </w:r>
      <w:r w:rsidR="000924B2">
        <w:t>-х</w:t>
      </w:r>
      <w:r w:rsidR="001E5188">
        <w:t xml:space="preserve">  </w:t>
      </w:r>
      <w:r w:rsidRPr="009E3D8B">
        <w:t xml:space="preserve"> класс</w:t>
      </w:r>
      <w:r w:rsidR="000924B2">
        <w:t>ов</w:t>
      </w:r>
      <w:r w:rsidRPr="009E3D8B">
        <w:t xml:space="preserve"> общ</w:t>
      </w:r>
      <w:r w:rsidR="00092ED8">
        <w:t>еобразовательного учреждения – Л</w:t>
      </w:r>
      <w:r w:rsidRPr="009E3D8B">
        <w:t xml:space="preserve">ицей №62. </w:t>
      </w:r>
    </w:p>
    <w:p w:rsidR="009F3C66" w:rsidRPr="009E3D8B" w:rsidRDefault="009F3C66" w:rsidP="009F3C66">
      <w:pPr>
        <w:ind w:firstLine="680"/>
        <w:jc w:val="both"/>
        <w:rPr>
          <w:color w:val="000000"/>
        </w:rPr>
      </w:pPr>
      <w:r w:rsidRPr="009E3D8B">
        <w:rPr>
          <w:i/>
        </w:rPr>
        <w:t>Сроки реализации</w:t>
      </w:r>
      <w:r w:rsidR="00092ED8">
        <w:t>: 201</w:t>
      </w:r>
      <w:r w:rsidR="006778E7">
        <w:t>6</w:t>
      </w:r>
      <w:r w:rsidR="00092ED8">
        <w:t xml:space="preserve"> – 201</w:t>
      </w:r>
      <w:r w:rsidR="006778E7">
        <w:t>7</w:t>
      </w:r>
      <w:r w:rsidRPr="009E3D8B">
        <w:t xml:space="preserve"> учебный год.</w:t>
      </w:r>
    </w:p>
    <w:p w:rsidR="009F3C66" w:rsidRPr="009E3D8B" w:rsidRDefault="009F3C66" w:rsidP="009F3C66">
      <w:pPr>
        <w:ind w:firstLine="680"/>
        <w:jc w:val="both"/>
        <w:rPr>
          <w:color w:val="000000"/>
        </w:rPr>
      </w:pPr>
      <w:r w:rsidRPr="009E3D8B">
        <w:rPr>
          <w:color w:val="000000"/>
        </w:rPr>
        <w:t xml:space="preserve">Рабочая программа  составлена </w:t>
      </w:r>
      <w:r w:rsidRPr="009E3D8B">
        <w:rPr>
          <w:i/>
          <w:color w:val="000000"/>
        </w:rPr>
        <w:t>на основе</w:t>
      </w:r>
      <w:r w:rsidRPr="009E3D8B">
        <w:rPr>
          <w:color w:val="000000"/>
        </w:rPr>
        <w:t xml:space="preserve">  учебной </w:t>
      </w:r>
      <w:r w:rsidRPr="009E3D8B">
        <w:t xml:space="preserve">«Программы по литературе для 5-11 классов общеобразовательной школы» Г.С. </w:t>
      </w:r>
      <w:proofErr w:type="spellStart"/>
      <w:r w:rsidRPr="009E3D8B">
        <w:t>Меркина</w:t>
      </w:r>
      <w:proofErr w:type="spellEnd"/>
      <w:r w:rsidRPr="009E3D8B">
        <w:t xml:space="preserve">. С.А. Зинина, В.А. </w:t>
      </w:r>
      <w:proofErr w:type="spellStart"/>
      <w:r w:rsidRPr="009E3D8B">
        <w:t>Чалмаева</w:t>
      </w:r>
      <w:proofErr w:type="spellEnd"/>
      <w:r w:rsidRPr="009E3D8B">
        <w:t xml:space="preserve"> (ООО</w:t>
      </w:r>
      <w:r w:rsidR="00092ED8">
        <w:t xml:space="preserve"> «ТИД «Русское слово – РС», 2013</w:t>
      </w:r>
      <w:r w:rsidRPr="009E3D8B">
        <w:t>)</w:t>
      </w:r>
    </w:p>
    <w:p w:rsidR="009F3C66" w:rsidRPr="009E3D8B" w:rsidRDefault="009F3C66" w:rsidP="009F3C66">
      <w:pPr>
        <w:ind w:firstLine="680"/>
        <w:jc w:val="both"/>
        <w:rPr>
          <w:color w:val="000000"/>
        </w:rPr>
      </w:pPr>
      <w:r w:rsidRPr="009E3D8B">
        <w:rPr>
          <w:color w:val="000000"/>
        </w:rPr>
        <w:t xml:space="preserve">Рабочая программа  ориентирована     на     использование учебника </w:t>
      </w:r>
      <w:proofErr w:type="spellStart"/>
      <w:r w:rsidRPr="009E3D8B">
        <w:t>Чалмаев</w:t>
      </w:r>
      <w:proofErr w:type="spellEnd"/>
      <w:r w:rsidRPr="009E3D8B">
        <w:t xml:space="preserve"> В.А., Зинин С.А. Литература. 11 класс: Учебник для общеобразовательных учреждений: В 2 ч. – М.: ООО</w:t>
      </w:r>
      <w:r w:rsidR="00092ED8">
        <w:t xml:space="preserve"> «ТИД «Русское слово – РС», 2014</w:t>
      </w:r>
      <w:r w:rsidRPr="009E3D8B">
        <w:t>.</w:t>
      </w:r>
    </w:p>
    <w:p w:rsidR="009F3C66" w:rsidRPr="009E3D8B" w:rsidRDefault="009F3C66" w:rsidP="009F3C66">
      <w:pPr>
        <w:ind w:firstLine="680"/>
        <w:jc w:val="both"/>
        <w:rPr>
          <w:color w:val="000000"/>
        </w:rPr>
      </w:pPr>
      <w:r w:rsidRPr="009E3D8B">
        <w:rPr>
          <w:i/>
          <w:color w:val="000000"/>
        </w:rPr>
        <w:t>Необходимость</w:t>
      </w:r>
      <w:r w:rsidRPr="009E3D8B">
        <w:rPr>
          <w:color w:val="000000"/>
        </w:rPr>
        <w:t xml:space="preserve"> содержательного и структурного обновления про</w:t>
      </w:r>
      <w:r w:rsidRPr="009E3D8B">
        <w:rPr>
          <w:color w:val="000000"/>
        </w:rPr>
        <w:softHyphen/>
        <w:t xml:space="preserve">граммы обусловлена появлением стандартов </w:t>
      </w:r>
      <w:r w:rsidR="00BF7BC0" w:rsidRPr="009E3D8B">
        <w:rPr>
          <w:color w:val="000000"/>
        </w:rPr>
        <w:t xml:space="preserve">среднего общего образования по </w:t>
      </w:r>
      <w:r w:rsidRPr="009E3D8B">
        <w:rPr>
          <w:color w:val="000000"/>
        </w:rPr>
        <w:t>литератур</w:t>
      </w:r>
      <w:r w:rsidR="00BF7BC0" w:rsidRPr="009E3D8B">
        <w:rPr>
          <w:color w:val="000000"/>
        </w:rPr>
        <w:t>е (базовый уровень)</w:t>
      </w:r>
      <w:r w:rsidRPr="009E3D8B">
        <w:rPr>
          <w:color w:val="000000"/>
        </w:rPr>
        <w:t>.</w:t>
      </w:r>
    </w:p>
    <w:p w:rsidR="001C1C48" w:rsidRPr="009E3D8B" w:rsidRDefault="009F3C66" w:rsidP="001C1C48">
      <w:pPr>
        <w:pStyle w:val="a3"/>
        <w:spacing w:line="240" w:lineRule="auto"/>
        <w:ind w:firstLine="567"/>
        <w:rPr>
          <w:sz w:val="24"/>
          <w:szCs w:val="24"/>
        </w:rPr>
      </w:pPr>
      <w:r w:rsidRPr="009E3D8B">
        <w:rPr>
          <w:i/>
          <w:sz w:val="24"/>
          <w:szCs w:val="24"/>
        </w:rPr>
        <w:t xml:space="preserve">Концепцией </w:t>
      </w:r>
      <w:r w:rsidRPr="009E3D8B">
        <w:rPr>
          <w:sz w:val="24"/>
          <w:szCs w:val="24"/>
        </w:rPr>
        <w:t xml:space="preserve">данной рабочей программы становится изучение литературы </w:t>
      </w:r>
      <w:r w:rsidR="001C1C48" w:rsidRPr="009E3D8B">
        <w:rPr>
          <w:sz w:val="24"/>
          <w:szCs w:val="24"/>
        </w:rPr>
        <w:t>20 -21 века. Изучение литературы на базовом уровне сохраняет фу</w:t>
      </w:r>
      <w:r w:rsidR="001C1C48" w:rsidRPr="009E3D8B">
        <w:rPr>
          <w:sz w:val="24"/>
          <w:szCs w:val="24"/>
        </w:rPr>
        <w:t>н</w:t>
      </w:r>
      <w:r w:rsidR="001C1C48" w:rsidRPr="009E3D8B">
        <w:rPr>
          <w:sz w:val="24"/>
          <w:szCs w:val="24"/>
        </w:rPr>
        <w:t>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w:t>
      </w:r>
      <w:r w:rsidR="001C1C48" w:rsidRPr="009E3D8B">
        <w:rPr>
          <w:sz w:val="24"/>
          <w:szCs w:val="24"/>
        </w:rPr>
        <w:t>е</w:t>
      </w:r>
      <w:r w:rsidR="001C1C48" w:rsidRPr="009E3D8B">
        <w:rPr>
          <w:sz w:val="24"/>
          <w:szCs w:val="24"/>
        </w:rPr>
        <w:t>ской и современной литературы. Ку</w:t>
      </w:r>
      <w:proofErr w:type="gramStart"/>
      <w:r w:rsidR="001C1C48" w:rsidRPr="009E3D8B">
        <w:rPr>
          <w:sz w:val="24"/>
          <w:szCs w:val="24"/>
        </w:rPr>
        <w:t>рс стр</w:t>
      </w:r>
      <w:proofErr w:type="gramEnd"/>
      <w:r w:rsidR="001C1C48" w:rsidRPr="009E3D8B">
        <w:rPr>
          <w:sz w:val="24"/>
          <w:szCs w:val="24"/>
        </w:rPr>
        <w:t>оится с опорой на текстуальное изучение художественных произведений, решает задачи формирования читательских умений, развития культ</w:t>
      </w:r>
      <w:r w:rsidR="001C1C48" w:rsidRPr="009E3D8B">
        <w:rPr>
          <w:sz w:val="24"/>
          <w:szCs w:val="24"/>
        </w:rPr>
        <w:t>у</w:t>
      </w:r>
      <w:r w:rsidR="001C1C48" w:rsidRPr="009E3D8B">
        <w:rPr>
          <w:sz w:val="24"/>
          <w:szCs w:val="24"/>
        </w:rPr>
        <w:t>ры устной и письменной р</w:t>
      </w:r>
      <w:r w:rsidR="001C1C48" w:rsidRPr="009E3D8B">
        <w:rPr>
          <w:sz w:val="24"/>
          <w:szCs w:val="24"/>
        </w:rPr>
        <w:t>е</w:t>
      </w:r>
      <w:r w:rsidR="001C1C48" w:rsidRPr="009E3D8B">
        <w:rPr>
          <w:sz w:val="24"/>
          <w:szCs w:val="24"/>
        </w:rPr>
        <w:t>чи.</w:t>
      </w:r>
    </w:p>
    <w:p w:rsidR="009E3D8B" w:rsidRPr="009E3D8B" w:rsidRDefault="009E3D8B" w:rsidP="009E3D8B">
      <w:pPr>
        <w:ind w:firstLine="680"/>
        <w:jc w:val="both"/>
      </w:pPr>
      <w:r w:rsidRPr="009E3D8B">
        <w:rPr>
          <w:bCs/>
          <w:i/>
          <w:iCs/>
          <w:color w:val="000000"/>
        </w:rPr>
        <w:t>Главной целью лицейского образования</w:t>
      </w:r>
      <w:r w:rsidRPr="009E3D8B">
        <w:rPr>
          <w:color w:val="00000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9E3D8B" w:rsidRPr="009E3D8B" w:rsidRDefault="009E3D8B" w:rsidP="009E3D8B">
      <w:pPr>
        <w:ind w:firstLine="720"/>
        <w:jc w:val="both"/>
      </w:pPr>
      <w:r w:rsidRPr="009E3D8B">
        <w:rPr>
          <w:i/>
        </w:rPr>
        <w:t xml:space="preserve">Задачи </w:t>
      </w:r>
      <w:r w:rsidRPr="009E3D8B">
        <w:t>литературного образования определены его целью и связа</w:t>
      </w:r>
      <w:r w:rsidRPr="009E3D8B">
        <w:softHyphen/>
        <w:t>ны как с читательской деятельностью школьников, так и с эстетиче</w:t>
      </w:r>
      <w:r w:rsidRPr="009E3D8B">
        <w:softHyphen/>
        <w:t>ской функцией литературы. К их числу можно отнести:</w:t>
      </w:r>
    </w:p>
    <w:p w:rsidR="009E3D8B" w:rsidRPr="009E3D8B" w:rsidRDefault="009E3D8B" w:rsidP="009E3D8B">
      <w:pPr>
        <w:widowControl w:val="0"/>
        <w:numPr>
          <w:ilvl w:val="0"/>
          <w:numId w:val="2"/>
        </w:numPr>
        <w:autoSpaceDE w:val="0"/>
        <w:autoSpaceDN w:val="0"/>
        <w:adjustRightInd w:val="0"/>
        <w:jc w:val="both"/>
      </w:pPr>
      <w:r w:rsidRPr="009E3D8B">
        <w:t>освоение текстов художественных произведений;</w:t>
      </w:r>
    </w:p>
    <w:p w:rsidR="009E3D8B" w:rsidRPr="009E3D8B" w:rsidRDefault="009E3D8B" w:rsidP="009E3D8B">
      <w:pPr>
        <w:widowControl w:val="0"/>
        <w:numPr>
          <w:ilvl w:val="0"/>
          <w:numId w:val="2"/>
        </w:numPr>
        <w:autoSpaceDE w:val="0"/>
        <w:autoSpaceDN w:val="0"/>
        <w:adjustRightInd w:val="0"/>
        <w:jc w:val="both"/>
      </w:pPr>
      <w:r w:rsidRPr="009E3D8B">
        <w:t>формирование представлений о литературе как культурном фе</w:t>
      </w:r>
      <w:r w:rsidRPr="009E3D8B">
        <w:softHyphen/>
        <w:t>номене, занимающем специфическое место в жизни нации и челове</w:t>
      </w:r>
      <w:r w:rsidRPr="009E3D8B">
        <w:softHyphen/>
        <w:t>ка;</w:t>
      </w:r>
    </w:p>
    <w:p w:rsidR="009E3D8B" w:rsidRPr="009E3D8B" w:rsidRDefault="009E3D8B" w:rsidP="009E3D8B">
      <w:pPr>
        <w:widowControl w:val="0"/>
        <w:numPr>
          <w:ilvl w:val="0"/>
          <w:numId w:val="2"/>
        </w:numPr>
        <w:autoSpaceDE w:val="0"/>
        <w:autoSpaceDN w:val="0"/>
        <w:adjustRightInd w:val="0"/>
        <w:jc w:val="both"/>
      </w:pPr>
      <w:r w:rsidRPr="009E3D8B">
        <w:t>осмысление литературы как особой формы освоения культур</w:t>
      </w:r>
      <w:r w:rsidRPr="009E3D8B">
        <w:softHyphen/>
        <w:t>ной традиции;</w:t>
      </w:r>
    </w:p>
    <w:p w:rsidR="009E3D8B" w:rsidRPr="009E3D8B" w:rsidRDefault="009E3D8B" w:rsidP="009E3D8B">
      <w:pPr>
        <w:widowControl w:val="0"/>
        <w:numPr>
          <w:ilvl w:val="0"/>
          <w:numId w:val="2"/>
        </w:numPr>
        <w:autoSpaceDE w:val="0"/>
        <w:autoSpaceDN w:val="0"/>
        <w:adjustRightInd w:val="0"/>
        <w:jc w:val="both"/>
      </w:pPr>
      <w:r w:rsidRPr="009E3D8B">
        <w:t>формирование системы гуманитарных понятий, составляющих этико-эстетический компонент искусства;</w:t>
      </w:r>
    </w:p>
    <w:p w:rsidR="009E3D8B" w:rsidRPr="009E3D8B" w:rsidRDefault="009E3D8B" w:rsidP="009E3D8B">
      <w:pPr>
        <w:widowControl w:val="0"/>
        <w:numPr>
          <w:ilvl w:val="0"/>
          <w:numId w:val="2"/>
        </w:numPr>
        <w:autoSpaceDE w:val="0"/>
        <w:autoSpaceDN w:val="0"/>
        <w:adjustRightInd w:val="0"/>
        <w:jc w:val="both"/>
      </w:pPr>
      <w:r w:rsidRPr="009E3D8B">
        <w:t>формирование эстетического вкуса как ориентира самостоя</w:t>
      </w:r>
      <w:r w:rsidRPr="009E3D8B">
        <w:softHyphen/>
        <w:t>тельной читательской деятельности;</w:t>
      </w:r>
    </w:p>
    <w:p w:rsidR="009E3D8B" w:rsidRPr="009E3D8B" w:rsidRDefault="009E3D8B" w:rsidP="009E3D8B">
      <w:pPr>
        <w:widowControl w:val="0"/>
        <w:numPr>
          <w:ilvl w:val="0"/>
          <w:numId w:val="2"/>
        </w:numPr>
        <w:autoSpaceDE w:val="0"/>
        <w:autoSpaceDN w:val="0"/>
        <w:adjustRightInd w:val="0"/>
        <w:jc w:val="both"/>
      </w:pPr>
      <w:r w:rsidRPr="009E3D8B">
        <w:t>формирование эмоциональной культуры личности и социально значимого ценностного отношения к миру и искусству;</w:t>
      </w:r>
    </w:p>
    <w:p w:rsidR="009E3D8B" w:rsidRPr="009E3D8B" w:rsidRDefault="009E3D8B" w:rsidP="009E3D8B">
      <w:pPr>
        <w:widowControl w:val="0"/>
        <w:numPr>
          <w:ilvl w:val="0"/>
          <w:numId w:val="2"/>
        </w:numPr>
        <w:autoSpaceDE w:val="0"/>
        <w:autoSpaceDN w:val="0"/>
        <w:adjustRightInd w:val="0"/>
        <w:jc w:val="both"/>
      </w:pPr>
      <w:r w:rsidRPr="009E3D8B">
        <w:t>формирование и развитие умений грамотного и свободного владения устной и письменной речью;</w:t>
      </w:r>
    </w:p>
    <w:p w:rsidR="009E3D8B" w:rsidRPr="009E3D8B" w:rsidRDefault="009E3D8B" w:rsidP="009E3D8B">
      <w:pPr>
        <w:widowControl w:val="0"/>
        <w:numPr>
          <w:ilvl w:val="0"/>
          <w:numId w:val="2"/>
        </w:numPr>
        <w:autoSpaceDE w:val="0"/>
        <w:autoSpaceDN w:val="0"/>
        <w:adjustRightInd w:val="0"/>
        <w:jc w:val="both"/>
      </w:pPr>
      <w:r w:rsidRPr="009E3D8B">
        <w:t>формирование основных эстетических и теоретико-литератур</w:t>
      </w:r>
      <w:r w:rsidRPr="009E3D8B">
        <w:softHyphen/>
        <w:t>ных понятий как условия полноценного восприятия, анализа и ин</w:t>
      </w:r>
      <w:r w:rsidRPr="009E3D8B">
        <w:softHyphen/>
        <w:t>терпретации литературно-художественных произведений;</w:t>
      </w:r>
    </w:p>
    <w:p w:rsidR="009E3D8B" w:rsidRPr="009E3D8B" w:rsidRDefault="009E3D8B" w:rsidP="009E3D8B">
      <w:pPr>
        <w:widowControl w:val="0"/>
        <w:numPr>
          <w:ilvl w:val="0"/>
          <w:numId w:val="2"/>
        </w:numPr>
        <w:autoSpaceDE w:val="0"/>
        <w:autoSpaceDN w:val="0"/>
        <w:adjustRightInd w:val="0"/>
        <w:jc w:val="both"/>
      </w:pPr>
      <w:r w:rsidRPr="009E3D8B">
        <w:t>освоение историко-литературных сведений, обеспечивающих адекватное и полноценное понимание художественного произведе</w:t>
      </w:r>
      <w:r w:rsidRPr="009E3D8B">
        <w:softHyphen/>
        <w:t>ния.</w:t>
      </w:r>
    </w:p>
    <w:p w:rsidR="009F3C66" w:rsidRPr="009E3D8B" w:rsidRDefault="009F3C66" w:rsidP="009F3C66">
      <w:pPr>
        <w:pStyle w:val="a3"/>
        <w:spacing w:line="240" w:lineRule="auto"/>
        <w:ind w:firstLine="567"/>
        <w:rPr>
          <w:sz w:val="24"/>
          <w:szCs w:val="24"/>
        </w:rPr>
      </w:pPr>
      <w:r w:rsidRPr="009E3D8B">
        <w:rPr>
          <w:sz w:val="24"/>
          <w:szCs w:val="24"/>
        </w:rPr>
        <w:t xml:space="preserve">Одна из составляющих литературного образования – </w:t>
      </w:r>
      <w:r w:rsidRPr="009E3D8B">
        <w:rPr>
          <w:i/>
          <w:sz w:val="24"/>
          <w:szCs w:val="24"/>
        </w:rPr>
        <w:t>литературное творчество учащи</w:t>
      </w:r>
      <w:r w:rsidRPr="009E3D8B">
        <w:rPr>
          <w:i/>
          <w:sz w:val="24"/>
          <w:szCs w:val="24"/>
        </w:rPr>
        <w:t>х</w:t>
      </w:r>
      <w:r w:rsidRPr="009E3D8B">
        <w:rPr>
          <w:i/>
          <w:sz w:val="24"/>
          <w:szCs w:val="24"/>
        </w:rPr>
        <w:t>ся.</w:t>
      </w:r>
      <w:r w:rsidRPr="009E3D8B">
        <w:rPr>
          <w:sz w:val="24"/>
          <w:szCs w:val="24"/>
        </w:rPr>
        <w:t xml:space="preserve"> 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w:t>
      </w:r>
      <w:r w:rsidR="001C1C48" w:rsidRPr="009E3D8B">
        <w:rPr>
          <w:sz w:val="24"/>
          <w:szCs w:val="24"/>
        </w:rPr>
        <w:t xml:space="preserve"> выделены часы на развитие речи</w:t>
      </w:r>
      <w:r w:rsidRPr="009E3D8B">
        <w:rPr>
          <w:sz w:val="24"/>
          <w:szCs w:val="24"/>
        </w:rPr>
        <w:t>. Творческие работы способствуют развитию аналитического и обра</w:t>
      </w:r>
      <w:r w:rsidRPr="009E3D8B">
        <w:rPr>
          <w:sz w:val="24"/>
          <w:szCs w:val="24"/>
        </w:rPr>
        <w:t>з</w:t>
      </w:r>
      <w:r w:rsidRPr="009E3D8B">
        <w:rPr>
          <w:sz w:val="24"/>
          <w:szCs w:val="24"/>
        </w:rPr>
        <w:t xml:space="preserve">ного </w:t>
      </w:r>
      <w:r w:rsidRPr="009E3D8B">
        <w:rPr>
          <w:sz w:val="24"/>
          <w:szCs w:val="24"/>
        </w:rPr>
        <w:lastRenderedPageBreak/>
        <w:t>мышления школьника, в значительной мере формируя его общую культуру и социал</w:t>
      </w:r>
      <w:r w:rsidRPr="009E3D8B">
        <w:rPr>
          <w:sz w:val="24"/>
          <w:szCs w:val="24"/>
        </w:rPr>
        <w:t>ь</w:t>
      </w:r>
      <w:r w:rsidRPr="009E3D8B">
        <w:rPr>
          <w:sz w:val="24"/>
          <w:szCs w:val="24"/>
        </w:rPr>
        <w:t>но-нравственные ориентиры.</w:t>
      </w:r>
    </w:p>
    <w:p w:rsidR="001C1C48" w:rsidRPr="009E3D8B" w:rsidRDefault="001C1C48" w:rsidP="001C1C48">
      <w:pPr>
        <w:pStyle w:val="a3"/>
        <w:spacing w:before="60" w:line="240" w:lineRule="auto"/>
        <w:ind w:firstLine="567"/>
        <w:rPr>
          <w:sz w:val="24"/>
          <w:szCs w:val="24"/>
        </w:rPr>
      </w:pPr>
      <w:r w:rsidRPr="009E3D8B">
        <w:rPr>
          <w:sz w:val="24"/>
          <w:szCs w:val="24"/>
        </w:rPr>
        <w:t>Курс литературы опирается на следующие виды деятел</w:t>
      </w:r>
      <w:r w:rsidRPr="009E3D8B">
        <w:rPr>
          <w:sz w:val="24"/>
          <w:szCs w:val="24"/>
        </w:rPr>
        <w:t>ь</w:t>
      </w:r>
      <w:r w:rsidRPr="009E3D8B">
        <w:rPr>
          <w:sz w:val="24"/>
          <w:szCs w:val="24"/>
        </w:rPr>
        <w:t>ности по освоению содержания художественных произведений и те</w:t>
      </w:r>
      <w:r w:rsidRPr="009E3D8B">
        <w:rPr>
          <w:sz w:val="24"/>
          <w:szCs w:val="24"/>
        </w:rPr>
        <w:t>о</w:t>
      </w:r>
      <w:r w:rsidRPr="009E3D8B">
        <w:rPr>
          <w:sz w:val="24"/>
          <w:szCs w:val="24"/>
        </w:rPr>
        <w:t>ретико-литературных понятий:</w:t>
      </w:r>
    </w:p>
    <w:p w:rsidR="001C1C48" w:rsidRPr="009E3D8B" w:rsidRDefault="001C1C48" w:rsidP="001C1C48">
      <w:pPr>
        <w:pStyle w:val="a3"/>
        <w:numPr>
          <w:ilvl w:val="0"/>
          <w:numId w:val="4"/>
        </w:numPr>
        <w:spacing w:line="240" w:lineRule="auto"/>
        <w:rPr>
          <w:sz w:val="24"/>
          <w:szCs w:val="24"/>
        </w:rPr>
      </w:pPr>
      <w:r w:rsidRPr="009E3D8B">
        <w:rPr>
          <w:sz w:val="24"/>
          <w:szCs w:val="24"/>
        </w:rPr>
        <w:t>Осознанное, творческое чтение художественных произвед</w:t>
      </w:r>
      <w:r w:rsidRPr="009E3D8B">
        <w:rPr>
          <w:sz w:val="24"/>
          <w:szCs w:val="24"/>
        </w:rPr>
        <w:t>е</w:t>
      </w:r>
      <w:r w:rsidRPr="009E3D8B">
        <w:rPr>
          <w:sz w:val="24"/>
          <w:szCs w:val="24"/>
        </w:rPr>
        <w:t>ний разных жанров.</w:t>
      </w:r>
    </w:p>
    <w:p w:rsidR="001C1C48" w:rsidRPr="009E3D8B" w:rsidRDefault="001C1C48" w:rsidP="001C1C48">
      <w:pPr>
        <w:pStyle w:val="a3"/>
        <w:numPr>
          <w:ilvl w:val="0"/>
          <w:numId w:val="4"/>
        </w:numPr>
        <w:spacing w:line="240" w:lineRule="auto"/>
        <w:rPr>
          <w:sz w:val="24"/>
          <w:szCs w:val="24"/>
        </w:rPr>
      </w:pPr>
      <w:r w:rsidRPr="009E3D8B">
        <w:rPr>
          <w:sz w:val="24"/>
          <w:szCs w:val="24"/>
        </w:rPr>
        <w:t>Выразительное чтение.</w:t>
      </w:r>
    </w:p>
    <w:p w:rsidR="001C1C48" w:rsidRPr="009E3D8B" w:rsidRDefault="001C1C48" w:rsidP="001C1C48">
      <w:pPr>
        <w:pStyle w:val="a3"/>
        <w:numPr>
          <w:ilvl w:val="0"/>
          <w:numId w:val="4"/>
        </w:numPr>
        <w:spacing w:line="240" w:lineRule="auto"/>
        <w:rPr>
          <w:sz w:val="24"/>
          <w:szCs w:val="24"/>
        </w:rPr>
      </w:pPr>
      <w:r w:rsidRPr="009E3D8B">
        <w:rPr>
          <w:sz w:val="24"/>
          <w:szCs w:val="24"/>
        </w:rPr>
        <w:t>Различные виды пересказа.</w:t>
      </w:r>
    </w:p>
    <w:p w:rsidR="001C1C48" w:rsidRPr="009E3D8B" w:rsidRDefault="001C1C48" w:rsidP="001C1C48">
      <w:pPr>
        <w:pStyle w:val="a3"/>
        <w:numPr>
          <w:ilvl w:val="0"/>
          <w:numId w:val="4"/>
        </w:numPr>
        <w:spacing w:line="240" w:lineRule="auto"/>
        <w:rPr>
          <w:sz w:val="24"/>
          <w:szCs w:val="24"/>
        </w:rPr>
      </w:pPr>
      <w:r w:rsidRPr="009E3D8B">
        <w:rPr>
          <w:sz w:val="24"/>
          <w:szCs w:val="24"/>
        </w:rPr>
        <w:t>Заучивание наизусть стихотворных текстов.</w:t>
      </w:r>
    </w:p>
    <w:p w:rsidR="001C1C48" w:rsidRPr="009E3D8B" w:rsidRDefault="001C1C48" w:rsidP="001C1C48">
      <w:pPr>
        <w:pStyle w:val="a3"/>
        <w:numPr>
          <w:ilvl w:val="0"/>
          <w:numId w:val="4"/>
        </w:numPr>
        <w:spacing w:line="240" w:lineRule="auto"/>
        <w:rPr>
          <w:sz w:val="24"/>
          <w:szCs w:val="24"/>
        </w:rPr>
      </w:pPr>
      <w:r w:rsidRPr="009E3D8B">
        <w:rPr>
          <w:sz w:val="24"/>
          <w:szCs w:val="24"/>
        </w:rPr>
        <w:t>Определение принадлежности литературного текста к тому или иному роду и жа</w:t>
      </w:r>
      <w:r w:rsidRPr="009E3D8B">
        <w:rPr>
          <w:sz w:val="24"/>
          <w:szCs w:val="24"/>
        </w:rPr>
        <w:t>н</w:t>
      </w:r>
      <w:r w:rsidRPr="009E3D8B">
        <w:rPr>
          <w:sz w:val="24"/>
          <w:szCs w:val="24"/>
        </w:rPr>
        <w:t>ру.</w:t>
      </w:r>
    </w:p>
    <w:p w:rsidR="001C1C48" w:rsidRPr="009E3D8B" w:rsidRDefault="001C1C48" w:rsidP="001C1C48">
      <w:pPr>
        <w:pStyle w:val="a3"/>
        <w:numPr>
          <w:ilvl w:val="0"/>
          <w:numId w:val="4"/>
        </w:numPr>
        <w:spacing w:line="240" w:lineRule="auto"/>
        <w:rPr>
          <w:sz w:val="24"/>
          <w:szCs w:val="24"/>
        </w:rPr>
      </w:pPr>
      <w:r w:rsidRPr="009E3D8B">
        <w:rPr>
          <w:sz w:val="24"/>
          <w:szCs w:val="24"/>
        </w:rPr>
        <w:t>Анализ текста, выявляющий авторский замысел и различные средства его воплощения; определение мотивов поступков г</w:t>
      </w:r>
      <w:r w:rsidRPr="009E3D8B">
        <w:rPr>
          <w:sz w:val="24"/>
          <w:szCs w:val="24"/>
        </w:rPr>
        <w:t>е</w:t>
      </w:r>
      <w:r w:rsidRPr="009E3D8B">
        <w:rPr>
          <w:sz w:val="24"/>
          <w:szCs w:val="24"/>
        </w:rPr>
        <w:t>роев и сущности конфликта.</w:t>
      </w:r>
    </w:p>
    <w:p w:rsidR="001C1C48" w:rsidRPr="009E3D8B" w:rsidRDefault="001C1C48" w:rsidP="001C1C48">
      <w:pPr>
        <w:pStyle w:val="a3"/>
        <w:numPr>
          <w:ilvl w:val="0"/>
          <w:numId w:val="4"/>
        </w:numPr>
        <w:spacing w:line="240" w:lineRule="auto"/>
        <w:rPr>
          <w:sz w:val="24"/>
          <w:szCs w:val="24"/>
        </w:rPr>
      </w:pPr>
      <w:r w:rsidRPr="009E3D8B">
        <w:rPr>
          <w:sz w:val="24"/>
          <w:szCs w:val="24"/>
        </w:rPr>
        <w:t>Выявление языковых средств художественной образности и определение их роли в раскрытии идейно-тематического содерж</w:t>
      </w:r>
      <w:r w:rsidRPr="009E3D8B">
        <w:rPr>
          <w:sz w:val="24"/>
          <w:szCs w:val="24"/>
        </w:rPr>
        <w:t>а</w:t>
      </w:r>
      <w:r w:rsidRPr="009E3D8B">
        <w:rPr>
          <w:sz w:val="24"/>
          <w:szCs w:val="24"/>
        </w:rPr>
        <w:t>ния произведения.</w:t>
      </w:r>
    </w:p>
    <w:p w:rsidR="001C1C48" w:rsidRPr="009E3D8B" w:rsidRDefault="001C1C48" w:rsidP="001C1C48">
      <w:pPr>
        <w:pStyle w:val="a3"/>
        <w:numPr>
          <w:ilvl w:val="0"/>
          <w:numId w:val="4"/>
        </w:numPr>
        <w:spacing w:line="240" w:lineRule="auto"/>
        <w:rPr>
          <w:sz w:val="24"/>
          <w:szCs w:val="24"/>
        </w:rPr>
      </w:pPr>
      <w:r w:rsidRPr="009E3D8B">
        <w:rPr>
          <w:sz w:val="24"/>
          <w:szCs w:val="24"/>
        </w:rPr>
        <w:t>Участие в дискуссии, утверждение и доказательство своей точки зрения с учетом мнения о</w:t>
      </w:r>
      <w:r w:rsidRPr="009E3D8B">
        <w:rPr>
          <w:sz w:val="24"/>
          <w:szCs w:val="24"/>
        </w:rPr>
        <w:t>п</w:t>
      </w:r>
      <w:r w:rsidRPr="009E3D8B">
        <w:rPr>
          <w:sz w:val="24"/>
          <w:szCs w:val="24"/>
        </w:rPr>
        <w:t>понента.</w:t>
      </w:r>
    </w:p>
    <w:p w:rsidR="001C1C48" w:rsidRPr="009E3D8B" w:rsidRDefault="001C1C48" w:rsidP="009F3C66">
      <w:pPr>
        <w:pStyle w:val="a3"/>
        <w:numPr>
          <w:ilvl w:val="0"/>
          <w:numId w:val="4"/>
        </w:numPr>
        <w:spacing w:line="240" w:lineRule="auto"/>
        <w:rPr>
          <w:sz w:val="24"/>
          <w:szCs w:val="24"/>
        </w:rPr>
      </w:pPr>
      <w:r w:rsidRPr="009E3D8B">
        <w:rPr>
          <w:sz w:val="24"/>
          <w:szCs w:val="24"/>
        </w:rPr>
        <w:t>Подготовка рефератов, докладов; написание сочинений на о</w:t>
      </w:r>
      <w:r w:rsidRPr="009E3D8B">
        <w:rPr>
          <w:sz w:val="24"/>
          <w:szCs w:val="24"/>
        </w:rPr>
        <w:t>с</w:t>
      </w:r>
      <w:r w:rsidRPr="009E3D8B">
        <w:rPr>
          <w:sz w:val="24"/>
          <w:szCs w:val="24"/>
        </w:rPr>
        <w:t>нове и по мотивам литературных произведений.</w:t>
      </w:r>
    </w:p>
    <w:p w:rsidR="009E3D8B" w:rsidRPr="009E3D8B" w:rsidRDefault="006778E7" w:rsidP="009E3D8B">
      <w:pPr>
        <w:shd w:val="clear" w:color="auto" w:fill="FFFFFF"/>
        <w:spacing w:after="100" w:afterAutospacing="1"/>
        <w:ind w:firstLine="708"/>
        <w:jc w:val="both"/>
      </w:pPr>
      <w:r>
        <w:t xml:space="preserve">Большая часть </w:t>
      </w:r>
      <w:r w:rsidR="00092ED8">
        <w:t>учащихся 11 класс</w:t>
      </w:r>
      <w:r>
        <w:t>ов</w:t>
      </w:r>
      <w:r w:rsidR="009E3D8B" w:rsidRPr="009E3D8B">
        <w:t xml:space="preserve"> могут работать на продуктивном и творческом уровне. С</w:t>
      </w:r>
      <w:r w:rsidR="00D57330">
        <w:t xml:space="preserve"> учётом развития учащихся 11  классов</w:t>
      </w:r>
      <w:r w:rsidR="009E3D8B" w:rsidRPr="009E3D8B">
        <w:t xml:space="preserve"> в формировании компетенций важная роль отводится участию лицеистов в </w:t>
      </w:r>
      <w:r w:rsidR="009E3D8B" w:rsidRPr="009E3D8B">
        <w:rPr>
          <w:i/>
          <w:iCs/>
        </w:rPr>
        <w:t>проектной деятельности</w:t>
      </w:r>
      <w:r w:rsidR="009E3D8B" w:rsidRPr="009E3D8B">
        <w:t xml:space="preserve">, в организации и проведении </w:t>
      </w:r>
      <w:r w:rsidR="009E3D8B" w:rsidRPr="009E3D8B">
        <w:rPr>
          <w:i/>
          <w:iCs/>
        </w:rPr>
        <w:t>учебно-исследовательской работы</w:t>
      </w:r>
      <w:r w:rsidR="009E3D8B" w:rsidRPr="009E3D8B">
        <w:t xml:space="preserve">, развитию </w:t>
      </w:r>
      <w:r w:rsidR="009E3D8B" w:rsidRPr="009E3D8B">
        <w:rPr>
          <w:i/>
          <w:iCs/>
        </w:rPr>
        <w:t>умений</w:t>
      </w:r>
      <w:r w:rsidR="009E3D8B" w:rsidRPr="009E3D8B">
        <w:t xml:space="preserve">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1C1C48" w:rsidRPr="009E3D8B" w:rsidRDefault="009F3C66" w:rsidP="00D57330">
      <w:pPr>
        <w:shd w:val="clear" w:color="auto" w:fill="FFFFFF"/>
        <w:spacing w:after="100" w:afterAutospacing="1"/>
        <w:ind w:firstLine="708"/>
        <w:jc w:val="both"/>
      </w:pPr>
      <w:r w:rsidRPr="009E3D8B">
        <w:rPr>
          <w:i/>
        </w:rPr>
        <w:t>Предполагаемые результаты.</w:t>
      </w:r>
      <w:r w:rsidR="009E3D8B" w:rsidRPr="009E3D8B">
        <w:rPr>
          <w:i/>
        </w:rPr>
        <w:t xml:space="preserve"> </w:t>
      </w:r>
      <w:r w:rsidRPr="009E3D8B">
        <w:t>Литературное развитие школьника предполагает не только рост эмоционально-эстетической культуры и литературно-творческих воз</w:t>
      </w:r>
      <w:r w:rsidRPr="009E3D8B">
        <w:softHyphen/>
        <w:t>можностей, не только накопление читательского опыта и обогащение понятийного аппарата, но и саморе</w:t>
      </w:r>
      <w:r w:rsidR="001C1C48" w:rsidRPr="009E3D8B">
        <w:t xml:space="preserve">ализацию в </w:t>
      </w:r>
      <w:proofErr w:type="spellStart"/>
      <w:r w:rsidR="001C1C48" w:rsidRPr="009E3D8B">
        <w:t>деятельностной</w:t>
      </w:r>
      <w:proofErr w:type="spellEnd"/>
      <w:r w:rsidR="001C1C48" w:rsidRPr="009E3D8B">
        <w:t xml:space="preserve"> сфере.</w:t>
      </w:r>
      <w:r w:rsidR="009E3D8B" w:rsidRPr="009E3D8B">
        <w:t xml:space="preserve"> </w:t>
      </w:r>
      <w:r w:rsidR="001C1C48" w:rsidRPr="009E3D8B">
        <w:t xml:space="preserve">       В результате изучения литературы на профильном уровне ученик должен</w:t>
      </w:r>
    </w:p>
    <w:p w:rsidR="001C1C48" w:rsidRPr="009E3D8B" w:rsidRDefault="001C1C48" w:rsidP="001C1C48">
      <w:pPr>
        <w:pStyle w:val="a3"/>
        <w:tabs>
          <w:tab w:val="left" w:pos="4380"/>
        </w:tabs>
        <w:spacing w:line="240" w:lineRule="auto"/>
        <w:rPr>
          <w:i/>
          <w:sz w:val="24"/>
          <w:szCs w:val="24"/>
        </w:rPr>
      </w:pPr>
      <w:r w:rsidRPr="009E3D8B">
        <w:rPr>
          <w:i/>
          <w:sz w:val="24"/>
          <w:szCs w:val="24"/>
        </w:rPr>
        <w:t>Знать/понимать</w:t>
      </w:r>
    </w:p>
    <w:p w:rsidR="001C1C48" w:rsidRPr="009E3D8B" w:rsidRDefault="001C1C48" w:rsidP="009E3D8B">
      <w:pPr>
        <w:pStyle w:val="a3"/>
        <w:tabs>
          <w:tab w:val="left" w:pos="4380"/>
        </w:tabs>
        <w:spacing w:line="240" w:lineRule="auto"/>
        <w:jc w:val="left"/>
        <w:rPr>
          <w:sz w:val="24"/>
          <w:szCs w:val="24"/>
        </w:rPr>
      </w:pPr>
      <w:r w:rsidRPr="009E3D8B">
        <w:rPr>
          <w:sz w:val="24"/>
          <w:szCs w:val="24"/>
        </w:rPr>
        <w:t>1. Образную природу словесного искусства;</w:t>
      </w:r>
    </w:p>
    <w:p w:rsidR="001C1C48" w:rsidRPr="009E3D8B" w:rsidRDefault="001C1C48" w:rsidP="009E3D8B">
      <w:pPr>
        <w:pStyle w:val="a3"/>
        <w:tabs>
          <w:tab w:val="left" w:pos="4380"/>
        </w:tabs>
        <w:spacing w:line="240" w:lineRule="auto"/>
        <w:jc w:val="left"/>
        <w:rPr>
          <w:sz w:val="24"/>
          <w:szCs w:val="24"/>
        </w:rPr>
      </w:pPr>
      <w:r w:rsidRPr="009E3D8B">
        <w:rPr>
          <w:sz w:val="24"/>
          <w:szCs w:val="24"/>
        </w:rPr>
        <w:t>2. Содержание изученных литературных произведений;</w:t>
      </w:r>
    </w:p>
    <w:p w:rsidR="001C1C48" w:rsidRPr="009E3D8B" w:rsidRDefault="001C1C48" w:rsidP="009E3D8B">
      <w:pPr>
        <w:pStyle w:val="a3"/>
        <w:tabs>
          <w:tab w:val="left" w:pos="4380"/>
        </w:tabs>
        <w:spacing w:line="240" w:lineRule="auto"/>
        <w:jc w:val="left"/>
        <w:rPr>
          <w:sz w:val="24"/>
          <w:szCs w:val="24"/>
        </w:rPr>
      </w:pPr>
      <w:r w:rsidRPr="009E3D8B">
        <w:rPr>
          <w:sz w:val="24"/>
          <w:szCs w:val="24"/>
        </w:rPr>
        <w:t>3. Основные факты жизни и творчества писателей классиков Х1Х-</w:t>
      </w:r>
      <w:r w:rsidR="009E3D8B">
        <w:rPr>
          <w:sz w:val="24"/>
          <w:szCs w:val="24"/>
        </w:rPr>
        <w:t xml:space="preserve">ХХ вв., этапы  </w:t>
      </w:r>
      <w:r w:rsidRPr="009E3D8B">
        <w:rPr>
          <w:sz w:val="24"/>
          <w:szCs w:val="24"/>
        </w:rPr>
        <w:t xml:space="preserve"> их творческой эволюции; </w:t>
      </w:r>
    </w:p>
    <w:p w:rsidR="001C1C48" w:rsidRPr="009E3D8B" w:rsidRDefault="001C1C48" w:rsidP="009E3D8B">
      <w:pPr>
        <w:pStyle w:val="a3"/>
        <w:tabs>
          <w:tab w:val="left" w:pos="4380"/>
        </w:tabs>
        <w:spacing w:line="240" w:lineRule="auto"/>
        <w:jc w:val="left"/>
        <w:rPr>
          <w:sz w:val="24"/>
          <w:szCs w:val="24"/>
        </w:rPr>
      </w:pPr>
      <w:r w:rsidRPr="009E3D8B">
        <w:rPr>
          <w:sz w:val="24"/>
          <w:szCs w:val="24"/>
        </w:rPr>
        <w:t>4. Историко-культурный контекст и творческую историю изучаемых                произведений;</w:t>
      </w:r>
    </w:p>
    <w:p w:rsidR="001C1C48" w:rsidRPr="009E3D8B" w:rsidRDefault="001C1C48" w:rsidP="009E3D8B">
      <w:pPr>
        <w:pStyle w:val="a3"/>
        <w:tabs>
          <w:tab w:val="left" w:pos="4380"/>
        </w:tabs>
        <w:spacing w:line="240" w:lineRule="auto"/>
        <w:jc w:val="left"/>
        <w:rPr>
          <w:sz w:val="24"/>
          <w:szCs w:val="24"/>
        </w:rPr>
      </w:pPr>
      <w:r w:rsidRPr="009E3D8B">
        <w:rPr>
          <w:sz w:val="24"/>
          <w:szCs w:val="24"/>
        </w:rPr>
        <w:t xml:space="preserve">5. Основные закономерности </w:t>
      </w:r>
      <w:proofErr w:type="spellStart"/>
      <w:r w:rsidRPr="009E3D8B">
        <w:rPr>
          <w:sz w:val="24"/>
          <w:szCs w:val="24"/>
        </w:rPr>
        <w:t>историк</w:t>
      </w:r>
      <w:proofErr w:type="gramStart"/>
      <w:r w:rsidRPr="009E3D8B">
        <w:rPr>
          <w:sz w:val="24"/>
          <w:szCs w:val="24"/>
        </w:rPr>
        <w:t>о</w:t>
      </w:r>
      <w:proofErr w:type="spellEnd"/>
      <w:r w:rsidRPr="009E3D8B">
        <w:rPr>
          <w:sz w:val="24"/>
          <w:szCs w:val="24"/>
        </w:rPr>
        <w:t>-</w:t>
      </w:r>
      <w:proofErr w:type="gramEnd"/>
      <w:r w:rsidRPr="009E3D8B">
        <w:rPr>
          <w:sz w:val="24"/>
          <w:szCs w:val="24"/>
        </w:rPr>
        <w:t xml:space="preserve"> литературного процесса; сведения об отдельных периодах его развития; черты литературных направлений и течений;</w:t>
      </w:r>
    </w:p>
    <w:p w:rsidR="001C1C48" w:rsidRPr="009E3D8B" w:rsidRDefault="001C1C48" w:rsidP="009E3D8B">
      <w:pPr>
        <w:pStyle w:val="a3"/>
        <w:tabs>
          <w:tab w:val="left" w:pos="4380"/>
        </w:tabs>
        <w:spacing w:line="240" w:lineRule="auto"/>
        <w:jc w:val="left"/>
        <w:rPr>
          <w:sz w:val="24"/>
          <w:szCs w:val="24"/>
        </w:rPr>
      </w:pPr>
      <w:r w:rsidRPr="009E3D8B">
        <w:rPr>
          <w:sz w:val="24"/>
          <w:szCs w:val="24"/>
        </w:rPr>
        <w:t xml:space="preserve">6.  Основные </w:t>
      </w:r>
      <w:proofErr w:type="spellStart"/>
      <w:r w:rsidRPr="009E3D8B">
        <w:rPr>
          <w:sz w:val="24"/>
          <w:szCs w:val="24"/>
        </w:rPr>
        <w:t>теоретик</w:t>
      </w:r>
      <w:proofErr w:type="gramStart"/>
      <w:r w:rsidRPr="009E3D8B">
        <w:rPr>
          <w:sz w:val="24"/>
          <w:szCs w:val="24"/>
        </w:rPr>
        <w:t>о</w:t>
      </w:r>
      <w:proofErr w:type="spellEnd"/>
      <w:r w:rsidRPr="009E3D8B">
        <w:rPr>
          <w:sz w:val="24"/>
          <w:szCs w:val="24"/>
        </w:rPr>
        <w:t>-</w:t>
      </w:r>
      <w:proofErr w:type="gramEnd"/>
      <w:r w:rsidRPr="009E3D8B">
        <w:rPr>
          <w:sz w:val="24"/>
          <w:szCs w:val="24"/>
        </w:rPr>
        <w:t xml:space="preserve"> литературные понятия;</w:t>
      </w:r>
    </w:p>
    <w:p w:rsidR="001C1C48" w:rsidRPr="009E3D8B" w:rsidRDefault="001C1C48" w:rsidP="009E3D8B">
      <w:pPr>
        <w:pStyle w:val="a3"/>
        <w:tabs>
          <w:tab w:val="left" w:pos="4380"/>
        </w:tabs>
        <w:spacing w:line="240" w:lineRule="auto"/>
        <w:jc w:val="left"/>
        <w:rPr>
          <w:sz w:val="24"/>
          <w:szCs w:val="24"/>
        </w:rPr>
      </w:pPr>
      <w:r w:rsidRPr="009E3D8B">
        <w:rPr>
          <w:i/>
          <w:sz w:val="24"/>
          <w:szCs w:val="24"/>
        </w:rPr>
        <w:t>Уметь</w:t>
      </w:r>
      <w:r w:rsidRPr="009E3D8B">
        <w:rPr>
          <w:sz w:val="24"/>
          <w:szCs w:val="24"/>
        </w:rPr>
        <w:t>:</w:t>
      </w:r>
    </w:p>
    <w:p w:rsidR="001C1C48" w:rsidRPr="009E3D8B" w:rsidRDefault="001C1C48" w:rsidP="009E3D8B">
      <w:pPr>
        <w:pStyle w:val="a3"/>
        <w:tabs>
          <w:tab w:val="left" w:pos="4380"/>
        </w:tabs>
        <w:spacing w:line="240" w:lineRule="auto"/>
        <w:jc w:val="left"/>
        <w:rPr>
          <w:sz w:val="24"/>
          <w:szCs w:val="24"/>
        </w:rPr>
      </w:pPr>
      <w:r w:rsidRPr="009E3D8B">
        <w:rPr>
          <w:sz w:val="24"/>
          <w:szCs w:val="24"/>
        </w:rPr>
        <w:t>7. Воспроизводить содержание литературного произведения;</w:t>
      </w:r>
    </w:p>
    <w:p w:rsidR="001C1C48" w:rsidRPr="009E3D8B" w:rsidRDefault="001C1C48" w:rsidP="009E3D8B">
      <w:pPr>
        <w:pStyle w:val="a3"/>
        <w:tabs>
          <w:tab w:val="left" w:pos="4380"/>
        </w:tabs>
        <w:spacing w:line="240" w:lineRule="auto"/>
        <w:jc w:val="left"/>
        <w:rPr>
          <w:sz w:val="24"/>
          <w:szCs w:val="24"/>
        </w:rPr>
      </w:pPr>
      <w:r w:rsidRPr="009E3D8B">
        <w:rPr>
          <w:sz w:val="24"/>
          <w:szCs w:val="24"/>
        </w:rPr>
        <w:t>8. Анализировать и интерпретировать литературное произведение, используя сведения по истории и теории литературы; анализировать эпизод (сцену) изученного произведения.</w:t>
      </w:r>
    </w:p>
    <w:p w:rsidR="001C1C48" w:rsidRPr="009E3D8B" w:rsidRDefault="001C1C48" w:rsidP="009E3D8B">
      <w:pPr>
        <w:pStyle w:val="a3"/>
        <w:tabs>
          <w:tab w:val="left" w:pos="4380"/>
        </w:tabs>
        <w:spacing w:line="240" w:lineRule="auto"/>
        <w:jc w:val="left"/>
        <w:rPr>
          <w:sz w:val="24"/>
          <w:szCs w:val="24"/>
        </w:rPr>
      </w:pPr>
      <w:r w:rsidRPr="009E3D8B">
        <w:rPr>
          <w:sz w:val="24"/>
          <w:szCs w:val="24"/>
        </w:rPr>
        <w:t>9.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1C1C48" w:rsidRPr="009E3D8B" w:rsidRDefault="001C1C48" w:rsidP="009E3D8B">
      <w:pPr>
        <w:pStyle w:val="a3"/>
        <w:tabs>
          <w:tab w:val="left" w:pos="4380"/>
        </w:tabs>
        <w:spacing w:line="240" w:lineRule="auto"/>
        <w:jc w:val="left"/>
        <w:rPr>
          <w:sz w:val="24"/>
          <w:szCs w:val="24"/>
        </w:rPr>
      </w:pPr>
      <w:r w:rsidRPr="009E3D8B">
        <w:rPr>
          <w:sz w:val="24"/>
          <w:szCs w:val="24"/>
        </w:rPr>
        <w:t xml:space="preserve">10. Раскрывать конкретно-историческое и общечеловеческое содержание изученных </w:t>
      </w:r>
      <w:r w:rsidRPr="009E3D8B">
        <w:rPr>
          <w:sz w:val="24"/>
          <w:szCs w:val="24"/>
        </w:rPr>
        <w:lastRenderedPageBreak/>
        <w:t>произведений; связывать литературную классику со временем написания, современностью и традицией; выявлять «сквозные темы» и ключевые проблемы русской литературы;</w:t>
      </w:r>
    </w:p>
    <w:p w:rsidR="001C1C48" w:rsidRPr="009E3D8B" w:rsidRDefault="001C1C48" w:rsidP="009E3D8B">
      <w:pPr>
        <w:pStyle w:val="a3"/>
        <w:tabs>
          <w:tab w:val="left" w:pos="4380"/>
        </w:tabs>
        <w:spacing w:line="240" w:lineRule="auto"/>
        <w:jc w:val="left"/>
        <w:rPr>
          <w:sz w:val="24"/>
          <w:szCs w:val="24"/>
        </w:rPr>
      </w:pPr>
      <w:r w:rsidRPr="009E3D8B">
        <w:rPr>
          <w:sz w:val="24"/>
          <w:szCs w:val="24"/>
        </w:rPr>
        <w:t>11. Соотносить изучаемое произведение с литературными направлениями эпохи; выделять черты литературных направлений и течений при анализе произведений;</w:t>
      </w:r>
    </w:p>
    <w:p w:rsidR="001C1C48" w:rsidRPr="009E3D8B" w:rsidRDefault="001C1C48" w:rsidP="009E3D8B">
      <w:pPr>
        <w:pStyle w:val="a3"/>
        <w:tabs>
          <w:tab w:val="left" w:pos="4380"/>
        </w:tabs>
        <w:spacing w:line="240" w:lineRule="auto"/>
        <w:jc w:val="left"/>
        <w:rPr>
          <w:sz w:val="24"/>
          <w:szCs w:val="24"/>
        </w:rPr>
      </w:pPr>
      <w:r w:rsidRPr="009E3D8B">
        <w:rPr>
          <w:sz w:val="24"/>
          <w:szCs w:val="24"/>
        </w:rPr>
        <w:t>12. Сопоставлять литературные произведения, а также их различные художественные, критические и научные интерпретации;</w:t>
      </w:r>
    </w:p>
    <w:p w:rsidR="001C1C48" w:rsidRPr="009E3D8B" w:rsidRDefault="001C1C48" w:rsidP="009E3D8B">
      <w:pPr>
        <w:pStyle w:val="a3"/>
        <w:tabs>
          <w:tab w:val="left" w:pos="4380"/>
        </w:tabs>
        <w:spacing w:line="240" w:lineRule="auto"/>
        <w:jc w:val="left"/>
        <w:rPr>
          <w:sz w:val="24"/>
          <w:szCs w:val="24"/>
        </w:rPr>
      </w:pPr>
      <w:r w:rsidRPr="009E3D8B">
        <w:rPr>
          <w:sz w:val="24"/>
          <w:szCs w:val="24"/>
        </w:rPr>
        <w:t>13. Выявлять авторскую позицию, характеризовать особенности стиля писателя;</w:t>
      </w:r>
    </w:p>
    <w:p w:rsidR="001C1C48" w:rsidRPr="009E3D8B" w:rsidRDefault="001C1C48" w:rsidP="009E3D8B">
      <w:pPr>
        <w:pStyle w:val="a3"/>
        <w:tabs>
          <w:tab w:val="left" w:pos="4380"/>
        </w:tabs>
        <w:spacing w:line="240" w:lineRule="auto"/>
        <w:jc w:val="left"/>
        <w:rPr>
          <w:sz w:val="24"/>
          <w:szCs w:val="24"/>
        </w:rPr>
      </w:pPr>
      <w:r w:rsidRPr="009E3D8B">
        <w:rPr>
          <w:sz w:val="24"/>
          <w:szCs w:val="24"/>
        </w:rPr>
        <w:t>14. Выразительно читать литературные произведения (или фрагменты), соблюдая нормы литературного произношения;</w:t>
      </w:r>
    </w:p>
    <w:p w:rsidR="001C1C48" w:rsidRPr="009E3D8B" w:rsidRDefault="001C1C48" w:rsidP="009E3D8B">
      <w:pPr>
        <w:pStyle w:val="a3"/>
        <w:tabs>
          <w:tab w:val="left" w:pos="4380"/>
        </w:tabs>
        <w:spacing w:line="240" w:lineRule="auto"/>
        <w:jc w:val="left"/>
        <w:rPr>
          <w:sz w:val="24"/>
          <w:szCs w:val="24"/>
        </w:rPr>
      </w:pPr>
      <w:r w:rsidRPr="009E3D8B">
        <w:rPr>
          <w:sz w:val="24"/>
          <w:szCs w:val="24"/>
        </w:rPr>
        <w:t xml:space="preserve">15. </w:t>
      </w:r>
      <w:proofErr w:type="spellStart"/>
      <w:r w:rsidRPr="009E3D8B">
        <w:rPr>
          <w:sz w:val="24"/>
          <w:szCs w:val="24"/>
        </w:rPr>
        <w:t>Аргументированно</w:t>
      </w:r>
      <w:proofErr w:type="spellEnd"/>
      <w:r w:rsidRPr="009E3D8B">
        <w:rPr>
          <w:sz w:val="24"/>
          <w:szCs w:val="24"/>
        </w:rPr>
        <w:t xml:space="preserve"> формулировать свое отношение к прочитанному произведению;</w:t>
      </w:r>
    </w:p>
    <w:p w:rsidR="001C1C48" w:rsidRPr="009E3D8B" w:rsidRDefault="001C1C48" w:rsidP="009E3D8B">
      <w:pPr>
        <w:pStyle w:val="a3"/>
        <w:tabs>
          <w:tab w:val="left" w:pos="4380"/>
        </w:tabs>
        <w:spacing w:line="240" w:lineRule="auto"/>
        <w:jc w:val="left"/>
        <w:rPr>
          <w:sz w:val="24"/>
          <w:szCs w:val="24"/>
        </w:rPr>
      </w:pPr>
      <w:r w:rsidRPr="009E3D8B">
        <w:rPr>
          <w:sz w:val="24"/>
          <w:szCs w:val="24"/>
        </w:rPr>
        <w:t>16. Составлять планы и тезисы статей на литературные темы, готовить учебно-исследовательские работы;</w:t>
      </w:r>
    </w:p>
    <w:p w:rsidR="001C1C48" w:rsidRPr="009E3D8B" w:rsidRDefault="001C1C48" w:rsidP="009E3D8B">
      <w:pPr>
        <w:pStyle w:val="a3"/>
        <w:tabs>
          <w:tab w:val="left" w:pos="4380"/>
        </w:tabs>
        <w:spacing w:line="240" w:lineRule="auto"/>
        <w:jc w:val="left"/>
        <w:rPr>
          <w:sz w:val="24"/>
          <w:szCs w:val="24"/>
        </w:rPr>
      </w:pPr>
      <w:r w:rsidRPr="009E3D8B">
        <w:rPr>
          <w:sz w:val="24"/>
          <w:szCs w:val="24"/>
        </w:rPr>
        <w:t>17. Писать рецензии на прочитанные произведения и сочинения различных жанров на литературные темы.</w:t>
      </w:r>
    </w:p>
    <w:p w:rsidR="009E3D8B" w:rsidRDefault="009E3D8B" w:rsidP="009E3D8B">
      <w:pPr>
        <w:shd w:val="clear" w:color="auto" w:fill="FFFFFF"/>
        <w:spacing w:after="100" w:afterAutospacing="1"/>
        <w:ind w:firstLine="708"/>
        <w:jc w:val="both"/>
      </w:pPr>
      <w:r w:rsidRPr="009E3D8B">
        <w:t xml:space="preserve">На основании требований Государственного образовательного стандарта 2004г.  реализация содержания рабочей программы предполагает формирование </w:t>
      </w:r>
      <w:proofErr w:type="spellStart"/>
      <w:r w:rsidRPr="009E3D8B">
        <w:t>надпредметных</w:t>
      </w:r>
      <w:proofErr w:type="spellEnd"/>
      <w:r w:rsidRPr="009E3D8B">
        <w:t xml:space="preserve">  (познавательной, коммуникативной, рефлексивной, ценностно-ориентационной) компетенций.</w:t>
      </w:r>
    </w:p>
    <w:p w:rsidR="009E3D8B" w:rsidRDefault="009F3C66" w:rsidP="009F3C66">
      <w:pPr>
        <w:shd w:val="clear" w:color="auto" w:fill="FFFFFF"/>
        <w:spacing w:after="100" w:afterAutospacing="1"/>
        <w:ind w:firstLine="708"/>
        <w:jc w:val="both"/>
      </w:pPr>
      <w:r w:rsidRPr="009E3D8B">
        <w:t xml:space="preserve">Рабочая программа учитывает специфику образовательного учреждения, требующего продвинутого уровня преподавания, что предполагает разделение содержание преподавания на базовый и продвинутый уровень, который маркируется значком *. </w:t>
      </w:r>
    </w:p>
    <w:p w:rsidR="009F3C66" w:rsidRPr="009E3D8B" w:rsidRDefault="009F3C66" w:rsidP="009F3C66">
      <w:pPr>
        <w:shd w:val="clear" w:color="auto" w:fill="FFFFFF"/>
        <w:spacing w:after="100" w:afterAutospacing="1"/>
        <w:ind w:firstLine="708"/>
        <w:jc w:val="both"/>
        <w:rPr>
          <w:color w:val="000000"/>
        </w:rPr>
      </w:pPr>
      <w:r w:rsidRPr="009E3D8B">
        <w:rPr>
          <w:color w:val="000000"/>
        </w:rPr>
        <w:t>Для решения познавательных и коммуникативных задач учащимся предлагается  использовать различные источники информации, включая энцик</w:t>
      </w:r>
      <w:r w:rsidRPr="009E3D8B">
        <w:rPr>
          <w:color w:val="000000"/>
        </w:rPr>
        <w:softHyphen/>
        <w:t xml:space="preserve">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9F3C66" w:rsidRPr="009E3D8B" w:rsidRDefault="009F3C66" w:rsidP="009F3C66">
      <w:pPr>
        <w:shd w:val="clear" w:color="auto" w:fill="FFFFFF"/>
        <w:spacing w:before="100" w:beforeAutospacing="1" w:after="100" w:afterAutospacing="1"/>
        <w:ind w:firstLine="720"/>
        <w:jc w:val="both"/>
      </w:pPr>
      <w:r w:rsidRPr="009E3D8B">
        <w:rPr>
          <w:i/>
          <w:color w:val="000000"/>
        </w:rPr>
        <w:t xml:space="preserve">Система оценки достижений учащихся. </w:t>
      </w:r>
      <w:r w:rsidRPr="009E3D8B">
        <w:rPr>
          <w:color w:val="000000"/>
        </w:rPr>
        <w:t xml:space="preserve">В течение учебного года осуществляется промежуточный контроль: </w:t>
      </w:r>
      <w:r w:rsidR="009E3D8B" w:rsidRPr="009E3D8B">
        <w:rPr>
          <w:color w:val="000000"/>
        </w:rPr>
        <w:t>4 аудиторных и 3 домашних сочинения.</w:t>
      </w:r>
      <w:r w:rsidR="009E3D8B">
        <w:rPr>
          <w:color w:val="000000"/>
        </w:rPr>
        <w:t xml:space="preserve"> </w:t>
      </w:r>
      <w:r w:rsidRPr="009E3D8B">
        <w:rPr>
          <w:color w:val="000000"/>
        </w:rPr>
        <w:t>Для оценивания достижений учащихся предполагается следовать нормам, определённым в локальном акте образовательного учреждения.</w:t>
      </w:r>
    </w:p>
    <w:p w:rsidR="009F3C66" w:rsidRDefault="009F3C66" w:rsidP="00346F7C">
      <w:pPr>
        <w:jc w:val="center"/>
        <w:rPr>
          <w:b/>
          <w:sz w:val="28"/>
          <w:szCs w:val="28"/>
        </w:rPr>
      </w:pPr>
    </w:p>
    <w:p w:rsidR="00297531" w:rsidRDefault="00297531" w:rsidP="00346F7C">
      <w:pPr>
        <w:jc w:val="center"/>
        <w:rPr>
          <w:b/>
          <w:sz w:val="28"/>
          <w:szCs w:val="28"/>
        </w:rPr>
      </w:pPr>
    </w:p>
    <w:p w:rsidR="00297531" w:rsidRDefault="00297531" w:rsidP="00346F7C">
      <w:pPr>
        <w:jc w:val="center"/>
        <w:rPr>
          <w:b/>
          <w:sz w:val="28"/>
          <w:szCs w:val="28"/>
        </w:rPr>
      </w:pPr>
    </w:p>
    <w:p w:rsidR="00297531" w:rsidRDefault="00297531"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p>
    <w:p w:rsidR="00D474B3" w:rsidRDefault="00D474B3" w:rsidP="00346F7C">
      <w:pPr>
        <w:jc w:val="center"/>
        <w:rPr>
          <w:b/>
          <w:sz w:val="28"/>
          <w:szCs w:val="28"/>
        </w:rPr>
      </w:pPr>
    </w:p>
    <w:p w:rsidR="00D474B3" w:rsidRDefault="00D474B3" w:rsidP="00346F7C">
      <w:pPr>
        <w:jc w:val="center"/>
        <w:rPr>
          <w:b/>
          <w:sz w:val="28"/>
          <w:szCs w:val="28"/>
        </w:rPr>
      </w:pPr>
    </w:p>
    <w:p w:rsidR="00D474B3" w:rsidRDefault="00D474B3" w:rsidP="00346F7C">
      <w:pPr>
        <w:jc w:val="center"/>
        <w:rPr>
          <w:b/>
          <w:sz w:val="28"/>
          <w:szCs w:val="28"/>
        </w:rPr>
      </w:pPr>
    </w:p>
    <w:p w:rsidR="00D474B3" w:rsidRDefault="00D474B3" w:rsidP="00346F7C">
      <w:pPr>
        <w:jc w:val="center"/>
        <w:rPr>
          <w:b/>
          <w:sz w:val="28"/>
          <w:szCs w:val="28"/>
        </w:rPr>
      </w:pPr>
    </w:p>
    <w:p w:rsidR="00D474B3" w:rsidRDefault="00D474B3"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p>
    <w:p w:rsidR="009F3C66" w:rsidRDefault="009F3C66" w:rsidP="00346F7C">
      <w:pPr>
        <w:jc w:val="center"/>
        <w:rPr>
          <w:b/>
          <w:sz w:val="28"/>
          <w:szCs w:val="28"/>
        </w:rPr>
      </w:pPr>
      <w:r>
        <w:rPr>
          <w:b/>
          <w:sz w:val="28"/>
          <w:szCs w:val="28"/>
        </w:rPr>
        <w:lastRenderedPageBreak/>
        <w:t>Литература</w:t>
      </w:r>
    </w:p>
    <w:p w:rsidR="00346F7C" w:rsidRDefault="00346F7C" w:rsidP="00346F7C">
      <w:pPr>
        <w:jc w:val="center"/>
        <w:rPr>
          <w:b/>
          <w:sz w:val="28"/>
          <w:szCs w:val="28"/>
        </w:rPr>
      </w:pPr>
    </w:p>
    <w:p w:rsidR="00346F7C" w:rsidRPr="00D749F0" w:rsidRDefault="00346F7C" w:rsidP="00635FA5">
      <w:pPr>
        <w:numPr>
          <w:ilvl w:val="0"/>
          <w:numId w:val="1"/>
        </w:numPr>
        <w:jc w:val="both"/>
      </w:pPr>
      <w:proofErr w:type="spellStart"/>
      <w:r w:rsidRPr="00D749F0">
        <w:t>Агеносов</w:t>
      </w:r>
      <w:proofErr w:type="spellEnd"/>
      <w:r w:rsidRPr="00D749F0">
        <w:t xml:space="preserve"> В.В. и др. Литература народов России 19-20 веков.- М.: Просвещение 2001.</w:t>
      </w:r>
    </w:p>
    <w:p w:rsidR="00346F7C" w:rsidRPr="00D749F0" w:rsidRDefault="00346F7C" w:rsidP="00635FA5">
      <w:pPr>
        <w:numPr>
          <w:ilvl w:val="0"/>
          <w:numId w:val="1"/>
        </w:numPr>
        <w:jc w:val="both"/>
      </w:pPr>
      <w:proofErr w:type="spellStart"/>
      <w:r w:rsidRPr="00D749F0">
        <w:t>Буслаков</w:t>
      </w:r>
      <w:proofErr w:type="spellEnd"/>
      <w:r w:rsidRPr="00D749F0">
        <w:t xml:space="preserve"> Т.П. Русская литература 20 века. М.: Высшая школа, 2001.</w:t>
      </w:r>
    </w:p>
    <w:p w:rsidR="00346F7C" w:rsidRDefault="00346F7C" w:rsidP="00E43B53">
      <w:pPr>
        <w:numPr>
          <w:ilvl w:val="0"/>
          <w:numId w:val="1"/>
        </w:num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p w:rsidR="00D749F0" w:rsidRPr="00FA218F" w:rsidRDefault="00D749F0" w:rsidP="00E43B53">
      <w:pPr>
        <w:numPr>
          <w:ilvl w:val="0"/>
          <w:numId w:val="1"/>
        </w:numPr>
        <w:jc w:val="both"/>
      </w:pPr>
      <w:r w:rsidRPr="009E3D8B">
        <w:t>Программ</w:t>
      </w:r>
      <w:r>
        <w:t>а</w:t>
      </w:r>
      <w:r w:rsidRPr="009E3D8B">
        <w:t xml:space="preserve"> по литературе для 5-11 классов общеобразовательной школы» Г.С. </w:t>
      </w:r>
      <w:proofErr w:type="spellStart"/>
      <w:r w:rsidRPr="009E3D8B">
        <w:t>Меркина</w:t>
      </w:r>
      <w:proofErr w:type="spellEnd"/>
      <w:r w:rsidRPr="009E3D8B">
        <w:t xml:space="preserve">. </w:t>
      </w:r>
      <w:proofErr w:type="gramStart"/>
      <w:r w:rsidRPr="009E3D8B">
        <w:t xml:space="preserve">С.А. Зинина, В.А. </w:t>
      </w:r>
      <w:proofErr w:type="spellStart"/>
      <w:r w:rsidRPr="009E3D8B">
        <w:t>Чалмаева</w:t>
      </w:r>
      <w:proofErr w:type="spellEnd"/>
      <w:r w:rsidRPr="009E3D8B">
        <w:t xml:space="preserve"> (ООО «ТИД «Русское слово – РС», 2006</w:t>
      </w:r>
      <w:proofErr w:type="gramEnd"/>
    </w:p>
    <w:p w:rsidR="00F77D6C" w:rsidRPr="00FA218F" w:rsidRDefault="00F77D6C" w:rsidP="00E43B53">
      <w:pPr>
        <w:numPr>
          <w:ilvl w:val="0"/>
          <w:numId w:val="1"/>
        </w:num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35FA5" w:rsidRPr="00FA218F" w:rsidRDefault="00635FA5" w:rsidP="00E43B53">
      <w:pPr>
        <w:numPr>
          <w:ilvl w:val="0"/>
          <w:numId w:val="1"/>
        </w:num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p w:rsidR="00635FA5" w:rsidRPr="00383F01" w:rsidRDefault="00635FA5" w:rsidP="00E43B53">
      <w:pPr>
        <w:numPr>
          <w:ilvl w:val="0"/>
          <w:numId w:val="1"/>
        </w:numPr>
        <w:jc w:val="both"/>
      </w:pPr>
      <w:r w:rsidRPr="00383F01">
        <w:t>Крючков В.П. Русская поэзия 20 века: Очерки поэтики. Анализ текстов. – Саратов: «Лицей», 2002.</w:t>
      </w:r>
    </w:p>
    <w:p w:rsidR="00635FA5" w:rsidRDefault="00635FA5" w:rsidP="00E43B53">
      <w:pPr>
        <w:numPr>
          <w:ilvl w:val="0"/>
          <w:numId w:val="1"/>
        </w:numPr>
        <w:jc w:val="both"/>
      </w:pPr>
      <w:r w:rsidRPr="00FA218F">
        <w:t>Егорова Н.В., Золотарёва И.В. Поурочные разработки по русской литературе 20 века. 11 класс. М.: «ВАКО», 2003.</w:t>
      </w:r>
    </w:p>
    <w:p w:rsidR="00BB7E0C" w:rsidRPr="002F2393" w:rsidRDefault="00BB7E0C" w:rsidP="00BB7E0C">
      <w:pPr>
        <w:numPr>
          <w:ilvl w:val="0"/>
          <w:numId w:val="1"/>
        </w:numPr>
        <w:jc w:val="both"/>
      </w:pPr>
      <w:r w:rsidRPr="002F2393">
        <w:t>С.А. Зинин.</w:t>
      </w:r>
      <w:r>
        <w:t xml:space="preserve"> Русская литература </w:t>
      </w:r>
      <w:proofErr w:type="gramStart"/>
      <w:r>
        <w:rPr>
          <w:lang w:val="en-US"/>
        </w:rPr>
        <w:t>XX</w:t>
      </w:r>
      <w:proofErr w:type="gramEnd"/>
      <w:r>
        <w:t>века. 11 класс: Поурочное планирование. – М.: ООО «ТИД «Русское слово – РС». 2007.</w:t>
      </w:r>
    </w:p>
    <w:p w:rsidR="00BB7E0C" w:rsidRDefault="00BB7E0C" w:rsidP="00BB7E0C">
      <w:pPr>
        <w:numPr>
          <w:ilvl w:val="0"/>
          <w:numId w:val="1"/>
        </w:numPr>
        <w:jc w:val="both"/>
      </w:pPr>
      <w:r>
        <w:t xml:space="preserve">Золотарёва И.В., Михайлова Т.И. Поурочные разработки по Русской литературе </w:t>
      </w:r>
      <w:r>
        <w:rPr>
          <w:lang w:val="en-US"/>
        </w:rPr>
        <w:t>XX</w:t>
      </w:r>
      <w:r>
        <w:t xml:space="preserve"> века. 11 класс. М.: «ВАКО», 2008.</w:t>
      </w:r>
    </w:p>
    <w:p w:rsidR="00B91C02" w:rsidRDefault="00B91C02" w:rsidP="00B91C02">
      <w:pPr>
        <w:numPr>
          <w:ilvl w:val="0"/>
          <w:numId w:val="1"/>
        </w:numPr>
        <w:jc w:val="both"/>
      </w:pPr>
      <w:r>
        <w:t xml:space="preserve">Литература . 9-11 классы: развёрнутое тематическое планирование /* сост. О.А. </w:t>
      </w:r>
      <w:proofErr w:type="spellStart"/>
      <w:r>
        <w:t>Арисова</w:t>
      </w:r>
      <w:proofErr w:type="spellEnd"/>
      <w:r>
        <w:t xml:space="preserve"> и др. – Волгоград: Учитель, 2009.</w:t>
      </w:r>
    </w:p>
    <w:p w:rsidR="00B91C02" w:rsidRDefault="00B91C02" w:rsidP="00B91C02">
      <w:pPr>
        <w:ind w:left="360"/>
        <w:jc w:val="both"/>
      </w:pPr>
    </w:p>
    <w:p w:rsidR="0068037F" w:rsidRDefault="0068037F" w:rsidP="0068037F">
      <w:pPr>
        <w:jc w:val="center"/>
        <w:sectPr w:rsidR="0068037F" w:rsidSect="00297531">
          <w:pgSz w:w="11906" w:h="16838"/>
          <w:pgMar w:top="1134" w:right="1134" w:bottom="1134" w:left="1134" w:header="709" w:footer="709" w:gutter="0"/>
          <w:cols w:space="708"/>
          <w:docGrid w:linePitch="360"/>
        </w:sectPr>
      </w:pPr>
    </w:p>
    <w:p w:rsidR="0068037F" w:rsidRDefault="0068037F" w:rsidP="0068037F">
      <w:pPr>
        <w:jc w:val="center"/>
        <w:rPr>
          <w:b/>
          <w:bCs/>
          <w:iCs/>
          <w:color w:val="000000"/>
          <w:sz w:val="28"/>
          <w:szCs w:val="28"/>
          <w:lang w:val="en-US"/>
        </w:rPr>
      </w:pPr>
      <w:r>
        <w:rPr>
          <w:b/>
          <w:bCs/>
          <w:iCs/>
          <w:color w:val="000000"/>
          <w:sz w:val="28"/>
          <w:szCs w:val="28"/>
        </w:rPr>
        <w:lastRenderedPageBreak/>
        <w:t>Развернутое тематическое планирование курса.</w:t>
      </w:r>
    </w:p>
    <w:p w:rsidR="0068037F" w:rsidRPr="00475652" w:rsidRDefault="0068037F" w:rsidP="0068037F">
      <w:pPr>
        <w:jc w:val="center"/>
        <w:rPr>
          <w:b/>
          <w:bCs/>
          <w:iCs/>
          <w:color w:val="000000"/>
          <w:sz w:val="28"/>
          <w:szCs w:val="28"/>
          <w:lang w:val="en-US"/>
        </w:rPr>
      </w:pP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5760"/>
        <w:gridCol w:w="4076"/>
        <w:gridCol w:w="1980"/>
      </w:tblGrid>
      <w:tr w:rsidR="0068037F" w:rsidRPr="0068037F" w:rsidTr="0068037F">
        <w:trPr>
          <w:trHeight w:val="1285"/>
        </w:trPr>
        <w:tc>
          <w:tcPr>
            <w:tcW w:w="648" w:type="dxa"/>
          </w:tcPr>
          <w:p w:rsidR="0068037F" w:rsidRPr="0068037F" w:rsidRDefault="0068037F" w:rsidP="0068037F">
            <w:pPr>
              <w:jc w:val="center"/>
              <w:rPr>
                <w:bCs/>
                <w:iCs/>
                <w:color w:val="000000"/>
                <w:sz w:val="28"/>
                <w:szCs w:val="28"/>
              </w:rPr>
            </w:pPr>
            <w:r w:rsidRPr="0068037F">
              <w:rPr>
                <w:bCs/>
                <w:iCs/>
                <w:color w:val="000000"/>
                <w:sz w:val="28"/>
                <w:szCs w:val="28"/>
              </w:rPr>
              <w:t>№ урока</w:t>
            </w:r>
          </w:p>
          <w:p w:rsidR="0068037F" w:rsidRPr="0068037F" w:rsidRDefault="0068037F" w:rsidP="0068037F">
            <w:pPr>
              <w:jc w:val="center"/>
              <w:rPr>
                <w:bCs/>
                <w:iCs/>
                <w:color w:val="000000"/>
                <w:sz w:val="28"/>
                <w:szCs w:val="28"/>
              </w:rPr>
            </w:pPr>
            <w:proofErr w:type="spellStart"/>
            <w:proofErr w:type="gramStart"/>
            <w:r w:rsidRPr="0068037F">
              <w:rPr>
                <w:bCs/>
                <w:iCs/>
                <w:color w:val="000000"/>
                <w:sz w:val="28"/>
                <w:szCs w:val="28"/>
              </w:rPr>
              <w:t>п</w:t>
            </w:r>
            <w:proofErr w:type="spellEnd"/>
            <w:proofErr w:type="gramEnd"/>
            <w:r w:rsidRPr="0068037F">
              <w:rPr>
                <w:bCs/>
                <w:iCs/>
                <w:color w:val="000000"/>
                <w:sz w:val="28"/>
                <w:szCs w:val="28"/>
              </w:rPr>
              <w:t>/</w:t>
            </w:r>
            <w:proofErr w:type="spellStart"/>
            <w:r w:rsidRPr="0068037F">
              <w:rPr>
                <w:bCs/>
                <w:iCs/>
                <w:color w:val="000000"/>
                <w:sz w:val="28"/>
                <w:szCs w:val="28"/>
              </w:rPr>
              <w:t>п</w:t>
            </w:r>
            <w:proofErr w:type="spellEnd"/>
            <w:r w:rsidRPr="0068037F">
              <w:rPr>
                <w:bCs/>
                <w:iCs/>
                <w:color w:val="000000"/>
                <w:sz w:val="28"/>
                <w:szCs w:val="28"/>
              </w:rPr>
              <w:t xml:space="preserve">  </w:t>
            </w:r>
          </w:p>
        </w:tc>
        <w:tc>
          <w:tcPr>
            <w:tcW w:w="2520" w:type="dxa"/>
          </w:tcPr>
          <w:p w:rsidR="0068037F" w:rsidRPr="0068037F" w:rsidRDefault="0068037F" w:rsidP="0068037F">
            <w:pPr>
              <w:jc w:val="center"/>
              <w:rPr>
                <w:bCs/>
                <w:iCs/>
                <w:color w:val="000000"/>
                <w:sz w:val="28"/>
                <w:szCs w:val="28"/>
              </w:rPr>
            </w:pPr>
            <w:r w:rsidRPr="0068037F">
              <w:rPr>
                <w:bCs/>
                <w:iCs/>
                <w:color w:val="000000"/>
                <w:sz w:val="28"/>
                <w:szCs w:val="28"/>
              </w:rPr>
              <w:t>Тема урока</w:t>
            </w:r>
          </w:p>
        </w:tc>
        <w:tc>
          <w:tcPr>
            <w:tcW w:w="5760" w:type="dxa"/>
          </w:tcPr>
          <w:p w:rsidR="0068037F" w:rsidRPr="006B2966" w:rsidRDefault="0068037F" w:rsidP="0068037F">
            <w:pPr>
              <w:jc w:val="center"/>
            </w:pPr>
          </w:p>
          <w:p w:rsidR="0068037F" w:rsidRPr="006B2966" w:rsidRDefault="0068037F" w:rsidP="0068037F">
            <w:pPr>
              <w:jc w:val="center"/>
            </w:pPr>
          </w:p>
          <w:p w:rsidR="0068037F" w:rsidRPr="0068037F" w:rsidRDefault="0068037F" w:rsidP="0068037F">
            <w:pPr>
              <w:jc w:val="center"/>
              <w:rPr>
                <w:sz w:val="28"/>
                <w:szCs w:val="28"/>
              </w:rPr>
            </w:pPr>
            <w:r w:rsidRPr="0068037F">
              <w:rPr>
                <w:sz w:val="28"/>
                <w:szCs w:val="28"/>
              </w:rPr>
              <w:t>Содержание тем учебного курса</w:t>
            </w:r>
          </w:p>
        </w:tc>
        <w:tc>
          <w:tcPr>
            <w:tcW w:w="4076" w:type="dxa"/>
          </w:tcPr>
          <w:p w:rsidR="0068037F" w:rsidRPr="0068037F" w:rsidRDefault="0068037F" w:rsidP="0068037F">
            <w:pPr>
              <w:jc w:val="center"/>
              <w:rPr>
                <w:bCs/>
                <w:iCs/>
                <w:color w:val="000000"/>
                <w:sz w:val="28"/>
                <w:szCs w:val="28"/>
              </w:rPr>
            </w:pPr>
            <w:r w:rsidRPr="0068037F">
              <w:rPr>
                <w:sz w:val="28"/>
                <w:szCs w:val="28"/>
              </w:rPr>
              <w:t>Требования к уро</w:t>
            </w:r>
            <w:r w:rsidRPr="0068037F">
              <w:rPr>
                <w:sz w:val="28"/>
                <w:szCs w:val="28"/>
              </w:rPr>
              <w:t>в</w:t>
            </w:r>
            <w:r w:rsidRPr="0068037F">
              <w:rPr>
                <w:sz w:val="28"/>
                <w:szCs w:val="28"/>
              </w:rPr>
              <w:t xml:space="preserve">ню подготовки учащихся </w:t>
            </w:r>
          </w:p>
        </w:tc>
        <w:tc>
          <w:tcPr>
            <w:tcW w:w="1980" w:type="dxa"/>
          </w:tcPr>
          <w:p w:rsidR="0068037F" w:rsidRPr="0068037F" w:rsidRDefault="0068037F" w:rsidP="0068037F">
            <w:pPr>
              <w:jc w:val="center"/>
              <w:rPr>
                <w:bCs/>
                <w:iCs/>
                <w:color w:val="000000"/>
                <w:sz w:val="28"/>
                <w:szCs w:val="28"/>
              </w:rPr>
            </w:pPr>
            <w:r w:rsidRPr="0068037F">
              <w:rPr>
                <w:sz w:val="28"/>
                <w:szCs w:val="28"/>
              </w:rPr>
              <w:t>Уче</w:t>
            </w:r>
            <w:r w:rsidRPr="0068037F">
              <w:rPr>
                <w:sz w:val="28"/>
                <w:szCs w:val="28"/>
              </w:rPr>
              <w:t>б</w:t>
            </w:r>
            <w:r w:rsidRPr="0068037F">
              <w:rPr>
                <w:sz w:val="28"/>
                <w:szCs w:val="28"/>
              </w:rPr>
              <w:t>но-методическое обе</w:t>
            </w:r>
            <w:r w:rsidRPr="0068037F">
              <w:rPr>
                <w:sz w:val="28"/>
                <w:szCs w:val="28"/>
              </w:rPr>
              <w:t>с</w:t>
            </w:r>
            <w:r w:rsidRPr="0068037F">
              <w:rPr>
                <w:sz w:val="28"/>
                <w:szCs w:val="28"/>
              </w:rPr>
              <w:t>печение</w:t>
            </w:r>
          </w:p>
        </w:tc>
      </w:tr>
      <w:tr w:rsidR="0068037F" w:rsidRPr="0068037F" w:rsidTr="0068037F">
        <w:tc>
          <w:tcPr>
            <w:tcW w:w="648" w:type="dxa"/>
          </w:tcPr>
          <w:p w:rsidR="0068037F" w:rsidRPr="0068037F" w:rsidRDefault="0068037F" w:rsidP="00DE3ED8">
            <w:pPr>
              <w:rPr>
                <w:bCs/>
                <w:iCs/>
                <w:color w:val="000000"/>
                <w:lang w:val="en-US"/>
              </w:rPr>
            </w:pPr>
            <w:r w:rsidRPr="0068037F">
              <w:rPr>
                <w:bCs/>
                <w:iCs/>
                <w:color w:val="000000"/>
                <w:lang w:val="en-US"/>
              </w:rPr>
              <w:t>1</w:t>
            </w:r>
          </w:p>
        </w:tc>
        <w:tc>
          <w:tcPr>
            <w:tcW w:w="2520" w:type="dxa"/>
          </w:tcPr>
          <w:p w:rsidR="0068037F" w:rsidRPr="00475652" w:rsidRDefault="0068037F" w:rsidP="00DE3ED8">
            <w:r w:rsidRPr="00475652">
              <w:t xml:space="preserve">Введение. </w:t>
            </w:r>
            <w:r w:rsidRPr="0068037F">
              <w:rPr>
                <w:shd w:val="clear" w:color="auto" w:fill="FFFFFF"/>
              </w:rPr>
              <w:t xml:space="preserve">Русская литература ХХ </w:t>
            </w:r>
            <w:proofErr w:type="gramStart"/>
            <w:r w:rsidRPr="0068037F">
              <w:rPr>
                <w:shd w:val="clear" w:color="auto" w:fill="FFFFFF"/>
              </w:rPr>
              <w:t>в</w:t>
            </w:r>
            <w:proofErr w:type="gramEnd"/>
            <w:r w:rsidRPr="0068037F">
              <w:rPr>
                <w:shd w:val="clear" w:color="auto" w:fill="FFFFFF"/>
              </w:rPr>
              <w:t xml:space="preserve">. </w:t>
            </w:r>
            <w:proofErr w:type="gramStart"/>
            <w:r w:rsidRPr="0068037F">
              <w:rPr>
                <w:shd w:val="clear" w:color="auto" w:fill="FFFFFF"/>
              </w:rPr>
              <w:t>в</w:t>
            </w:r>
            <w:proofErr w:type="gramEnd"/>
            <w:r w:rsidRPr="0068037F">
              <w:rPr>
                <w:shd w:val="clear" w:color="auto" w:fill="FFFFFF"/>
              </w:rPr>
              <w:t xml:space="preserve"> контексте мировой культуры. Основные темы и проблемы</w:t>
            </w:r>
          </w:p>
        </w:tc>
        <w:tc>
          <w:tcPr>
            <w:tcW w:w="5760" w:type="dxa"/>
          </w:tcPr>
          <w:p w:rsidR="0068037F" w:rsidRPr="0068037F" w:rsidRDefault="0068037F" w:rsidP="00DE3ED8">
            <w:pPr>
              <w:rPr>
                <w:bCs/>
                <w:iCs/>
                <w:color w:val="000000"/>
              </w:rPr>
            </w:pPr>
            <w:r w:rsidRPr="0068037F">
              <w:rPr>
                <w:bCs/>
                <w:iCs/>
                <w:color w:val="000000"/>
              </w:rPr>
              <w:t>Сложность и самобытность русской литературы ХХ века. Единство и целостность гуманистических традиций русской культуры на фоне трагедии раскола на советскую и эмигрантскую  литературу.</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xml:space="preserve">: основные темы и проблемы русской литературы 20 века. </w:t>
            </w:r>
          </w:p>
          <w:p w:rsidR="0068037F" w:rsidRPr="0068037F" w:rsidRDefault="0068037F" w:rsidP="00DE3ED8">
            <w:pPr>
              <w:rPr>
                <w:bCs/>
                <w:iCs/>
                <w:color w:val="000000"/>
              </w:rPr>
            </w:pPr>
            <w:r w:rsidRPr="0068037F">
              <w:rPr>
                <w:bCs/>
                <w:iCs/>
                <w:color w:val="000000"/>
              </w:rPr>
              <w:t>У: соотносить процесс развития русской литературы с литературой других стран, с мировой культурой*.</w:t>
            </w:r>
          </w:p>
        </w:tc>
        <w:tc>
          <w:tcPr>
            <w:tcW w:w="1980" w:type="dxa"/>
            <w:vMerge w:val="restart"/>
          </w:tcPr>
          <w:p w:rsidR="0068037F" w:rsidRPr="00FA218F"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2,3</w:t>
            </w:r>
          </w:p>
        </w:tc>
        <w:tc>
          <w:tcPr>
            <w:tcW w:w="2520" w:type="dxa"/>
          </w:tcPr>
          <w:p w:rsidR="0068037F" w:rsidRPr="00475652" w:rsidRDefault="0068037F" w:rsidP="00DE3ED8">
            <w:r w:rsidRPr="00475652">
              <w:t xml:space="preserve">Обзор русской литературы первой половины </w:t>
            </w:r>
            <w:r w:rsidRPr="0068037F">
              <w:rPr>
                <w:lang w:val="en-US"/>
              </w:rPr>
              <w:t>XX</w:t>
            </w:r>
            <w:r w:rsidRPr="00475652">
              <w:t xml:space="preserve"> века. </w:t>
            </w:r>
          </w:p>
        </w:tc>
        <w:tc>
          <w:tcPr>
            <w:tcW w:w="5760" w:type="dxa"/>
          </w:tcPr>
          <w:p w:rsidR="0068037F" w:rsidRPr="0068037F" w:rsidRDefault="0068037F" w:rsidP="00DE3ED8">
            <w:pPr>
              <w:rPr>
                <w:bCs/>
                <w:iCs/>
                <w:color w:val="000000"/>
              </w:rPr>
            </w:pPr>
            <w:r w:rsidRPr="0068037F">
              <w:rPr>
                <w:bCs/>
                <w:iCs/>
                <w:color w:val="000000"/>
              </w:rPr>
              <w:t>«</w:t>
            </w:r>
            <w:proofErr w:type="gramStart"/>
            <w:r w:rsidRPr="0068037F">
              <w:rPr>
                <w:bCs/>
                <w:iCs/>
                <w:color w:val="000000"/>
              </w:rPr>
              <w:t>Ностальгия по  неизвестному</w:t>
            </w:r>
            <w:proofErr w:type="gramEnd"/>
            <w:r w:rsidRPr="0068037F">
              <w:rPr>
                <w:bCs/>
                <w:iCs/>
                <w:color w:val="000000"/>
              </w:rPr>
              <w:t>» как отражение общего духовного  климата в России на рубеже веков. Разноречивость тенденций в культуре  «нового времени». Достижения русского реализма. Реалистические традиции и модернистские искания.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основные закономерности развития литературного процесса, реалистические традиции и модернистские искания.</w:t>
            </w:r>
          </w:p>
          <w:p w:rsidR="0068037F" w:rsidRPr="0068037F" w:rsidRDefault="0068037F" w:rsidP="00DE3ED8">
            <w:pPr>
              <w:rPr>
                <w:bCs/>
                <w:iCs/>
                <w:color w:val="000000"/>
              </w:rPr>
            </w:pPr>
            <w:r w:rsidRPr="0068037F">
              <w:rPr>
                <w:bCs/>
                <w:iCs/>
                <w:color w:val="000000"/>
              </w:rPr>
              <w:t>У: определять разноречивость тенденций в культуре  «нового времени»*.</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rsidRPr="00475652">
              <w:t>4</w:t>
            </w:r>
          </w:p>
        </w:tc>
        <w:tc>
          <w:tcPr>
            <w:tcW w:w="2520" w:type="dxa"/>
          </w:tcPr>
          <w:p w:rsidR="0068037F" w:rsidRPr="00475652" w:rsidRDefault="0068037F" w:rsidP="00DE3ED8">
            <w:r w:rsidRPr="0068037F">
              <w:rPr>
                <w:b/>
              </w:rPr>
              <w:t>И. А. Бунин</w:t>
            </w:r>
            <w:r w:rsidRPr="00475652">
              <w:t>. Краткий очерк жизни и творчества. Философичность лирики.(1)</w:t>
            </w:r>
          </w:p>
          <w:p w:rsidR="0068037F" w:rsidRPr="0068037F" w:rsidRDefault="0068037F" w:rsidP="0068037F">
            <w:pPr>
              <w:pStyle w:val="Normal"/>
              <w:jc w:val="both"/>
              <w:rPr>
                <w:szCs w:val="24"/>
              </w:rPr>
            </w:pPr>
          </w:p>
        </w:tc>
        <w:tc>
          <w:tcPr>
            <w:tcW w:w="5760" w:type="dxa"/>
          </w:tcPr>
          <w:p w:rsidR="0068037F" w:rsidRPr="0068037F" w:rsidRDefault="0068037F" w:rsidP="00DE3ED8">
            <w:pPr>
              <w:rPr>
                <w:bCs/>
                <w:iCs/>
                <w:color w:val="000000"/>
              </w:rPr>
            </w:pPr>
            <w:r w:rsidRPr="0068037F">
              <w:rPr>
                <w:bCs/>
                <w:iCs/>
                <w:color w:val="000000"/>
              </w:rPr>
              <w:t>Особенности жизненного и творческого пути И.А.Бунина.</w:t>
            </w:r>
          </w:p>
          <w:p w:rsidR="0068037F" w:rsidRPr="0068037F" w:rsidRDefault="0068037F" w:rsidP="00DE3ED8">
            <w:pPr>
              <w:rPr>
                <w:bCs/>
                <w:iCs/>
                <w:color w:val="000000"/>
              </w:rPr>
            </w:pPr>
            <w:r w:rsidRPr="0068037F">
              <w:rPr>
                <w:bCs/>
                <w:iCs/>
                <w:color w:val="000000"/>
              </w:rPr>
              <w:t>И.А.Бунин и М.Горький*.</w:t>
            </w:r>
          </w:p>
          <w:p w:rsidR="0068037F" w:rsidRPr="0068037F" w:rsidRDefault="0068037F" w:rsidP="00DE3ED8">
            <w:pPr>
              <w:rPr>
                <w:bCs/>
                <w:iCs/>
                <w:color w:val="000000"/>
              </w:rPr>
            </w:pPr>
            <w:proofErr w:type="spellStart"/>
            <w:proofErr w:type="gramStart"/>
            <w:r w:rsidRPr="0068037F">
              <w:rPr>
                <w:bCs/>
                <w:iCs/>
                <w:color w:val="000000"/>
              </w:rPr>
              <w:t>Стих-я</w:t>
            </w:r>
            <w:proofErr w:type="spellEnd"/>
            <w:r w:rsidRPr="0068037F">
              <w:rPr>
                <w:bCs/>
                <w:iCs/>
                <w:color w:val="000000"/>
              </w:rPr>
              <w:t xml:space="preserve"> «Вечер», «Сумерки», «Слово», «Седое небо надо мной…», «Детство» и др. Живописность, напевность, философская и психологическая насыщенность </w:t>
            </w:r>
            <w:proofErr w:type="spellStart"/>
            <w:r w:rsidRPr="0068037F">
              <w:rPr>
                <w:bCs/>
                <w:iCs/>
                <w:color w:val="000000"/>
              </w:rPr>
              <w:t>бунинской</w:t>
            </w:r>
            <w:proofErr w:type="spellEnd"/>
            <w:r w:rsidRPr="0068037F">
              <w:rPr>
                <w:bCs/>
                <w:iCs/>
                <w:color w:val="000000"/>
              </w:rPr>
              <w:t xml:space="preserve"> лирики.</w:t>
            </w:r>
            <w:proofErr w:type="gramEnd"/>
            <w:r w:rsidRPr="0068037F">
              <w:rPr>
                <w:bCs/>
                <w:iCs/>
                <w:color w:val="000000"/>
              </w:rPr>
              <w:t xml:space="preserve"> Органическая связь поэта с жизнью природы, точность, лаконизм детали.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факты биографии писателя, основные мотивы лирики.</w:t>
            </w:r>
          </w:p>
          <w:p w:rsidR="0068037F" w:rsidRPr="0068037F" w:rsidRDefault="0068037F" w:rsidP="00DE3ED8">
            <w:pPr>
              <w:rPr>
                <w:bCs/>
                <w:iCs/>
                <w:color w:val="000000"/>
              </w:rPr>
            </w:pPr>
            <w:r w:rsidRPr="0068037F">
              <w:rPr>
                <w:bCs/>
                <w:iCs/>
                <w:color w:val="000000"/>
              </w:rPr>
              <w:t xml:space="preserve">У: выступать с устным сообщением, видеть живописность, напевность, философскую и психологическую насыщенность </w:t>
            </w:r>
            <w:proofErr w:type="spellStart"/>
            <w:r w:rsidRPr="0068037F">
              <w:rPr>
                <w:bCs/>
                <w:iCs/>
                <w:color w:val="000000"/>
              </w:rPr>
              <w:t>бунинской</w:t>
            </w:r>
            <w:proofErr w:type="spellEnd"/>
            <w:r w:rsidRPr="0068037F">
              <w:rPr>
                <w:bCs/>
                <w:iCs/>
                <w:color w:val="000000"/>
              </w:rPr>
              <w:t xml:space="preserve"> лирики*.</w:t>
            </w:r>
          </w:p>
        </w:tc>
        <w:tc>
          <w:tcPr>
            <w:tcW w:w="1980" w:type="dxa"/>
            <w:vMerge w:val="restart"/>
          </w:tcPr>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8037F" w:rsidRPr="00FA218F"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xml:space="preserve">: Академия </w:t>
            </w:r>
            <w:r w:rsidRPr="00FA218F">
              <w:lastRenderedPageBreak/>
              <w:t>развития, 2002.</w:t>
            </w:r>
          </w:p>
          <w:p w:rsidR="0068037F" w:rsidRPr="00475652" w:rsidRDefault="0068037F" w:rsidP="00DE3ED8"/>
        </w:tc>
      </w:tr>
      <w:tr w:rsidR="0068037F" w:rsidRPr="0068037F" w:rsidTr="0068037F">
        <w:tc>
          <w:tcPr>
            <w:tcW w:w="648" w:type="dxa"/>
          </w:tcPr>
          <w:p w:rsidR="0068037F" w:rsidRPr="00475652" w:rsidRDefault="0068037F" w:rsidP="00DE3ED8">
            <w:r>
              <w:t>5</w:t>
            </w:r>
          </w:p>
        </w:tc>
        <w:tc>
          <w:tcPr>
            <w:tcW w:w="2520" w:type="dxa"/>
          </w:tcPr>
          <w:p w:rsidR="0068037F" w:rsidRPr="0068037F" w:rsidRDefault="0068037F" w:rsidP="00DE3ED8">
            <w:pPr>
              <w:rPr>
                <w:b/>
              </w:rPr>
            </w:pPr>
            <w:r w:rsidRPr="00475652">
              <w:t xml:space="preserve">Осуждение </w:t>
            </w:r>
            <w:proofErr w:type="spellStart"/>
            <w:r w:rsidRPr="00475652">
              <w:t>бездуховности</w:t>
            </w:r>
            <w:proofErr w:type="spellEnd"/>
            <w:r w:rsidRPr="00475652">
              <w:t xml:space="preserve"> существования, проблема смысла жизни в рассказе </w:t>
            </w:r>
            <w:r w:rsidRPr="0068037F">
              <w:rPr>
                <w:b/>
              </w:rPr>
              <w:t>«Господин из Сан-</w:t>
            </w:r>
            <w:r w:rsidRPr="0068037F">
              <w:rPr>
                <w:b/>
              </w:rPr>
              <w:lastRenderedPageBreak/>
              <w:t xml:space="preserve">Франциско». </w:t>
            </w:r>
            <w:r w:rsidRPr="00475652">
              <w:t>(1)</w:t>
            </w:r>
          </w:p>
        </w:tc>
        <w:tc>
          <w:tcPr>
            <w:tcW w:w="5760" w:type="dxa"/>
          </w:tcPr>
          <w:p w:rsidR="0068037F" w:rsidRPr="0068037F" w:rsidRDefault="0068037F" w:rsidP="00DE3ED8">
            <w:pPr>
              <w:rPr>
                <w:bCs/>
                <w:iCs/>
                <w:color w:val="000000"/>
              </w:rPr>
            </w:pPr>
            <w:r w:rsidRPr="0068037F">
              <w:rPr>
                <w:bCs/>
                <w:iCs/>
                <w:color w:val="000000"/>
              </w:rPr>
              <w:lastRenderedPageBreak/>
              <w:t>Тема «закатной» цивилизации и образ «нового человека со старым сердцем». Философское содержание рассказа.</w:t>
            </w:r>
          </w:p>
          <w:p w:rsidR="0068037F" w:rsidRPr="0068037F" w:rsidRDefault="0068037F" w:rsidP="00DE3ED8">
            <w:pPr>
              <w:rPr>
                <w:bCs/>
                <w:iCs/>
                <w:color w:val="000000"/>
              </w:rPr>
            </w:pPr>
            <w:r w:rsidRPr="0068037F">
              <w:rPr>
                <w:bCs/>
                <w:iCs/>
                <w:color w:val="000000"/>
              </w:rPr>
              <w:t>Мини-проект.</w:t>
            </w:r>
          </w:p>
        </w:tc>
        <w:tc>
          <w:tcPr>
            <w:tcW w:w="4076" w:type="dxa"/>
          </w:tcPr>
          <w:p w:rsidR="0068037F" w:rsidRPr="0068037F" w:rsidRDefault="0068037F" w:rsidP="00DE3ED8">
            <w:pPr>
              <w:rPr>
                <w:bCs/>
                <w:iCs/>
                <w:color w:val="000000"/>
              </w:rPr>
            </w:pPr>
            <w:r w:rsidRPr="0068037F">
              <w:rPr>
                <w:bCs/>
                <w:iCs/>
                <w:color w:val="000000"/>
              </w:rPr>
              <w:t xml:space="preserve">У: составлять развёрнутую характеристику героя, </w:t>
            </w:r>
          </w:p>
          <w:p w:rsidR="0068037F" w:rsidRPr="0068037F" w:rsidRDefault="0068037F" w:rsidP="00DE3ED8">
            <w:pPr>
              <w:rPr>
                <w:bCs/>
                <w:iCs/>
                <w:color w:val="000000"/>
              </w:rPr>
            </w:pPr>
            <w:r w:rsidRPr="0068037F">
              <w:rPr>
                <w:bCs/>
                <w:iCs/>
                <w:color w:val="000000"/>
              </w:rPr>
              <w:t>формировать и формулировать собственные духовно-нравственные ориентиры*.</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lastRenderedPageBreak/>
              <w:t>6</w:t>
            </w:r>
          </w:p>
        </w:tc>
        <w:tc>
          <w:tcPr>
            <w:tcW w:w="2520" w:type="dxa"/>
          </w:tcPr>
          <w:p w:rsidR="0068037F" w:rsidRPr="0068037F" w:rsidRDefault="0068037F" w:rsidP="00DE3ED8">
            <w:pPr>
              <w:rPr>
                <w:b/>
              </w:rPr>
            </w:pPr>
            <w:r w:rsidRPr="00475652">
              <w:t xml:space="preserve">Тема угасания «дворянских гнёзд» в рассказе </w:t>
            </w:r>
            <w:r w:rsidRPr="0068037F">
              <w:rPr>
                <w:b/>
              </w:rPr>
              <w:t>«Антоновские яблоки».</w:t>
            </w:r>
            <w:r w:rsidRPr="00475652">
              <w:t xml:space="preserve"> (1)</w:t>
            </w:r>
          </w:p>
        </w:tc>
        <w:tc>
          <w:tcPr>
            <w:tcW w:w="5760" w:type="dxa"/>
          </w:tcPr>
          <w:p w:rsidR="0068037F" w:rsidRPr="0068037F" w:rsidRDefault="0068037F" w:rsidP="00DE3ED8">
            <w:pPr>
              <w:rPr>
                <w:bCs/>
                <w:iCs/>
                <w:color w:val="000000"/>
              </w:rPr>
            </w:pPr>
            <w:proofErr w:type="spellStart"/>
            <w:r w:rsidRPr="0068037F">
              <w:rPr>
                <w:bCs/>
                <w:iCs/>
                <w:color w:val="000000"/>
              </w:rPr>
              <w:t>Бунинская</w:t>
            </w:r>
            <w:proofErr w:type="spellEnd"/>
            <w:r w:rsidRPr="0068037F">
              <w:rPr>
                <w:bCs/>
                <w:iCs/>
                <w:color w:val="000000"/>
              </w:rPr>
              <w:t xml:space="preserve"> поэтика «остывших» усадеб и лирических воспоминаний.</w:t>
            </w:r>
          </w:p>
        </w:tc>
        <w:tc>
          <w:tcPr>
            <w:tcW w:w="4076" w:type="dxa"/>
          </w:tcPr>
          <w:p w:rsidR="0068037F" w:rsidRPr="0068037F" w:rsidRDefault="0068037F" w:rsidP="00DE3ED8">
            <w:pPr>
              <w:rPr>
                <w:bCs/>
                <w:iCs/>
                <w:color w:val="000000"/>
              </w:rPr>
            </w:pPr>
            <w:r w:rsidRPr="0068037F">
              <w:rPr>
                <w:bCs/>
                <w:iCs/>
                <w:color w:val="000000"/>
              </w:rPr>
              <w:t xml:space="preserve">У: анализировать текст со стилистической  точки зрения*, находить элементы и обобщать особенности стиля писателя*. </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t>7</w:t>
            </w:r>
          </w:p>
        </w:tc>
        <w:tc>
          <w:tcPr>
            <w:tcW w:w="2520" w:type="dxa"/>
          </w:tcPr>
          <w:p w:rsidR="0068037F" w:rsidRPr="0068037F" w:rsidRDefault="0068037F" w:rsidP="00DE3ED8">
            <w:pPr>
              <w:rPr>
                <w:b/>
              </w:rPr>
            </w:pPr>
            <w:r w:rsidRPr="00475652">
              <w:t xml:space="preserve">«Вечные» темы в рассказах Бунина: </w:t>
            </w:r>
            <w:r w:rsidRPr="0068037F">
              <w:rPr>
                <w:b/>
              </w:rPr>
              <w:t>«Тёмные аллеи», «Чистый понедельник».</w:t>
            </w:r>
            <w:r w:rsidRPr="00475652">
              <w:t xml:space="preserve"> (1)</w:t>
            </w:r>
          </w:p>
        </w:tc>
        <w:tc>
          <w:tcPr>
            <w:tcW w:w="5760" w:type="dxa"/>
          </w:tcPr>
          <w:p w:rsidR="0068037F" w:rsidRPr="0068037F" w:rsidRDefault="0068037F" w:rsidP="00DE3ED8">
            <w:pPr>
              <w:rPr>
                <w:bCs/>
                <w:iCs/>
                <w:color w:val="000000"/>
              </w:rPr>
            </w:pPr>
            <w:r w:rsidRPr="0068037F">
              <w:rPr>
                <w:bCs/>
                <w:iCs/>
                <w:color w:val="000000"/>
              </w:rPr>
              <w:t>Мотивы ускользающей красоты, преодоления суетного в стихии вечности. Тема России, её духовных тайн и нерушимых ценностей.</w:t>
            </w:r>
          </w:p>
          <w:p w:rsidR="0068037F" w:rsidRPr="0068037F" w:rsidRDefault="0068037F" w:rsidP="00DE3ED8">
            <w:pPr>
              <w:rPr>
                <w:bCs/>
                <w:iCs/>
                <w:color w:val="000000"/>
              </w:rPr>
            </w:pPr>
            <w:r w:rsidRPr="0068037F">
              <w:rPr>
                <w:bCs/>
                <w:iCs/>
                <w:color w:val="000000"/>
              </w:rPr>
              <w:t>Знакомство с рассказом «Натали»*.</w:t>
            </w:r>
          </w:p>
        </w:tc>
        <w:tc>
          <w:tcPr>
            <w:tcW w:w="4076" w:type="dxa"/>
          </w:tcPr>
          <w:p w:rsidR="0068037F" w:rsidRPr="0068037F" w:rsidRDefault="0068037F" w:rsidP="00DE3ED8">
            <w:pPr>
              <w:rPr>
                <w:bCs/>
                <w:iCs/>
                <w:color w:val="000000"/>
              </w:rPr>
            </w:pPr>
            <w:r w:rsidRPr="0068037F">
              <w:rPr>
                <w:bCs/>
                <w:iCs/>
                <w:color w:val="000000"/>
              </w:rPr>
              <w:t>У: анализировать текст со стилистической  точки зрения*, находить элементы и обобщать особенности стиля писателя*.</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t>8</w:t>
            </w:r>
          </w:p>
        </w:tc>
        <w:tc>
          <w:tcPr>
            <w:tcW w:w="2520" w:type="dxa"/>
          </w:tcPr>
          <w:p w:rsidR="0068037F" w:rsidRPr="00475652" w:rsidRDefault="0068037F" w:rsidP="00DE3ED8">
            <w:r w:rsidRPr="0068037F">
              <w:rPr>
                <w:b/>
              </w:rPr>
              <w:t xml:space="preserve">А. И. Куприн. </w:t>
            </w:r>
            <w:r w:rsidRPr="00475652">
              <w:t xml:space="preserve">Жизнь и творчество (обзор). Красота природного человека. </w:t>
            </w:r>
            <w:r w:rsidRPr="0068037F">
              <w:rPr>
                <w:b/>
              </w:rPr>
              <w:t>«Олеся»</w:t>
            </w:r>
          </w:p>
        </w:tc>
        <w:tc>
          <w:tcPr>
            <w:tcW w:w="5760" w:type="dxa"/>
          </w:tcPr>
          <w:p w:rsidR="0068037F" w:rsidRPr="0068037F" w:rsidRDefault="0068037F" w:rsidP="00DE3ED8">
            <w:pPr>
              <w:rPr>
                <w:bCs/>
                <w:iCs/>
                <w:color w:val="000000"/>
              </w:rPr>
            </w:pPr>
            <w:r w:rsidRPr="0068037F">
              <w:rPr>
                <w:bCs/>
                <w:iCs/>
                <w:color w:val="000000"/>
              </w:rPr>
              <w:t>Внутренняя цельность и красота «природного» человека в повести «Олеся». Любовная драма героини, её духовное превосходство над «образованным» рассказчиком. Мастерство Куприна в изображении природы. Этнографический колорит повести. Толстовские мотивы в повести*.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факты биографии писателя.</w:t>
            </w:r>
          </w:p>
          <w:p w:rsidR="0068037F" w:rsidRPr="0068037F" w:rsidRDefault="0068037F" w:rsidP="00DE3ED8">
            <w:pPr>
              <w:rPr>
                <w:bCs/>
                <w:iCs/>
                <w:color w:val="000000"/>
              </w:rPr>
            </w:pPr>
            <w:r w:rsidRPr="0068037F">
              <w:rPr>
                <w:bCs/>
                <w:iCs/>
                <w:color w:val="000000"/>
              </w:rPr>
              <w:t xml:space="preserve">У: видеть мастерство писателя с </w:t>
            </w:r>
            <w:proofErr w:type="gramStart"/>
            <w:r w:rsidRPr="0068037F">
              <w:rPr>
                <w:bCs/>
                <w:iCs/>
                <w:color w:val="000000"/>
              </w:rPr>
              <w:t>создании</w:t>
            </w:r>
            <w:proofErr w:type="gramEnd"/>
            <w:r w:rsidRPr="0068037F">
              <w:rPr>
                <w:bCs/>
                <w:iCs/>
                <w:color w:val="000000"/>
              </w:rPr>
              <w:t xml:space="preserve"> портрета и пейзажа, видеть этнографический колорит произведения*.</w:t>
            </w:r>
          </w:p>
        </w:tc>
        <w:tc>
          <w:tcPr>
            <w:tcW w:w="1980" w:type="dxa"/>
            <w:vMerge w:val="restart"/>
          </w:tcPr>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8037F" w:rsidRPr="00475652" w:rsidRDefault="0068037F" w:rsidP="00DE3ED8"/>
        </w:tc>
      </w:tr>
      <w:tr w:rsidR="0068037F" w:rsidRPr="0068037F" w:rsidTr="0068037F">
        <w:tc>
          <w:tcPr>
            <w:tcW w:w="648" w:type="dxa"/>
          </w:tcPr>
          <w:p w:rsidR="0068037F" w:rsidRPr="00475652" w:rsidRDefault="0068037F" w:rsidP="00DE3ED8">
            <w:r>
              <w:t>9</w:t>
            </w:r>
          </w:p>
        </w:tc>
        <w:tc>
          <w:tcPr>
            <w:tcW w:w="2520" w:type="dxa"/>
          </w:tcPr>
          <w:p w:rsidR="0068037F" w:rsidRPr="0068037F" w:rsidRDefault="0068037F" w:rsidP="00DE3ED8">
            <w:pPr>
              <w:rPr>
                <w:b/>
              </w:rPr>
            </w:pPr>
            <w:r w:rsidRPr="0068037F">
              <w:rPr>
                <w:b/>
              </w:rPr>
              <w:t>«Гранатовый браслет».</w:t>
            </w:r>
            <w:r w:rsidRPr="00475652">
              <w:t xml:space="preserve"> Смысл спора о сильной и бескорыстной любви.</w:t>
            </w:r>
          </w:p>
        </w:tc>
        <w:tc>
          <w:tcPr>
            <w:tcW w:w="5760" w:type="dxa"/>
          </w:tcPr>
          <w:p w:rsidR="0068037F" w:rsidRPr="0068037F" w:rsidRDefault="0068037F" w:rsidP="00DE3ED8">
            <w:pPr>
              <w:rPr>
                <w:bCs/>
                <w:iCs/>
                <w:color w:val="000000"/>
              </w:rPr>
            </w:pPr>
            <w:r w:rsidRPr="0068037F">
              <w:rPr>
                <w:bCs/>
                <w:iCs/>
                <w:color w:val="000000"/>
              </w:rPr>
              <w:t xml:space="preserve">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образную систему, проблематику рассказа.</w:t>
            </w:r>
          </w:p>
          <w:p w:rsidR="0068037F" w:rsidRPr="0068037F" w:rsidRDefault="0068037F" w:rsidP="00DE3ED8">
            <w:pPr>
              <w:rPr>
                <w:bCs/>
                <w:iCs/>
                <w:color w:val="000000"/>
              </w:rPr>
            </w:pPr>
            <w:r w:rsidRPr="0068037F">
              <w:rPr>
                <w:bCs/>
                <w:iCs/>
                <w:color w:val="000000"/>
              </w:rPr>
              <w:t>У: определять роль детали в психологической обрисовке характеров и ситуаций.</w:t>
            </w:r>
          </w:p>
        </w:tc>
        <w:tc>
          <w:tcPr>
            <w:tcW w:w="1980" w:type="dxa"/>
            <w:vMerge/>
          </w:tcPr>
          <w:p w:rsidR="0068037F" w:rsidRPr="00475652" w:rsidRDefault="0068037F" w:rsidP="00DE3ED8"/>
        </w:tc>
      </w:tr>
      <w:tr w:rsidR="0068037F" w:rsidRPr="0068037F" w:rsidTr="0068037F">
        <w:tc>
          <w:tcPr>
            <w:tcW w:w="648" w:type="dxa"/>
          </w:tcPr>
          <w:p w:rsidR="0068037F" w:rsidRPr="0068037F" w:rsidRDefault="0068037F" w:rsidP="00DE3ED8">
            <w:pPr>
              <w:rPr>
                <w:u w:val="single"/>
              </w:rPr>
            </w:pPr>
            <w:r w:rsidRPr="0068037F">
              <w:rPr>
                <w:u w:val="single"/>
              </w:rPr>
              <w:t>10-11</w:t>
            </w:r>
          </w:p>
        </w:tc>
        <w:tc>
          <w:tcPr>
            <w:tcW w:w="2520" w:type="dxa"/>
          </w:tcPr>
          <w:p w:rsidR="0068037F" w:rsidRPr="00475652" w:rsidRDefault="0068037F" w:rsidP="00DE3ED8">
            <w:proofErr w:type="gramStart"/>
            <w:r w:rsidRPr="00475652">
              <w:t>Р</w:t>
            </w:r>
            <w:proofErr w:type="gramEnd"/>
            <w:r w:rsidRPr="00475652">
              <w:t>/р Сочинение по творчеству И. А. Бунина и А.И. Куприна</w:t>
            </w:r>
          </w:p>
        </w:tc>
        <w:tc>
          <w:tcPr>
            <w:tcW w:w="5760" w:type="dxa"/>
          </w:tcPr>
          <w:p w:rsidR="0068037F" w:rsidRPr="0068037F" w:rsidRDefault="0068037F" w:rsidP="00DE3ED8">
            <w:pPr>
              <w:rPr>
                <w:bCs/>
                <w:iCs/>
                <w:color w:val="000000"/>
              </w:rPr>
            </w:pPr>
            <w:r w:rsidRPr="0068037F">
              <w:rPr>
                <w:bCs/>
                <w:iCs/>
                <w:color w:val="000000"/>
              </w:rPr>
              <w:t>Определение темы, её границы,  Работа над композицией и планом сочинения. Составление текста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 xml:space="preserve">Редактировать текст*. </w:t>
            </w:r>
          </w:p>
        </w:tc>
        <w:tc>
          <w:tcPr>
            <w:tcW w:w="1980" w:type="dxa"/>
          </w:tcPr>
          <w:p w:rsidR="0068037F" w:rsidRPr="00475652" w:rsidRDefault="0068037F" w:rsidP="0068037F">
            <w:pPr>
              <w:jc w:val="both"/>
            </w:pPr>
            <w:r w:rsidRPr="00FA218F">
              <w:t>Преподавание литературы в 11 классе: сборник методических и справочных материалов / под ред. Г.А</w:t>
            </w:r>
            <w:r>
              <w:t xml:space="preserve">. </w:t>
            </w:r>
            <w:proofErr w:type="spellStart"/>
            <w:r>
              <w:t>Обернихиной</w:t>
            </w:r>
            <w:proofErr w:type="spellEnd"/>
            <w:r>
              <w:t>. М.: АРКТИ, 2003.</w:t>
            </w:r>
          </w:p>
        </w:tc>
      </w:tr>
      <w:tr w:rsidR="0068037F" w:rsidRPr="0068037F" w:rsidTr="0068037F">
        <w:tc>
          <w:tcPr>
            <w:tcW w:w="648" w:type="dxa"/>
          </w:tcPr>
          <w:p w:rsidR="0068037F" w:rsidRPr="00475652" w:rsidRDefault="0068037F" w:rsidP="00DE3ED8">
            <w:r>
              <w:t>12</w:t>
            </w:r>
          </w:p>
        </w:tc>
        <w:tc>
          <w:tcPr>
            <w:tcW w:w="2520" w:type="dxa"/>
          </w:tcPr>
          <w:p w:rsidR="0068037F" w:rsidRPr="00475652" w:rsidRDefault="0068037F" w:rsidP="00DE3ED8">
            <w:r w:rsidRPr="0068037F">
              <w:rPr>
                <w:b/>
              </w:rPr>
              <w:t>М. Горький</w:t>
            </w:r>
            <w:r w:rsidRPr="00475652">
              <w:t>. Жизнь и творчество.(1)</w:t>
            </w:r>
          </w:p>
        </w:tc>
        <w:tc>
          <w:tcPr>
            <w:tcW w:w="5760" w:type="dxa"/>
          </w:tcPr>
          <w:p w:rsidR="0068037F" w:rsidRPr="0068037F" w:rsidRDefault="0068037F" w:rsidP="00DE3ED8">
            <w:pPr>
              <w:rPr>
                <w:bCs/>
                <w:iCs/>
                <w:color w:val="000000"/>
              </w:rPr>
            </w:pPr>
            <w:r w:rsidRPr="0068037F">
              <w:rPr>
                <w:bCs/>
                <w:iCs/>
                <w:color w:val="000000"/>
              </w:rPr>
              <w:t>Судьба виднейшего художника пролетарской литературы. Мини-проект.</w:t>
            </w:r>
          </w:p>
          <w:p w:rsidR="0068037F" w:rsidRPr="0068037F" w:rsidRDefault="0068037F" w:rsidP="00DE3ED8">
            <w:pPr>
              <w:rPr>
                <w:bCs/>
                <w:iCs/>
                <w:color w:val="000000"/>
              </w:rPr>
            </w:pPr>
            <w:r w:rsidRPr="0068037F">
              <w:rPr>
                <w:bCs/>
                <w:iCs/>
                <w:color w:val="000000"/>
              </w:rPr>
              <w:lastRenderedPageBreak/>
              <w:t>М.Горький и МХТ*.</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биографию писателя.</w:t>
            </w:r>
          </w:p>
          <w:p w:rsidR="0068037F" w:rsidRPr="0068037F" w:rsidRDefault="0068037F" w:rsidP="00DE3ED8">
            <w:pPr>
              <w:rPr>
                <w:bCs/>
                <w:iCs/>
                <w:color w:val="000000"/>
              </w:rPr>
            </w:pPr>
            <w:r w:rsidRPr="0068037F">
              <w:rPr>
                <w:bCs/>
                <w:iCs/>
                <w:color w:val="000000"/>
              </w:rPr>
              <w:t>У: работать над мини-проектами.</w:t>
            </w:r>
          </w:p>
        </w:tc>
        <w:tc>
          <w:tcPr>
            <w:tcW w:w="1980" w:type="dxa"/>
            <w:vMerge w:val="restart"/>
          </w:tcPr>
          <w:p w:rsidR="0068037F" w:rsidRPr="00FA218F" w:rsidRDefault="0068037F" w:rsidP="0068037F">
            <w:pPr>
              <w:jc w:val="both"/>
            </w:pPr>
            <w:proofErr w:type="spellStart"/>
            <w:r w:rsidRPr="00FA218F">
              <w:t>Нянковский</w:t>
            </w:r>
            <w:proofErr w:type="spellEnd"/>
            <w:r w:rsidRPr="00FA218F">
              <w:t xml:space="preserve"> М.А. Уроки </w:t>
            </w:r>
            <w:r w:rsidRPr="00FA218F">
              <w:lastRenderedPageBreak/>
              <w:t>литературы в 11 классе: развёрнутое планирование/</w:t>
            </w:r>
            <w:proofErr w:type="spellStart"/>
            <w:r w:rsidRPr="00FA218F">
              <w:t>Ярослазль</w:t>
            </w:r>
            <w:proofErr w:type="spellEnd"/>
            <w:r w:rsidRPr="00FA218F">
              <w:t>: Академия развития, 2002.</w:t>
            </w:r>
          </w:p>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8037F" w:rsidRPr="00475652" w:rsidRDefault="0068037F" w:rsidP="00DE3ED8"/>
        </w:tc>
      </w:tr>
      <w:tr w:rsidR="0068037F" w:rsidRPr="0068037F" w:rsidTr="0068037F">
        <w:tc>
          <w:tcPr>
            <w:tcW w:w="648" w:type="dxa"/>
          </w:tcPr>
          <w:p w:rsidR="0068037F" w:rsidRPr="00475652" w:rsidRDefault="0068037F" w:rsidP="00DE3ED8">
            <w:r>
              <w:lastRenderedPageBreak/>
              <w:t>13</w:t>
            </w:r>
          </w:p>
        </w:tc>
        <w:tc>
          <w:tcPr>
            <w:tcW w:w="2520" w:type="dxa"/>
          </w:tcPr>
          <w:p w:rsidR="0068037F" w:rsidRPr="0068037F" w:rsidRDefault="0068037F" w:rsidP="00DE3ED8">
            <w:pPr>
              <w:rPr>
                <w:b/>
              </w:rPr>
            </w:pPr>
            <w:r w:rsidRPr="00475652">
              <w:t xml:space="preserve">Романтические рассказы-легенды в раннем творчестве М. Горького </w:t>
            </w:r>
            <w:r w:rsidRPr="0068037F">
              <w:rPr>
                <w:b/>
              </w:rPr>
              <w:t xml:space="preserve">«Старуха </w:t>
            </w:r>
            <w:proofErr w:type="spellStart"/>
            <w:r w:rsidRPr="0068037F">
              <w:rPr>
                <w:b/>
              </w:rPr>
              <w:t>Изергиль</w:t>
            </w:r>
            <w:proofErr w:type="spellEnd"/>
            <w:r w:rsidRPr="0068037F">
              <w:rPr>
                <w:b/>
              </w:rPr>
              <w:t xml:space="preserve">» </w:t>
            </w:r>
            <w:r w:rsidRPr="00475652">
              <w:t>и</w:t>
            </w:r>
            <w:r w:rsidRPr="0068037F">
              <w:rPr>
                <w:b/>
              </w:rPr>
              <w:t xml:space="preserve"> «Макар </w:t>
            </w:r>
            <w:proofErr w:type="spellStart"/>
            <w:r w:rsidRPr="0068037F">
              <w:rPr>
                <w:b/>
              </w:rPr>
              <w:t>Чудра</w:t>
            </w:r>
            <w:proofErr w:type="spellEnd"/>
            <w:r w:rsidRPr="0068037F">
              <w:rPr>
                <w:b/>
              </w:rPr>
              <w:t>»</w:t>
            </w:r>
            <w:r w:rsidRPr="00475652">
              <w:t>. Своеобразие композиции и способы выражения авторской мысли.(1)</w:t>
            </w:r>
          </w:p>
        </w:tc>
        <w:tc>
          <w:tcPr>
            <w:tcW w:w="5760" w:type="dxa"/>
          </w:tcPr>
          <w:p w:rsidR="0068037F" w:rsidRPr="0068037F" w:rsidRDefault="0068037F" w:rsidP="00DE3ED8">
            <w:pPr>
              <w:rPr>
                <w:bCs/>
                <w:iCs/>
                <w:color w:val="000000"/>
              </w:rPr>
            </w:pPr>
            <w:r w:rsidRPr="0068037F">
              <w:rPr>
                <w:bCs/>
                <w:iCs/>
                <w:color w:val="000000"/>
              </w:rPr>
              <w:t>Воспевание красоты и духовной мощи свободного человека в горьковских рассказах-легендах Необычность героя-рассказчика и персонажей легенд.  Рассказ «</w:t>
            </w:r>
            <w:proofErr w:type="spellStart"/>
            <w:r w:rsidRPr="0068037F">
              <w:rPr>
                <w:bCs/>
                <w:iCs/>
                <w:color w:val="000000"/>
              </w:rPr>
              <w:t>Челкаш</w:t>
            </w:r>
            <w:proofErr w:type="spellEnd"/>
            <w:r w:rsidRPr="0068037F">
              <w:rPr>
                <w:bCs/>
                <w:iCs/>
                <w:color w:val="000000"/>
              </w:rPr>
              <w:t xml:space="preserve">»*. Романтическая ирония автора в рассказах «босяцкого» цикла. </w:t>
            </w:r>
            <w:proofErr w:type="spellStart"/>
            <w:r w:rsidRPr="0068037F">
              <w:rPr>
                <w:bCs/>
                <w:iCs/>
                <w:color w:val="000000"/>
              </w:rPr>
              <w:t>Челкаш</w:t>
            </w:r>
            <w:proofErr w:type="spellEnd"/>
            <w:r w:rsidRPr="0068037F">
              <w:rPr>
                <w:bCs/>
                <w:iCs/>
                <w:color w:val="000000"/>
              </w:rPr>
              <w:t xml:space="preserve"> и Гаврила как два нравственных полюса*.</w:t>
            </w:r>
          </w:p>
        </w:tc>
        <w:tc>
          <w:tcPr>
            <w:tcW w:w="4076" w:type="dxa"/>
          </w:tcPr>
          <w:p w:rsidR="0068037F" w:rsidRPr="0068037F" w:rsidRDefault="0068037F" w:rsidP="00DE3ED8">
            <w:pPr>
              <w:rPr>
                <w:bCs/>
                <w:iCs/>
                <w:color w:val="000000"/>
              </w:rPr>
            </w:pPr>
            <w:r w:rsidRPr="0068037F">
              <w:rPr>
                <w:bCs/>
                <w:iCs/>
                <w:color w:val="000000"/>
              </w:rPr>
              <w:t>У: анализировать романтический текст, находить черты романтизма, определять необходимость избранных писателем художественных приёмов*.</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t>14</w:t>
            </w:r>
          </w:p>
        </w:tc>
        <w:tc>
          <w:tcPr>
            <w:tcW w:w="2520" w:type="dxa"/>
          </w:tcPr>
          <w:p w:rsidR="0068037F" w:rsidRPr="00203C3E" w:rsidRDefault="0068037F" w:rsidP="00DE3ED8">
            <w:r w:rsidRPr="00475652">
              <w:t xml:space="preserve">Тема «дна» и образы его обитателей в драме </w:t>
            </w:r>
            <w:r w:rsidRPr="0068037F">
              <w:rPr>
                <w:b/>
              </w:rPr>
              <w:t>«На дне»</w:t>
            </w:r>
            <w:r w:rsidRPr="00475652">
              <w:t>. (1)</w:t>
            </w:r>
          </w:p>
        </w:tc>
        <w:tc>
          <w:tcPr>
            <w:tcW w:w="5760" w:type="dxa"/>
          </w:tcPr>
          <w:p w:rsidR="0068037F" w:rsidRPr="0068037F" w:rsidRDefault="0068037F" w:rsidP="00DE3ED8">
            <w:pPr>
              <w:rPr>
                <w:bCs/>
                <w:iCs/>
                <w:color w:val="000000"/>
              </w:rPr>
            </w:pPr>
            <w:r w:rsidRPr="0068037F">
              <w:rPr>
                <w:bCs/>
                <w:iCs/>
                <w:color w:val="000000"/>
              </w:rPr>
              <w:t>Философско-этическая проблематика пьесы о людях «дна». Система образов. Организующее положение образов Сатина и Луки в системе образов*.</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историю создания произведения, историческую правду об эпохе.</w:t>
            </w:r>
          </w:p>
          <w:p w:rsidR="0068037F" w:rsidRPr="0068037F" w:rsidRDefault="0068037F" w:rsidP="00DE3ED8">
            <w:pPr>
              <w:rPr>
                <w:bCs/>
                <w:iCs/>
                <w:color w:val="000000"/>
              </w:rPr>
            </w:pPr>
            <w:r w:rsidRPr="0068037F">
              <w:rPr>
                <w:bCs/>
                <w:iCs/>
                <w:color w:val="000000"/>
              </w:rPr>
              <w:t>У: определять философскую проблематику пьесы, определять систему образов и анализировать её.</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t>15</w:t>
            </w:r>
          </w:p>
        </w:tc>
        <w:tc>
          <w:tcPr>
            <w:tcW w:w="2520" w:type="dxa"/>
          </w:tcPr>
          <w:p w:rsidR="0068037F" w:rsidRPr="00203C3E" w:rsidRDefault="0068037F" w:rsidP="00DE3ED8">
            <w:r w:rsidRPr="00475652">
              <w:t>Спор о правде и мечте в драме Горького.  (1)</w:t>
            </w:r>
          </w:p>
        </w:tc>
        <w:tc>
          <w:tcPr>
            <w:tcW w:w="5760" w:type="dxa"/>
          </w:tcPr>
          <w:p w:rsidR="0068037F" w:rsidRPr="0068037F" w:rsidRDefault="0068037F" w:rsidP="00DE3ED8">
            <w:pPr>
              <w:rPr>
                <w:bCs/>
                <w:iCs/>
                <w:color w:val="000000"/>
              </w:rPr>
            </w:pPr>
            <w:r w:rsidRPr="0068037F">
              <w:rPr>
                <w:bCs/>
                <w:iCs/>
                <w:color w:val="000000"/>
              </w:rPr>
              <w:t>Спор героев о правде и мечте как образно-тематический стержень пьесы. Принцип многоголосия в разрешении основного конфликта драмы. Проект.</w:t>
            </w:r>
          </w:p>
        </w:tc>
        <w:tc>
          <w:tcPr>
            <w:tcW w:w="4076" w:type="dxa"/>
          </w:tcPr>
          <w:p w:rsidR="0068037F" w:rsidRPr="0068037F" w:rsidRDefault="0068037F" w:rsidP="00DE3ED8">
            <w:pPr>
              <w:rPr>
                <w:bCs/>
                <w:iCs/>
                <w:color w:val="000000"/>
              </w:rPr>
            </w:pPr>
            <w:r w:rsidRPr="0068037F">
              <w:rPr>
                <w:bCs/>
                <w:iCs/>
                <w:color w:val="000000"/>
              </w:rPr>
              <w:t>У: работать в коллективном проекте*, анализировать драматический текст.</w:t>
            </w:r>
          </w:p>
        </w:tc>
        <w:tc>
          <w:tcPr>
            <w:tcW w:w="1980" w:type="dxa"/>
            <w:vMerge/>
          </w:tcPr>
          <w:p w:rsidR="0068037F" w:rsidRPr="00475652" w:rsidRDefault="0068037F" w:rsidP="00DE3ED8"/>
        </w:tc>
      </w:tr>
      <w:tr w:rsidR="0068037F" w:rsidRPr="0068037F" w:rsidTr="0068037F">
        <w:tc>
          <w:tcPr>
            <w:tcW w:w="648" w:type="dxa"/>
          </w:tcPr>
          <w:p w:rsidR="0068037F" w:rsidRPr="00475652" w:rsidRDefault="0068037F" w:rsidP="00DE3ED8">
            <w:r>
              <w:t>16</w:t>
            </w:r>
          </w:p>
        </w:tc>
        <w:tc>
          <w:tcPr>
            <w:tcW w:w="2520" w:type="dxa"/>
          </w:tcPr>
          <w:p w:rsidR="0068037F" w:rsidRPr="0068037F" w:rsidRDefault="0068037F" w:rsidP="00DE3ED8">
            <w:pPr>
              <w:rPr>
                <w:b/>
              </w:rPr>
            </w:pPr>
            <w:r w:rsidRPr="00475652">
              <w:t>Нравственно-философские мотивы пьесы.(1)</w:t>
            </w:r>
          </w:p>
        </w:tc>
        <w:tc>
          <w:tcPr>
            <w:tcW w:w="5760" w:type="dxa"/>
          </w:tcPr>
          <w:p w:rsidR="0068037F" w:rsidRPr="0068037F" w:rsidRDefault="0068037F" w:rsidP="00DE3ED8">
            <w:pPr>
              <w:rPr>
                <w:bCs/>
                <w:iCs/>
                <w:color w:val="000000"/>
              </w:rPr>
            </w:pPr>
            <w:r w:rsidRPr="006B2966">
              <w:t xml:space="preserve">Нравственно-философские мотивы пьесы. </w:t>
            </w:r>
            <w:r w:rsidRPr="0068037F">
              <w:rPr>
                <w:bCs/>
                <w:iCs/>
                <w:color w:val="000000"/>
              </w:rPr>
              <w:t>Сложность и неоднозначность авторской позиции</w:t>
            </w:r>
          </w:p>
          <w:p w:rsidR="0068037F" w:rsidRPr="0068037F" w:rsidRDefault="0068037F" w:rsidP="00DE3ED8">
            <w:pPr>
              <w:rPr>
                <w:bCs/>
                <w:iCs/>
                <w:color w:val="000000"/>
              </w:rPr>
            </w:pPr>
            <w:r w:rsidRPr="0068037F">
              <w:rPr>
                <w:bCs/>
                <w:iCs/>
                <w:color w:val="000000"/>
              </w:rPr>
              <w:t>И.Анненский о драматургии М.Горького («Книги отражений»)*.</w:t>
            </w:r>
          </w:p>
        </w:tc>
        <w:tc>
          <w:tcPr>
            <w:tcW w:w="4076" w:type="dxa"/>
          </w:tcPr>
          <w:p w:rsidR="0068037F" w:rsidRPr="0068037F" w:rsidRDefault="0068037F" w:rsidP="00DE3ED8">
            <w:pPr>
              <w:rPr>
                <w:bCs/>
                <w:iCs/>
                <w:color w:val="000000"/>
              </w:rPr>
            </w:pPr>
            <w:r w:rsidRPr="0068037F">
              <w:rPr>
                <w:bCs/>
                <w:iCs/>
                <w:color w:val="000000"/>
              </w:rPr>
              <w:t xml:space="preserve">У: выделять </w:t>
            </w:r>
            <w:r>
              <w:t>н</w:t>
            </w:r>
            <w:r w:rsidRPr="006B2966">
              <w:t>равственно-философские мотивы пьесы</w:t>
            </w:r>
            <w:r>
              <w:t>, видеть сложность и неоднозначность авторской позиции.</w:t>
            </w:r>
          </w:p>
        </w:tc>
        <w:tc>
          <w:tcPr>
            <w:tcW w:w="1980" w:type="dxa"/>
            <w:vMerge/>
          </w:tcPr>
          <w:p w:rsidR="0068037F" w:rsidRPr="00475652" w:rsidRDefault="0068037F" w:rsidP="00DE3ED8"/>
        </w:tc>
      </w:tr>
      <w:tr w:rsidR="0068037F" w:rsidRPr="0068037F" w:rsidTr="0068037F">
        <w:tc>
          <w:tcPr>
            <w:tcW w:w="648" w:type="dxa"/>
          </w:tcPr>
          <w:p w:rsidR="0068037F" w:rsidRPr="0068037F" w:rsidRDefault="0068037F" w:rsidP="00DE3ED8">
            <w:pPr>
              <w:rPr>
                <w:u w:val="single"/>
              </w:rPr>
            </w:pPr>
            <w:r w:rsidRPr="0068037F">
              <w:rPr>
                <w:u w:val="single"/>
              </w:rPr>
              <w:t>17</w:t>
            </w:r>
          </w:p>
        </w:tc>
        <w:tc>
          <w:tcPr>
            <w:tcW w:w="2520" w:type="dxa"/>
          </w:tcPr>
          <w:p w:rsidR="0068037F" w:rsidRPr="00475652" w:rsidRDefault="0068037F" w:rsidP="00DE3ED8">
            <w:proofErr w:type="gramStart"/>
            <w:r w:rsidRPr="00475652">
              <w:t>Р</w:t>
            </w:r>
            <w:proofErr w:type="gramEnd"/>
            <w:r w:rsidRPr="00475652">
              <w:t>/Р Подготовка к домашнему сочинению по творчеству М. Горького.</w:t>
            </w:r>
          </w:p>
        </w:tc>
        <w:tc>
          <w:tcPr>
            <w:tcW w:w="5760" w:type="dxa"/>
          </w:tcPr>
          <w:p w:rsidR="0068037F" w:rsidRPr="0068037F" w:rsidRDefault="0068037F" w:rsidP="00DE3ED8">
            <w:pPr>
              <w:rPr>
                <w:bCs/>
                <w:iCs/>
                <w:color w:val="000000"/>
              </w:rPr>
            </w:pPr>
            <w:r w:rsidRPr="0068037F">
              <w:rPr>
                <w:bCs/>
                <w:iCs/>
                <w:color w:val="000000"/>
              </w:rPr>
              <w:t>Составление плана к сочинению. Работа над словом. Композиция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475652" w:rsidRDefault="0068037F" w:rsidP="0068037F">
            <w:pPr>
              <w:jc w:val="both"/>
            </w:pPr>
            <w:r w:rsidRPr="00FA218F">
              <w:t>Преподавание литературы в 11 классе: сборник методических и справочных материалов / под ред. Г.А</w:t>
            </w:r>
            <w:r>
              <w:t xml:space="preserve">. </w:t>
            </w:r>
            <w:proofErr w:type="spellStart"/>
            <w:r>
              <w:t>Обернихиной</w:t>
            </w:r>
            <w:proofErr w:type="spellEnd"/>
            <w:r>
              <w:t>. М.: АРКТИ, 2003.</w:t>
            </w:r>
          </w:p>
        </w:tc>
      </w:tr>
      <w:tr w:rsidR="0068037F" w:rsidRPr="0068037F" w:rsidTr="0068037F">
        <w:tc>
          <w:tcPr>
            <w:tcW w:w="648" w:type="dxa"/>
          </w:tcPr>
          <w:p w:rsidR="0068037F" w:rsidRPr="00475652" w:rsidRDefault="0068037F" w:rsidP="00DE3ED8">
            <w:r w:rsidRPr="00475652">
              <w:t>18</w:t>
            </w:r>
          </w:p>
        </w:tc>
        <w:tc>
          <w:tcPr>
            <w:tcW w:w="2520" w:type="dxa"/>
          </w:tcPr>
          <w:p w:rsidR="0068037F" w:rsidRPr="00475652" w:rsidRDefault="0068037F" w:rsidP="00DE3ED8">
            <w:r w:rsidRPr="00475652">
              <w:t>Нравственно-</w:t>
            </w:r>
            <w:r w:rsidRPr="00475652">
              <w:lastRenderedPageBreak/>
              <w:t xml:space="preserve">философская проблематика рассказа </w:t>
            </w:r>
            <w:r w:rsidRPr="0068037F">
              <w:rPr>
                <w:b/>
              </w:rPr>
              <w:t>Л. Андреева</w:t>
            </w:r>
            <w:r w:rsidRPr="00475652">
              <w:t xml:space="preserve"> </w:t>
            </w:r>
            <w:r w:rsidRPr="0068037F">
              <w:rPr>
                <w:b/>
              </w:rPr>
              <w:t>«Иуда Искариот».</w:t>
            </w:r>
          </w:p>
        </w:tc>
        <w:tc>
          <w:tcPr>
            <w:tcW w:w="5760" w:type="dxa"/>
          </w:tcPr>
          <w:p w:rsidR="0068037F" w:rsidRPr="0068037F" w:rsidRDefault="0068037F" w:rsidP="00DE3ED8">
            <w:pPr>
              <w:rPr>
                <w:bCs/>
                <w:iCs/>
                <w:color w:val="000000"/>
              </w:rPr>
            </w:pPr>
            <w:r w:rsidRPr="0068037F">
              <w:rPr>
                <w:bCs/>
                <w:iCs/>
                <w:color w:val="000000"/>
              </w:rPr>
              <w:lastRenderedPageBreak/>
              <w:t xml:space="preserve">«Бездны» человеческой души как главный объект </w:t>
            </w:r>
            <w:r w:rsidRPr="0068037F">
              <w:rPr>
                <w:bCs/>
                <w:iCs/>
                <w:color w:val="000000"/>
              </w:rPr>
              <w:lastRenderedPageBreak/>
              <w:t>изображения в творчестве Л.Н.Андреева. Переосмысление евангельских сюжетов в философской прозе писателя.</w:t>
            </w:r>
          </w:p>
        </w:tc>
        <w:tc>
          <w:tcPr>
            <w:tcW w:w="4076" w:type="dxa"/>
          </w:tcPr>
          <w:p w:rsidR="0068037F" w:rsidRPr="0068037F" w:rsidRDefault="0068037F" w:rsidP="00DE3ED8">
            <w:pPr>
              <w:rPr>
                <w:bCs/>
                <w:iCs/>
                <w:color w:val="000000"/>
              </w:rPr>
            </w:pPr>
            <w:r w:rsidRPr="0068037F">
              <w:rPr>
                <w:bCs/>
                <w:iCs/>
                <w:color w:val="000000"/>
              </w:rPr>
              <w:lastRenderedPageBreak/>
              <w:t xml:space="preserve">У: выделять в произведении </w:t>
            </w:r>
            <w:r w:rsidRPr="0068037F">
              <w:rPr>
                <w:bCs/>
                <w:iCs/>
                <w:color w:val="000000"/>
              </w:rPr>
              <w:lastRenderedPageBreak/>
              <w:t>нравственно-философские проблемы, уметь анализировать эпизод и определять его роль в произведении.</w:t>
            </w:r>
          </w:p>
        </w:tc>
        <w:tc>
          <w:tcPr>
            <w:tcW w:w="1980" w:type="dxa"/>
          </w:tcPr>
          <w:p w:rsidR="0068037F" w:rsidRPr="00C3077D" w:rsidRDefault="0068037F" w:rsidP="0068037F">
            <w:pPr>
              <w:jc w:val="both"/>
            </w:pPr>
            <w:r w:rsidRPr="00FA218F">
              <w:lastRenderedPageBreak/>
              <w:t xml:space="preserve">Роговер Е.С. </w:t>
            </w:r>
            <w:r w:rsidRPr="00FA218F">
              <w:lastRenderedPageBreak/>
              <w:t>Русская литература 20 века: Учебное пособие. СПб</w:t>
            </w:r>
            <w:proofErr w:type="gramStart"/>
            <w:r w:rsidRPr="00FA218F">
              <w:t xml:space="preserve">., </w:t>
            </w:r>
            <w:proofErr w:type="gramEnd"/>
            <w:r w:rsidRPr="00FA218F">
              <w:t>М.: САГА: ФОРУМ, 2004.</w:t>
            </w:r>
          </w:p>
        </w:tc>
      </w:tr>
      <w:tr w:rsidR="0068037F" w:rsidRPr="0068037F" w:rsidTr="0068037F">
        <w:tc>
          <w:tcPr>
            <w:tcW w:w="648" w:type="dxa"/>
          </w:tcPr>
          <w:p w:rsidR="0068037F" w:rsidRPr="00475652" w:rsidRDefault="0068037F" w:rsidP="00DE3ED8">
            <w:r w:rsidRPr="00475652">
              <w:lastRenderedPageBreak/>
              <w:t>19</w:t>
            </w:r>
          </w:p>
        </w:tc>
        <w:tc>
          <w:tcPr>
            <w:tcW w:w="2520" w:type="dxa"/>
          </w:tcPr>
          <w:p w:rsidR="0068037F" w:rsidRPr="00475652" w:rsidRDefault="0068037F" w:rsidP="00DE3ED8">
            <w:r w:rsidRPr="0068037F">
              <w:rPr>
                <w:b/>
              </w:rPr>
              <w:t>«Серебряный век»</w:t>
            </w:r>
            <w:r w:rsidRPr="00475652">
              <w:t xml:space="preserve"> русской поэзии. Традиции и новаторство. (1)</w:t>
            </w:r>
          </w:p>
          <w:p w:rsidR="0068037F" w:rsidRPr="00475652" w:rsidRDefault="0068037F" w:rsidP="00DE3ED8"/>
        </w:tc>
        <w:tc>
          <w:tcPr>
            <w:tcW w:w="5760" w:type="dxa"/>
          </w:tcPr>
          <w:p w:rsidR="0068037F" w:rsidRPr="0068037F" w:rsidRDefault="0068037F" w:rsidP="00DE3ED8">
            <w:pPr>
              <w:rPr>
                <w:bCs/>
                <w:iCs/>
                <w:color w:val="000000"/>
              </w:rPr>
            </w:pPr>
            <w:r w:rsidRPr="0068037F">
              <w:rPr>
                <w:bCs/>
                <w:iCs/>
                <w:color w:val="000000"/>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20 века (символизм, акмеизм, футуризм). Лекция.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истоки, сущность и хронологические границы «русского культурного ренессанса», основные направления в русской поэзии начала 20 века (символизм, акмеизм, футуризм).</w:t>
            </w: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20</w:t>
            </w:r>
          </w:p>
        </w:tc>
        <w:tc>
          <w:tcPr>
            <w:tcW w:w="2520" w:type="dxa"/>
          </w:tcPr>
          <w:p w:rsidR="0068037F" w:rsidRPr="00475652" w:rsidRDefault="0068037F" w:rsidP="00DE3ED8">
            <w:r w:rsidRPr="00475652">
              <w:t>Символизм и русские поэты-символисты. (1)</w:t>
            </w:r>
          </w:p>
          <w:p w:rsidR="0068037F" w:rsidRPr="0068037F" w:rsidRDefault="0068037F" w:rsidP="00DE3ED8">
            <w:pPr>
              <w:rPr>
                <w:b/>
              </w:rPr>
            </w:pPr>
          </w:p>
        </w:tc>
        <w:tc>
          <w:tcPr>
            <w:tcW w:w="5760" w:type="dxa"/>
          </w:tcPr>
          <w:p w:rsidR="0068037F" w:rsidRPr="0068037F" w:rsidRDefault="0068037F" w:rsidP="00DE3ED8">
            <w:pPr>
              <w:rPr>
                <w:bCs/>
                <w:iCs/>
                <w:color w:val="000000"/>
              </w:rPr>
            </w:pPr>
            <w:proofErr w:type="spellStart"/>
            <w:r w:rsidRPr="0068037F">
              <w:rPr>
                <w:bCs/>
                <w:iCs/>
                <w:color w:val="000000"/>
              </w:rPr>
              <w:t>Предсимволистические</w:t>
            </w:r>
            <w:proofErr w:type="spellEnd"/>
            <w:r w:rsidRPr="0068037F">
              <w:rPr>
                <w:bCs/>
                <w:iCs/>
                <w:color w:val="000000"/>
              </w:rPr>
              <w:t xml:space="preserve"> тенденции в русской поэзии. Манифесты, поэтические самоопределения, творческие дебюты поэтов-символистов. Образный мир, принципы символизации, приёмы художественной выразительности. Старшее поколение символистов, </w:t>
            </w:r>
            <w:proofErr w:type="spellStart"/>
            <w:r w:rsidRPr="0068037F">
              <w:rPr>
                <w:bCs/>
                <w:iCs/>
                <w:color w:val="000000"/>
              </w:rPr>
              <w:t>младосимволисты</w:t>
            </w:r>
            <w:proofErr w:type="spellEnd"/>
            <w:r w:rsidRPr="0068037F">
              <w:rPr>
                <w:bCs/>
                <w:iCs/>
                <w:color w:val="000000"/>
              </w:rPr>
              <w:t>.</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xml:space="preserve">: </w:t>
            </w:r>
            <w:proofErr w:type="spellStart"/>
            <w:r w:rsidRPr="0068037F">
              <w:rPr>
                <w:bCs/>
                <w:iCs/>
                <w:color w:val="000000"/>
              </w:rPr>
              <w:t>предсимволистические</w:t>
            </w:r>
            <w:proofErr w:type="spellEnd"/>
            <w:r w:rsidRPr="0068037F">
              <w:rPr>
                <w:bCs/>
                <w:iCs/>
                <w:color w:val="000000"/>
              </w:rPr>
              <w:t xml:space="preserve"> тенденции в русской поэзии,  образный мир, принципы символизации, приёмы художественной выразительности.</w:t>
            </w:r>
          </w:p>
        </w:tc>
        <w:tc>
          <w:tcPr>
            <w:tcW w:w="1980" w:type="dxa"/>
          </w:tcPr>
          <w:p w:rsidR="0068037F" w:rsidRPr="002D013C" w:rsidRDefault="0068037F" w:rsidP="0068037F">
            <w:pPr>
              <w:jc w:val="both"/>
            </w:pPr>
            <w:r w:rsidRPr="00383F01">
              <w:t>Крючков В.П. Русская поэзия 20 века: Очерки поэтики. Анализ текстов. – Саратов: «Лицей», 2002.</w:t>
            </w:r>
          </w:p>
        </w:tc>
      </w:tr>
      <w:tr w:rsidR="0068037F" w:rsidRPr="0068037F" w:rsidTr="0068037F">
        <w:tc>
          <w:tcPr>
            <w:tcW w:w="648" w:type="dxa"/>
          </w:tcPr>
          <w:p w:rsidR="0068037F" w:rsidRPr="00475652" w:rsidRDefault="0068037F" w:rsidP="00DE3ED8">
            <w:r>
              <w:t>21</w:t>
            </w:r>
          </w:p>
        </w:tc>
        <w:tc>
          <w:tcPr>
            <w:tcW w:w="2520" w:type="dxa"/>
          </w:tcPr>
          <w:p w:rsidR="0068037F" w:rsidRPr="00475652" w:rsidRDefault="0068037F" w:rsidP="00DE3ED8">
            <w:r w:rsidRPr="0068037F">
              <w:rPr>
                <w:b/>
              </w:rPr>
              <w:t>В. Брюсов</w:t>
            </w:r>
            <w:r w:rsidRPr="00475652">
              <w:t xml:space="preserve"> – «идеолог» русского символизма.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«Каменщик», «Дедал и Икар», «Юному поэту», «Кинжал», «Грядущие гунны». Стилистическая строгость. Образно-тематическое единство лирики. Феномен «обрусения» античных мифов в художественной системе поэта*. Отражение в творчестве художника «разрушительной свободы» революции*.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стихов Брюсова.</w:t>
            </w:r>
          </w:p>
          <w:p w:rsidR="0068037F" w:rsidRPr="0068037F" w:rsidRDefault="0068037F" w:rsidP="00DE3ED8">
            <w:pPr>
              <w:rPr>
                <w:bCs/>
                <w:iCs/>
                <w:color w:val="000000"/>
              </w:rPr>
            </w:pPr>
            <w:r w:rsidRPr="0068037F">
              <w:rPr>
                <w:bCs/>
                <w:iCs/>
                <w:color w:val="000000"/>
              </w:rPr>
              <w:t>У: анализировать стихотворения поэтов-символистов.</w:t>
            </w:r>
          </w:p>
          <w:p w:rsidR="0068037F" w:rsidRPr="0068037F" w:rsidRDefault="0068037F" w:rsidP="00DE3ED8">
            <w:pPr>
              <w:rPr>
                <w:bCs/>
                <w:iCs/>
                <w:color w:val="000000"/>
              </w:rPr>
            </w:pPr>
          </w:p>
        </w:tc>
        <w:tc>
          <w:tcPr>
            <w:tcW w:w="1980" w:type="dxa"/>
          </w:tcPr>
          <w:p w:rsidR="0068037F" w:rsidRPr="002D013C" w:rsidRDefault="0068037F" w:rsidP="0068037F">
            <w:pPr>
              <w:jc w:val="both"/>
            </w:pPr>
            <w:r w:rsidRPr="00383F01">
              <w:t>Крючков В.П. Русская поэзия 20 века: Очерки поэтики. Анализ текстов. – Саратов: «Лицей», 2002.</w:t>
            </w:r>
          </w:p>
        </w:tc>
      </w:tr>
      <w:tr w:rsidR="0068037F" w:rsidRPr="0068037F" w:rsidTr="0068037F">
        <w:tc>
          <w:tcPr>
            <w:tcW w:w="648" w:type="dxa"/>
          </w:tcPr>
          <w:p w:rsidR="0068037F" w:rsidRPr="00475652" w:rsidRDefault="0068037F" w:rsidP="00DE3ED8">
            <w:r>
              <w:t>22</w:t>
            </w:r>
          </w:p>
        </w:tc>
        <w:tc>
          <w:tcPr>
            <w:tcW w:w="2520" w:type="dxa"/>
          </w:tcPr>
          <w:p w:rsidR="0068037F" w:rsidRPr="00475652" w:rsidRDefault="0068037F" w:rsidP="00DE3ED8">
            <w:r w:rsidRPr="00475652">
              <w:t xml:space="preserve">Особенности поэтики </w:t>
            </w:r>
            <w:r w:rsidRPr="0068037F">
              <w:rPr>
                <w:b/>
              </w:rPr>
              <w:t>К. Бальмонта</w:t>
            </w:r>
            <w:r w:rsidRPr="00475652">
              <w:t>.(1)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«Я мечтою ловил уходящие тени…», «Челн томленья». «Придорожные травы», «Сонеты солнца».</w:t>
            </w:r>
          </w:p>
          <w:p w:rsidR="0068037F" w:rsidRPr="0068037F" w:rsidRDefault="0068037F" w:rsidP="00DE3ED8">
            <w:pPr>
              <w:rPr>
                <w:bCs/>
                <w:iCs/>
                <w:color w:val="000000"/>
              </w:rPr>
            </w:pPr>
            <w:r w:rsidRPr="0068037F">
              <w:rPr>
                <w:bCs/>
                <w:iCs/>
                <w:color w:val="000000"/>
              </w:rPr>
              <w:t>«Солнечность» и «</w:t>
            </w:r>
            <w:proofErr w:type="spellStart"/>
            <w:r w:rsidRPr="0068037F">
              <w:rPr>
                <w:bCs/>
                <w:iCs/>
                <w:color w:val="000000"/>
              </w:rPr>
              <w:t>моцарианство</w:t>
            </w:r>
            <w:proofErr w:type="spellEnd"/>
            <w:r w:rsidRPr="0068037F">
              <w:rPr>
                <w:bCs/>
                <w:iCs/>
                <w:color w:val="000000"/>
              </w:rPr>
              <w:t xml:space="preserve">» поэзии  К.Бальмонта, ее созвучность романтическим настроениям эпохи. Благозвучие, музыкальность, богатство цветовой гаммы в лирике поэта. Звучащий </w:t>
            </w:r>
            <w:r w:rsidRPr="0068037F">
              <w:rPr>
                <w:bCs/>
                <w:iCs/>
                <w:color w:val="000000"/>
              </w:rPr>
              <w:lastRenderedPageBreak/>
              <w:t>русский язык как «главный герой» стихотворений Бальмонта*.</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xml:space="preserve">: содержание </w:t>
            </w:r>
            <w:proofErr w:type="spellStart"/>
            <w:r w:rsidRPr="0068037F">
              <w:rPr>
                <w:bCs/>
                <w:iCs/>
                <w:color w:val="000000"/>
              </w:rPr>
              <w:t>стиховБальмонта</w:t>
            </w:r>
            <w:proofErr w:type="spellEnd"/>
            <w:r w:rsidRPr="0068037F">
              <w:rPr>
                <w:bCs/>
                <w:iCs/>
                <w:color w:val="000000"/>
              </w:rPr>
              <w:t>.</w:t>
            </w:r>
          </w:p>
          <w:p w:rsidR="0068037F" w:rsidRPr="0068037F" w:rsidRDefault="0068037F" w:rsidP="00DE3ED8">
            <w:pPr>
              <w:rPr>
                <w:bCs/>
                <w:iCs/>
                <w:color w:val="000000"/>
              </w:rPr>
            </w:pPr>
            <w:r w:rsidRPr="0068037F">
              <w:rPr>
                <w:bCs/>
                <w:iCs/>
                <w:color w:val="000000"/>
              </w:rPr>
              <w:t>У: анализировать стихотворения поэтов-символистов.</w:t>
            </w:r>
          </w:p>
          <w:p w:rsidR="0068037F" w:rsidRPr="0068037F" w:rsidRDefault="0068037F" w:rsidP="00DE3ED8">
            <w:pPr>
              <w:rPr>
                <w:bCs/>
                <w:iCs/>
                <w:color w:val="000000"/>
              </w:rPr>
            </w:pPr>
          </w:p>
        </w:tc>
        <w:tc>
          <w:tcPr>
            <w:tcW w:w="1980" w:type="dxa"/>
          </w:tcPr>
          <w:p w:rsidR="0068037F" w:rsidRPr="002D013C" w:rsidRDefault="0068037F" w:rsidP="0068037F">
            <w:pPr>
              <w:jc w:val="both"/>
            </w:pPr>
            <w:r w:rsidRPr="00383F01">
              <w:t xml:space="preserve">Крючков В.П. Русская поэзия 20 века: Очерки поэтики. Анализ текстов. – Саратов: </w:t>
            </w:r>
            <w:r w:rsidRPr="00383F01">
              <w:lastRenderedPageBreak/>
              <w:t>«Лицей», 2002.</w:t>
            </w:r>
          </w:p>
        </w:tc>
      </w:tr>
      <w:tr w:rsidR="0068037F" w:rsidRPr="0068037F" w:rsidTr="0068037F">
        <w:tc>
          <w:tcPr>
            <w:tcW w:w="648" w:type="dxa"/>
          </w:tcPr>
          <w:p w:rsidR="0068037F" w:rsidRPr="00475652" w:rsidRDefault="0068037F" w:rsidP="00DE3ED8">
            <w:r>
              <w:lastRenderedPageBreak/>
              <w:t>23</w:t>
            </w:r>
          </w:p>
        </w:tc>
        <w:tc>
          <w:tcPr>
            <w:tcW w:w="2520" w:type="dxa"/>
          </w:tcPr>
          <w:p w:rsidR="0068037F" w:rsidRPr="0068037F" w:rsidRDefault="0068037F" w:rsidP="00DE3ED8">
            <w:pPr>
              <w:rPr>
                <w:b/>
              </w:rPr>
            </w:pPr>
            <w:r w:rsidRPr="00475652">
              <w:t xml:space="preserve">Своеобразие поэтического творчества </w:t>
            </w:r>
            <w:r w:rsidRPr="0068037F">
              <w:rPr>
                <w:b/>
              </w:rPr>
              <w:t>И. Анненского</w:t>
            </w:r>
            <w:r w:rsidRPr="00475652">
              <w:t>. (1)</w:t>
            </w:r>
          </w:p>
        </w:tc>
        <w:tc>
          <w:tcPr>
            <w:tcW w:w="5760" w:type="dxa"/>
          </w:tcPr>
          <w:p w:rsidR="0068037F" w:rsidRPr="0068037F" w:rsidRDefault="0068037F" w:rsidP="00DE3ED8">
            <w:pPr>
              <w:rPr>
                <w:bCs/>
                <w:iCs/>
                <w:color w:val="000000"/>
              </w:rPr>
            </w:pPr>
            <w:r w:rsidRPr="0068037F">
              <w:rPr>
                <w:bCs/>
                <w:iCs/>
                <w:color w:val="000000"/>
              </w:rPr>
              <w:t xml:space="preserve">«Среди миров», «Маки», «Старая шарманка», «Смычок и струны», «Стальная цикада», «Старые эстонки». Поэзия Анненского как необходимое звено между символизмом и акмеизмом. Внутренний драматизм и </w:t>
            </w:r>
            <w:proofErr w:type="spellStart"/>
            <w:r w:rsidRPr="0068037F">
              <w:rPr>
                <w:bCs/>
                <w:iCs/>
                <w:color w:val="000000"/>
              </w:rPr>
              <w:t>исповедальность</w:t>
            </w:r>
            <w:proofErr w:type="spellEnd"/>
            <w:r w:rsidRPr="0068037F">
              <w:rPr>
                <w:bCs/>
                <w:iCs/>
                <w:color w:val="000000"/>
              </w:rPr>
              <w:t xml:space="preserve"> лирики И.Ф.Анненского. Жанр «трилистника» в художественной системе поэта. Глубина лирического самоанализа и чуткость к «шуму повседневности в поэзии Анненского.</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стихов Анненского.</w:t>
            </w:r>
          </w:p>
          <w:p w:rsidR="0068037F" w:rsidRPr="0068037F" w:rsidRDefault="0068037F" w:rsidP="00DE3ED8">
            <w:pPr>
              <w:rPr>
                <w:bCs/>
                <w:iCs/>
                <w:color w:val="000000"/>
              </w:rPr>
            </w:pPr>
            <w:r w:rsidRPr="0068037F">
              <w:rPr>
                <w:bCs/>
                <w:iCs/>
                <w:color w:val="000000"/>
              </w:rPr>
              <w:t>У: анализировать стихотворения поэтов-символистов.</w:t>
            </w:r>
          </w:p>
          <w:p w:rsidR="0068037F" w:rsidRPr="0068037F" w:rsidRDefault="0068037F" w:rsidP="00DE3ED8">
            <w:pPr>
              <w:rPr>
                <w:bCs/>
                <w:iCs/>
                <w:color w:val="000000"/>
              </w:rPr>
            </w:pP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24</w:t>
            </w:r>
          </w:p>
        </w:tc>
        <w:tc>
          <w:tcPr>
            <w:tcW w:w="2520" w:type="dxa"/>
          </w:tcPr>
          <w:p w:rsidR="0068037F" w:rsidRPr="00475652" w:rsidRDefault="0068037F" w:rsidP="00DE3ED8">
            <w:r w:rsidRPr="0068037F">
              <w:rPr>
                <w:b/>
              </w:rPr>
              <w:t>А. А. Блок</w:t>
            </w:r>
            <w:r w:rsidRPr="00475652">
              <w:t>. Жизнь и творчество. Художественный мир лирики. (1)</w:t>
            </w:r>
          </w:p>
        </w:tc>
        <w:tc>
          <w:tcPr>
            <w:tcW w:w="5760" w:type="dxa"/>
          </w:tcPr>
          <w:p w:rsidR="0068037F" w:rsidRPr="0068037F" w:rsidRDefault="0068037F" w:rsidP="00DE3ED8">
            <w:pPr>
              <w:rPr>
                <w:bCs/>
                <w:iCs/>
                <w:color w:val="000000"/>
              </w:rPr>
            </w:pPr>
            <w:r w:rsidRPr="0068037F">
              <w:rPr>
                <w:bCs/>
                <w:iCs/>
                <w:color w:val="000000"/>
              </w:rPr>
              <w:t>Сложность жизненного и творческого пути поэта. Мини-проект.</w:t>
            </w:r>
          </w:p>
          <w:p w:rsidR="0068037F" w:rsidRPr="0068037F" w:rsidRDefault="0068037F" w:rsidP="00DE3ED8">
            <w:pPr>
              <w:rPr>
                <w:bCs/>
                <w:iCs/>
                <w:color w:val="000000"/>
              </w:rPr>
            </w:pPr>
            <w:r w:rsidRPr="0068037F">
              <w:rPr>
                <w:bCs/>
                <w:iCs/>
                <w:color w:val="000000"/>
              </w:rPr>
              <w:t>Особенности образного языка Блока, роль символов в передаче авторского мироощущения.</w:t>
            </w:r>
          </w:p>
          <w:p w:rsidR="0068037F" w:rsidRPr="0068037F" w:rsidRDefault="0068037F" w:rsidP="00DE3ED8">
            <w:pPr>
              <w:rPr>
                <w:bCs/>
                <w:iCs/>
                <w:color w:val="000000"/>
              </w:rPr>
            </w:pPr>
            <w:r w:rsidRPr="0068037F">
              <w:rPr>
                <w:bCs/>
                <w:iCs/>
                <w:color w:val="000000"/>
              </w:rPr>
              <w:t>Творческие связи А.Блока и А.Белого*.</w:t>
            </w:r>
          </w:p>
          <w:p w:rsidR="0068037F" w:rsidRPr="0068037F" w:rsidRDefault="0068037F" w:rsidP="00DE3ED8">
            <w:pPr>
              <w:rPr>
                <w:bCs/>
                <w:iCs/>
                <w:color w:val="000000"/>
              </w:rPr>
            </w:pPr>
            <w:r w:rsidRPr="0068037F">
              <w:rPr>
                <w:bCs/>
                <w:iCs/>
                <w:color w:val="000000"/>
              </w:rPr>
              <w:t>Черты философии и поэтики В.Соловьева в лирике А.Блока*.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характеристику основных циклов, роль символов в поэзии Блока.</w:t>
            </w:r>
          </w:p>
          <w:p w:rsidR="0068037F" w:rsidRPr="0068037F" w:rsidRDefault="0068037F" w:rsidP="00DE3ED8">
            <w:pPr>
              <w:rPr>
                <w:bCs/>
                <w:iCs/>
                <w:color w:val="000000"/>
              </w:rPr>
            </w:pPr>
            <w:r w:rsidRPr="0068037F">
              <w:rPr>
                <w:bCs/>
                <w:iCs/>
                <w:color w:val="000000"/>
              </w:rPr>
              <w:t>У: передавать динамику чувств героя и автора в выразительном чтении.</w:t>
            </w:r>
          </w:p>
        </w:tc>
        <w:tc>
          <w:tcPr>
            <w:tcW w:w="1980" w:type="dxa"/>
            <w:vMerge w:val="restart"/>
          </w:tcPr>
          <w:p w:rsidR="0068037F" w:rsidRDefault="0068037F" w:rsidP="0068037F">
            <w:pPr>
              <w:jc w:val="both"/>
            </w:pPr>
            <w:r w:rsidRPr="00383F01">
              <w:t>Крючков В.П. Русская поэзия 20 века: Очерки поэтики. Анализ текстов. – Саратов: «Лицей», 2002.</w:t>
            </w:r>
          </w:p>
          <w:p w:rsidR="0068037F" w:rsidRPr="00FA218F"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 xml:space="preserve">М.: САГА: </w:t>
            </w:r>
            <w:r w:rsidRPr="00FA218F">
              <w:lastRenderedPageBreak/>
              <w:t>ФОРУМ, 2004.</w:t>
            </w:r>
          </w:p>
          <w:p w:rsidR="0068037F" w:rsidRDefault="0068037F" w:rsidP="0068037F">
            <w:pPr>
              <w:jc w:val="both"/>
            </w:pPr>
          </w:p>
          <w:p w:rsidR="0068037F" w:rsidRPr="002D013C" w:rsidRDefault="0068037F" w:rsidP="0068037F">
            <w:pPr>
              <w:jc w:val="both"/>
            </w:pPr>
          </w:p>
        </w:tc>
      </w:tr>
      <w:tr w:rsidR="0068037F" w:rsidRPr="0068037F" w:rsidTr="0068037F">
        <w:tc>
          <w:tcPr>
            <w:tcW w:w="648" w:type="dxa"/>
          </w:tcPr>
          <w:p w:rsidR="0068037F" w:rsidRPr="00475652" w:rsidRDefault="0068037F" w:rsidP="00DE3ED8">
            <w:r>
              <w:t>25</w:t>
            </w:r>
          </w:p>
        </w:tc>
        <w:tc>
          <w:tcPr>
            <w:tcW w:w="2520" w:type="dxa"/>
          </w:tcPr>
          <w:p w:rsidR="0068037F" w:rsidRPr="00475652" w:rsidRDefault="0068037F" w:rsidP="00DE3ED8">
            <w:r w:rsidRPr="0068037F">
              <w:rPr>
                <w:b/>
              </w:rPr>
              <w:t xml:space="preserve">Тема «страшного мира» </w:t>
            </w:r>
            <w:r w:rsidRPr="00475652">
              <w:t>в лирике А. Блока.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«Из газет». «Там дамы щеголяют модами», «Незнакомка», «Фабрика». Столкновение лирического героя поэзии Блока со «страшным миром» действительности. Несоответствие романтического идеала и действительности.</w:t>
            </w:r>
          </w:p>
          <w:p w:rsidR="0068037F" w:rsidRPr="0068037F" w:rsidRDefault="0068037F" w:rsidP="00DE3ED8">
            <w:pPr>
              <w:rPr>
                <w:bCs/>
                <w:iCs/>
                <w:color w:val="000000"/>
              </w:rPr>
            </w:pPr>
            <w:r w:rsidRPr="0068037F">
              <w:rPr>
                <w:bCs/>
                <w:iCs/>
                <w:color w:val="000000"/>
              </w:rPr>
              <w:t>Стихотворения «Фабрика», «В ресторане»*.</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основных стихотворений по теме.</w:t>
            </w:r>
          </w:p>
          <w:p w:rsidR="0068037F" w:rsidRPr="0068037F" w:rsidRDefault="0068037F" w:rsidP="00DE3ED8">
            <w:pPr>
              <w:rPr>
                <w:bCs/>
                <w:iCs/>
                <w:color w:val="000000"/>
              </w:rPr>
            </w:pPr>
            <w:r w:rsidRPr="0068037F">
              <w:rPr>
                <w:bCs/>
                <w:iCs/>
                <w:color w:val="000000"/>
              </w:rPr>
              <w:t>У: анализировать стихотворения поэта-символиста.</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26</w:t>
            </w:r>
          </w:p>
        </w:tc>
        <w:tc>
          <w:tcPr>
            <w:tcW w:w="2520" w:type="dxa"/>
          </w:tcPr>
          <w:p w:rsidR="0068037F" w:rsidRPr="00475652" w:rsidRDefault="0068037F" w:rsidP="00DE3ED8">
            <w:r w:rsidRPr="0068037F">
              <w:rPr>
                <w:b/>
              </w:rPr>
              <w:t>Россия</w:t>
            </w:r>
            <w:r w:rsidRPr="00475652">
              <w:t xml:space="preserve"> и её судьба в поэзии А. Блока.(1)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«На железной дороге», «Россия», «На поле Куликовом», «Скифы».</w:t>
            </w:r>
          </w:p>
          <w:p w:rsidR="0068037F" w:rsidRPr="0068037F" w:rsidRDefault="0068037F" w:rsidP="00DE3ED8">
            <w:pPr>
              <w:rPr>
                <w:bCs/>
                <w:iCs/>
                <w:color w:val="000000"/>
              </w:rPr>
            </w:pPr>
            <w:r w:rsidRPr="0068037F">
              <w:rPr>
                <w:bCs/>
                <w:iCs/>
                <w:color w:val="000000"/>
              </w:rPr>
              <w:t>Любовь к Родине, сочувствие народу. Уверенность в избранности пути России.</w:t>
            </w:r>
          </w:p>
          <w:p w:rsidR="0068037F" w:rsidRPr="0068037F" w:rsidRDefault="0068037F" w:rsidP="00DE3ED8">
            <w:pPr>
              <w:rPr>
                <w:bCs/>
                <w:iCs/>
                <w:color w:val="000000"/>
              </w:rPr>
            </w:pPr>
            <w:r w:rsidRPr="0068037F">
              <w:rPr>
                <w:bCs/>
                <w:iCs/>
                <w:color w:val="000000"/>
              </w:rPr>
              <w:t>Стихи поэта как трагическое предупреждение об эпохе «неслыханных перемен». Урок-проект.</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специфику трактовки образа России, содержание стихов Брюсова.</w:t>
            </w:r>
          </w:p>
          <w:p w:rsidR="0068037F" w:rsidRPr="0068037F" w:rsidRDefault="0068037F" w:rsidP="00DE3ED8">
            <w:pPr>
              <w:rPr>
                <w:bCs/>
                <w:iCs/>
                <w:color w:val="000000"/>
              </w:rPr>
            </w:pPr>
            <w:r w:rsidRPr="0068037F">
              <w:rPr>
                <w:bCs/>
                <w:iCs/>
                <w:color w:val="000000"/>
              </w:rPr>
              <w:t>У: анализировать стихотворения поэта-символиста, работать в коллективном проекте.</w:t>
            </w:r>
          </w:p>
          <w:p w:rsidR="0068037F" w:rsidRPr="0068037F" w:rsidRDefault="0068037F" w:rsidP="00DE3ED8">
            <w:pPr>
              <w:rPr>
                <w:bCs/>
                <w:iCs/>
                <w:color w:val="000000"/>
              </w:rPr>
            </w:pP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27</w:t>
            </w:r>
          </w:p>
        </w:tc>
        <w:tc>
          <w:tcPr>
            <w:tcW w:w="2520" w:type="dxa"/>
          </w:tcPr>
          <w:p w:rsidR="0068037F" w:rsidRPr="00475652" w:rsidRDefault="0068037F" w:rsidP="00DE3ED8">
            <w:r w:rsidRPr="00475652">
              <w:t xml:space="preserve">Старый и новый мир в поэме </w:t>
            </w:r>
            <w:r w:rsidRPr="0068037F">
              <w:rPr>
                <w:b/>
              </w:rPr>
              <w:t>«Двенадцать»</w:t>
            </w:r>
            <w:r w:rsidRPr="00475652">
              <w:t xml:space="preserve">. Поэтика, герои, </w:t>
            </w:r>
            <w:r w:rsidRPr="00475652">
              <w:lastRenderedPageBreak/>
              <w:t>символы.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lastRenderedPageBreak/>
              <w:t xml:space="preserve">Старый и новый мир в поэме. Образ «мирового пожара в крови» как отражение «музыки стихий» в поэме. Фигуры апостолов новой жизни и различные трактовки числовой символики поэмы. </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поэмы.</w:t>
            </w:r>
          </w:p>
          <w:p w:rsidR="0068037F" w:rsidRPr="0068037F" w:rsidRDefault="0068037F" w:rsidP="00DE3ED8">
            <w:pPr>
              <w:rPr>
                <w:bCs/>
                <w:iCs/>
                <w:color w:val="000000"/>
              </w:rPr>
            </w:pPr>
            <w:proofErr w:type="gramStart"/>
            <w:r w:rsidRPr="0068037F">
              <w:rPr>
                <w:bCs/>
                <w:iCs/>
                <w:color w:val="000000"/>
              </w:rPr>
              <w:t>П</w:t>
            </w:r>
            <w:proofErr w:type="gramEnd"/>
            <w:r w:rsidRPr="0068037F">
              <w:rPr>
                <w:bCs/>
                <w:iCs/>
                <w:color w:val="000000"/>
              </w:rPr>
              <w:t>: неоднозначность трактовки героев и символики поэмы.</w:t>
            </w:r>
          </w:p>
          <w:p w:rsidR="0068037F" w:rsidRPr="0068037F" w:rsidRDefault="0068037F" w:rsidP="00DE3ED8">
            <w:pPr>
              <w:rPr>
                <w:bCs/>
                <w:iCs/>
                <w:color w:val="000000"/>
              </w:rPr>
            </w:pPr>
            <w:r w:rsidRPr="0068037F">
              <w:rPr>
                <w:bCs/>
                <w:iCs/>
                <w:color w:val="000000"/>
              </w:rPr>
              <w:t>У: анализировать текст поэта-</w:t>
            </w:r>
            <w:r w:rsidRPr="0068037F">
              <w:rPr>
                <w:bCs/>
                <w:iCs/>
                <w:color w:val="000000"/>
              </w:rPr>
              <w:lastRenderedPageBreak/>
              <w:t>символиста.</w:t>
            </w:r>
          </w:p>
          <w:p w:rsidR="0068037F" w:rsidRPr="0068037F" w:rsidRDefault="0068037F" w:rsidP="00DE3ED8">
            <w:pPr>
              <w:rPr>
                <w:bCs/>
                <w:iCs/>
                <w:color w:val="000000"/>
              </w:rPr>
            </w:pP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lastRenderedPageBreak/>
              <w:t>28</w:t>
            </w:r>
          </w:p>
        </w:tc>
        <w:tc>
          <w:tcPr>
            <w:tcW w:w="2520" w:type="dxa"/>
          </w:tcPr>
          <w:p w:rsidR="0068037F" w:rsidRPr="0068037F" w:rsidRDefault="0068037F" w:rsidP="00DE3ED8">
            <w:pPr>
              <w:rPr>
                <w:b/>
              </w:rPr>
            </w:pPr>
            <w:r w:rsidRPr="00475652">
              <w:t>Символика поэмы и проблематика финала поэмы «Двенадцать». (1)</w:t>
            </w:r>
          </w:p>
        </w:tc>
        <w:tc>
          <w:tcPr>
            <w:tcW w:w="5760" w:type="dxa"/>
          </w:tcPr>
          <w:p w:rsidR="0068037F" w:rsidRPr="0068037F" w:rsidRDefault="0068037F" w:rsidP="00DE3ED8">
            <w:pPr>
              <w:rPr>
                <w:bCs/>
                <w:iCs/>
                <w:color w:val="000000"/>
              </w:rPr>
            </w:pPr>
            <w:r w:rsidRPr="006B2966">
              <w:t>Символика поэмы</w:t>
            </w:r>
            <w:proofErr w:type="gramStart"/>
            <w:r w:rsidRPr="006B2966">
              <w:t xml:space="preserve"> .</w:t>
            </w:r>
            <w:proofErr w:type="gramEnd"/>
            <w:r w:rsidRPr="006B2966">
              <w:t xml:space="preserve"> </w:t>
            </w:r>
            <w:r w:rsidRPr="0068037F">
              <w:rPr>
                <w:bCs/>
                <w:iCs/>
                <w:color w:val="000000"/>
              </w:rPr>
              <w:t>Образ Христа и Христианские мотивы в произведении Споры по поводу финала «Двенадцати».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образы-символы поэмы.</w:t>
            </w:r>
          </w:p>
          <w:p w:rsidR="0068037F" w:rsidRPr="0068037F" w:rsidRDefault="0068037F" w:rsidP="00DE3ED8">
            <w:pPr>
              <w:rPr>
                <w:bCs/>
                <w:iCs/>
                <w:color w:val="000000"/>
              </w:rPr>
            </w:pPr>
            <w:proofErr w:type="gramStart"/>
            <w:r w:rsidRPr="0068037F">
              <w:rPr>
                <w:bCs/>
                <w:iCs/>
                <w:color w:val="000000"/>
              </w:rPr>
              <w:t>П</w:t>
            </w:r>
            <w:proofErr w:type="gramEnd"/>
            <w:r w:rsidRPr="0068037F">
              <w:rPr>
                <w:bCs/>
                <w:iCs/>
                <w:color w:val="000000"/>
              </w:rPr>
              <w:t>: неоднозначность трактовки образов-символов и финала поэмы.</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68037F" w:rsidRDefault="0068037F" w:rsidP="00DE3ED8">
            <w:pPr>
              <w:rPr>
                <w:u w:val="single"/>
              </w:rPr>
            </w:pPr>
            <w:r w:rsidRPr="0068037F">
              <w:rPr>
                <w:u w:val="single"/>
              </w:rPr>
              <w:t>29-30</w:t>
            </w:r>
          </w:p>
        </w:tc>
        <w:tc>
          <w:tcPr>
            <w:tcW w:w="2520" w:type="dxa"/>
          </w:tcPr>
          <w:p w:rsidR="0068037F" w:rsidRPr="00475652" w:rsidRDefault="0068037F" w:rsidP="00DE3ED8">
            <w:proofErr w:type="gramStart"/>
            <w:r w:rsidRPr="00475652">
              <w:t>Р</w:t>
            </w:r>
            <w:proofErr w:type="gramEnd"/>
            <w:r w:rsidRPr="00475652">
              <w:t>/Р Сочинение по творчеству А. Блока</w:t>
            </w:r>
          </w:p>
        </w:tc>
        <w:tc>
          <w:tcPr>
            <w:tcW w:w="5760" w:type="dxa"/>
          </w:tcPr>
          <w:p w:rsidR="0068037F" w:rsidRPr="0068037F" w:rsidRDefault="0068037F" w:rsidP="00DE3ED8">
            <w:pPr>
              <w:rPr>
                <w:bCs/>
                <w:iCs/>
                <w:color w:val="000000"/>
              </w:rPr>
            </w:pPr>
            <w:r w:rsidRPr="0068037F">
              <w:rPr>
                <w:bCs/>
                <w:iCs/>
                <w:color w:val="000000"/>
              </w:rPr>
              <w:t>Отработка навыков определения идейно-тематических особенностей произведений А.Блока. Формирование умения правильно выделять проблему и выстраивать размышление  по данной проблеме.</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C3077D" w:rsidRDefault="0068037F" w:rsidP="0068037F">
            <w:pPr>
              <w:jc w:val="both"/>
            </w:pPr>
            <w:r w:rsidRPr="00FA218F">
              <w:t>Преподавание литературы в 11 классе: сборник методических и справочных материалов / под ред. Г.А</w:t>
            </w:r>
            <w:r>
              <w:t xml:space="preserve">. </w:t>
            </w:r>
            <w:proofErr w:type="spellStart"/>
            <w:r>
              <w:t>Обернихиной</w:t>
            </w:r>
            <w:proofErr w:type="spellEnd"/>
            <w:r>
              <w:t>. М.: АРКТИ, 2003.</w:t>
            </w:r>
          </w:p>
        </w:tc>
      </w:tr>
      <w:tr w:rsidR="0068037F" w:rsidRPr="0068037F" w:rsidTr="0068037F">
        <w:tc>
          <w:tcPr>
            <w:tcW w:w="648" w:type="dxa"/>
          </w:tcPr>
          <w:p w:rsidR="0068037F" w:rsidRPr="00475652" w:rsidRDefault="0068037F" w:rsidP="00DE3ED8">
            <w:r w:rsidRPr="00475652">
              <w:t>31-32</w:t>
            </w:r>
          </w:p>
        </w:tc>
        <w:tc>
          <w:tcPr>
            <w:tcW w:w="2520" w:type="dxa"/>
          </w:tcPr>
          <w:p w:rsidR="0068037F" w:rsidRPr="00475652" w:rsidRDefault="0068037F" w:rsidP="00DE3ED8">
            <w:r w:rsidRPr="00475652">
              <w:t xml:space="preserve">Кризис символизма и новые направления в русской поэзии. Акмеизм. </w:t>
            </w:r>
          </w:p>
          <w:p w:rsidR="0068037F" w:rsidRPr="00475652" w:rsidRDefault="0068037F" w:rsidP="00DE3ED8">
            <w:r w:rsidRPr="00475652">
              <w:t xml:space="preserve">Футуризм. </w:t>
            </w:r>
            <w:proofErr w:type="spellStart"/>
            <w:r w:rsidRPr="00475652">
              <w:t>Новокрестьянская</w:t>
            </w:r>
            <w:proofErr w:type="spellEnd"/>
            <w:r w:rsidRPr="00475652">
              <w:t xml:space="preserve"> поэзия. </w:t>
            </w:r>
          </w:p>
        </w:tc>
        <w:tc>
          <w:tcPr>
            <w:tcW w:w="5760" w:type="dxa"/>
          </w:tcPr>
          <w:p w:rsidR="0068037F" w:rsidRPr="0068037F" w:rsidRDefault="0068037F" w:rsidP="00DE3ED8">
            <w:pPr>
              <w:rPr>
                <w:bCs/>
                <w:iCs/>
                <w:color w:val="000000"/>
              </w:rPr>
            </w:pPr>
            <w:r w:rsidRPr="0068037F">
              <w:rPr>
                <w:bCs/>
                <w:iCs/>
                <w:color w:val="000000"/>
              </w:rPr>
              <w:t xml:space="preserve">Истоки и последствия кризиса символизма в 1900-е годы. Манифесты акмеизма и футуризма. Эгофутуризм и </w:t>
            </w:r>
            <w:proofErr w:type="spellStart"/>
            <w:r w:rsidRPr="0068037F">
              <w:rPr>
                <w:bCs/>
                <w:iCs/>
                <w:color w:val="000000"/>
              </w:rPr>
              <w:t>кубофутуризм</w:t>
            </w:r>
            <w:proofErr w:type="spellEnd"/>
            <w:r w:rsidRPr="0068037F">
              <w:rPr>
                <w:bCs/>
                <w:iCs/>
                <w:color w:val="000000"/>
              </w:rPr>
              <w:t xml:space="preserve">. Творчество В.Хлебникова и его «программное значение для </w:t>
            </w:r>
            <w:proofErr w:type="spellStart"/>
            <w:r w:rsidRPr="0068037F">
              <w:rPr>
                <w:bCs/>
                <w:iCs/>
                <w:color w:val="000000"/>
              </w:rPr>
              <w:t>поэтов-кубофутуристов</w:t>
            </w:r>
            <w:proofErr w:type="spellEnd"/>
            <w:r w:rsidRPr="0068037F">
              <w:rPr>
                <w:bCs/>
                <w:iCs/>
                <w:color w:val="000000"/>
              </w:rPr>
              <w:t>. Мини-проект. Вклад Н.Клюева и «</w:t>
            </w:r>
            <w:proofErr w:type="spellStart"/>
            <w:r w:rsidRPr="0068037F">
              <w:rPr>
                <w:bCs/>
                <w:iCs/>
                <w:color w:val="000000"/>
              </w:rPr>
              <w:t>новокрестьянских</w:t>
            </w:r>
            <w:proofErr w:type="spellEnd"/>
            <w:r w:rsidRPr="0068037F">
              <w:rPr>
                <w:bCs/>
                <w:iCs/>
                <w:color w:val="000000"/>
              </w:rPr>
              <w:t xml:space="preserve"> поэтов» в образно-стилистическое богатство русской поэзии ХХ века. Мини-проект. Взаимовлияние символизма и реализма.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истоки и последствия кризиса символизма в 1900-е годы, манифесты акмеизма и футуризма.</w:t>
            </w:r>
          </w:p>
          <w:p w:rsidR="0068037F" w:rsidRPr="0068037F" w:rsidRDefault="0068037F" w:rsidP="00DE3ED8">
            <w:pPr>
              <w:rPr>
                <w:bCs/>
                <w:iCs/>
                <w:color w:val="000000"/>
              </w:rPr>
            </w:pPr>
            <w:proofErr w:type="gramStart"/>
            <w:r w:rsidRPr="0068037F">
              <w:rPr>
                <w:bCs/>
                <w:iCs/>
                <w:color w:val="000000"/>
              </w:rPr>
              <w:t>П</w:t>
            </w:r>
            <w:proofErr w:type="gramEnd"/>
            <w:r w:rsidRPr="0068037F">
              <w:rPr>
                <w:bCs/>
                <w:iCs/>
                <w:color w:val="000000"/>
              </w:rPr>
              <w:t>: взаимовлияние символизма и реализма.</w:t>
            </w:r>
          </w:p>
          <w:p w:rsidR="0068037F" w:rsidRPr="0068037F" w:rsidRDefault="0068037F" w:rsidP="00DE3ED8">
            <w:pPr>
              <w:rPr>
                <w:bCs/>
                <w:iCs/>
                <w:color w:val="000000"/>
              </w:rPr>
            </w:pPr>
            <w:r w:rsidRPr="0068037F">
              <w:rPr>
                <w:bCs/>
                <w:iCs/>
                <w:color w:val="000000"/>
              </w:rPr>
              <w:t>У: выполнять мини-проекты.</w:t>
            </w: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33-34</w:t>
            </w:r>
          </w:p>
        </w:tc>
        <w:tc>
          <w:tcPr>
            <w:tcW w:w="2520" w:type="dxa"/>
          </w:tcPr>
          <w:p w:rsidR="0068037F" w:rsidRPr="00475652" w:rsidRDefault="0068037F" w:rsidP="00DE3ED8">
            <w:r w:rsidRPr="0068037F">
              <w:rPr>
                <w:b/>
              </w:rPr>
              <w:t>Н.С. Гумилёв</w:t>
            </w:r>
            <w:r w:rsidRPr="00475652">
              <w:t>. Поэзия и судьба.</w:t>
            </w:r>
          </w:p>
          <w:p w:rsidR="0068037F" w:rsidRPr="00475652" w:rsidRDefault="0068037F" w:rsidP="00DE3ED8">
            <w:r w:rsidRPr="00475652">
              <w:t>Лирический герой поэзии Н. Гумилёва.</w:t>
            </w:r>
          </w:p>
        </w:tc>
        <w:tc>
          <w:tcPr>
            <w:tcW w:w="5760" w:type="dxa"/>
          </w:tcPr>
          <w:p w:rsidR="0068037F" w:rsidRPr="0068037F" w:rsidRDefault="0068037F" w:rsidP="00DE3ED8">
            <w:pPr>
              <w:rPr>
                <w:bCs/>
                <w:iCs/>
                <w:color w:val="000000"/>
              </w:rPr>
            </w:pPr>
            <w:r w:rsidRPr="0068037F">
              <w:rPr>
                <w:bCs/>
                <w:iCs/>
                <w:color w:val="000000"/>
              </w:rPr>
              <w:t>Особенности творческой и поэтической судьбы Н.С.Гумилева. «Слово», «Жираф», «Кенгуру», «Волшебная скрипка», «Заблудившийся трамвай», «Шестое чувство».</w:t>
            </w:r>
          </w:p>
          <w:p w:rsidR="0068037F" w:rsidRPr="0068037F" w:rsidRDefault="0068037F" w:rsidP="00DE3ED8">
            <w:pPr>
              <w:rPr>
                <w:bCs/>
                <w:iCs/>
                <w:color w:val="000000"/>
              </w:rPr>
            </w:pPr>
            <w:r w:rsidRPr="0068037F">
              <w:rPr>
                <w:bCs/>
                <w:iCs/>
                <w:color w:val="000000"/>
              </w:rPr>
              <w:t xml:space="preserve">Герой-маска в ранней поэзии Н.Гумилева. «Муза дальних странствий» как поэтическая эмблема </w:t>
            </w:r>
            <w:proofErr w:type="spellStart"/>
            <w:r w:rsidRPr="0068037F">
              <w:rPr>
                <w:bCs/>
                <w:iCs/>
                <w:color w:val="000000"/>
              </w:rPr>
              <w:t>гумилевского</w:t>
            </w:r>
            <w:proofErr w:type="spellEnd"/>
            <w:r w:rsidRPr="0068037F">
              <w:rPr>
                <w:bCs/>
                <w:iCs/>
                <w:color w:val="000000"/>
              </w:rPr>
              <w:t xml:space="preserve"> неоромантизма. Экзотический колорит лирического эпоса Гумилева. Тема истории и судьбы, творчества и творца в поздней лирике Гумилева.</w:t>
            </w:r>
          </w:p>
          <w:p w:rsidR="0068037F" w:rsidRPr="0068037F" w:rsidRDefault="0068037F" w:rsidP="00DE3ED8">
            <w:pPr>
              <w:rPr>
                <w:bCs/>
                <w:iCs/>
                <w:color w:val="000000"/>
              </w:rPr>
            </w:pPr>
            <w:r w:rsidRPr="0068037F">
              <w:rPr>
                <w:bCs/>
                <w:iCs/>
                <w:color w:val="000000"/>
              </w:rPr>
              <w:lastRenderedPageBreak/>
              <w:t>Полемика Н.С.Гумилева  и А.А.Блока о сущности поэзии*.</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особенности творческой и поэтической судьбы поэта.</w:t>
            </w:r>
          </w:p>
          <w:p w:rsidR="0068037F" w:rsidRPr="0068037F" w:rsidRDefault="0068037F" w:rsidP="00DE3ED8">
            <w:pPr>
              <w:rPr>
                <w:bCs/>
                <w:iCs/>
                <w:color w:val="000000"/>
              </w:rPr>
            </w:pPr>
            <w:r w:rsidRPr="0068037F">
              <w:rPr>
                <w:bCs/>
                <w:iCs/>
                <w:color w:val="000000"/>
              </w:rPr>
              <w:t>У: анализировать текст поэта-акмеиста.</w:t>
            </w: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lastRenderedPageBreak/>
              <w:t>35</w:t>
            </w:r>
          </w:p>
        </w:tc>
        <w:tc>
          <w:tcPr>
            <w:tcW w:w="2520" w:type="dxa"/>
          </w:tcPr>
          <w:p w:rsidR="0068037F" w:rsidRPr="0068037F" w:rsidRDefault="0068037F" w:rsidP="00DE3ED8">
            <w:pPr>
              <w:rPr>
                <w:b/>
              </w:rPr>
            </w:pPr>
            <w:r w:rsidRPr="0068037F">
              <w:rPr>
                <w:b/>
              </w:rPr>
              <w:t xml:space="preserve">А. А. Ахматова. </w:t>
            </w:r>
            <w:r w:rsidRPr="00475652">
              <w:t>Биографический очерк.</w:t>
            </w:r>
            <w:r>
              <w:t xml:space="preserve"> Тема Родины.</w:t>
            </w:r>
            <w:r w:rsidRPr="00475652">
              <w:t xml:space="preserve"> (1)</w:t>
            </w:r>
          </w:p>
          <w:p w:rsidR="0068037F" w:rsidRPr="00475652" w:rsidRDefault="0068037F" w:rsidP="00DE3ED8"/>
        </w:tc>
        <w:tc>
          <w:tcPr>
            <w:tcW w:w="5760" w:type="dxa"/>
          </w:tcPr>
          <w:p w:rsidR="0068037F" w:rsidRPr="0068037F" w:rsidRDefault="0068037F" w:rsidP="00DE3ED8">
            <w:pPr>
              <w:rPr>
                <w:bCs/>
                <w:iCs/>
                <w:color w:val="000000"/>
              </w:rPr>
            </w:pPr>
            <w:r w:rsidRPr="0068037F">
              <w:rPr>
                <w:bCs/>
                <w:iCs/>
                <w:color w:val="000000"/>
              </w:rPr>
              <w:t xml:space="preserve">Знакомство  с  биографией выдающегося поэта начала ХХ века. А.Ахматова и Н.Гумилев. Стихи А.Ахматовой об А.Пушкине*. Мини-проект. </w:t>
            </w:r>
            <w:r w:rsidRPr="006B2966">
              <w:t>Тема Родины в лирике. Гражданский пафос стихотворений военного времени.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основные моменты жизни поэта, знать особенности отражения темы Родина в лирике Ахматовой.</w:t>
            </w:r>
          </w:p>
          <w:p w:rsidR="0068037F" w:rsidRPr="0068037F" w:rsidRDefault="0068037F" w:rsidP="00DE3ED8">
            <w:pPr>
              <w:rPr>
                <w:bCs/>
                <w:iCs/>
                <w:color w:val="000000"/>
              </w:rPr>
            </w:pPr>
            <w:r w:rsidRPr="0068037F">
              <w:rPr>
                <w:bCs/>
                <w:iCs/>
                <w:color w:val="000000"/>
              </w:rPr>
              <w:t xml:space="preserve">У: выполнять мини-проект, определять средства художественной выразительности и их функцию в стихотворении. </w:t>
            </w:r>
          </w:p>
        </w:tc>
        <w:tc>
          <w:tcPr>
            <w:tcW w:w="1980" w:type="dxa"/>
            <w:vMerge w:val="restart"/>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36</w:t>
            </w:r>
          </w:p>
        </w:tc>
        <w:tc>
          <w:tcPr>
            <w:tcW w:w="2520" w:type="dxa"/>
          </w:tcPr>
          <w:p w:rsidR="0068037F" w:rsidRPr="0068037F" w:rsidRDefault="0068037F" w:rsidP="00DE3ED8">
            <w:pPr>
              <w:rPr>
                <w:b/>
              </w:rPr>
            </w:pPr>
            <w:r w:rsidRPr="00475652">
              <w:t>Мотивы любовной лирики А. Ахматовой. (1)</w:t>
            </w:r>
          </w:p>
        </w:tc>
        <w:tc>
          <w:tcPr>
            <w:tcW w:w="5760" w:type="dxa"/>
          </w:tcPr>
          <w:p w:rsidR="0068037F" w:rsidRPr="0068037F" w:rsidRDefault="0068037F" w:rsidP="00DE3ED8">
            <w:pPr>
              <w:rPr>
                <w:bCs/>
                <w:iCs/>
                <w:color w:val="000000"/>
              </w:rPr>
            </w:pPr>
            <w:r w:rsidRPr="0068037F">
              <w:rPr>
                <w:bCs/>
                <w:iCs/>
                <w:color w:val="000000"/>
              </w:rPr>
              <w:t>Психологическая глубина и яркость любовной лирики А.А. Ахматовой.</w:t>
            </w:r>
          </w:p>
        </w:tc>
        <w:tc>
          <w:tcPr>
            <w:tcW w:w="4076" w:type="dxa"/>
          </w:tcPr>
          <w:p w:rsidR="0068037F" w:rsidRPr="0068037F" w:rsidRDefault="0068037F" w:rsidP="00DE3ED8">
            <w:pPr>
              <w:rPr>
                <w:bCs/>
                <w:iCs/>
                <w:color w:val="000000"/>
              </w:rPr>
            </w:pPr>
            <w:r w:rsidRPr="0068037F">
              <w:rPr>
                <w:bCs/>
                <w:iCs/>
                <w:color w:val="000000"/>
              </w:rPr>
              <w:t>У: определять психологическую глубину и яркость любовной лирики А.А. Ахматовой, определять средства художественной выразительности и их функцию в стихотворении.</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37</w:t>
            </w:r>
          </w:p>
        </w:tc>
        <w:tc>
          <w:tcPr>
            <w:tcW w:w="2520" w:type="dxa"/>
          </w:tcPr>
          <w:p w:rsidR="0068037F" w:rsidRPr="00475652" w:rsidRDefault="0068037F" w:rsidP="00DE3ED8">
            <w:r w:rsidRPr="00475652">
              <w:t xml:space="preserve">Тема личной и исторической памяти в поэме </w:t>
            </w:r>
            <w:r w:rsidRPr="0068037F">
              <w:rPr>
                <w:b/>
              </w:rPr>
              <w:t>«Реквием».</w:t>
            </w:r>
            <w:r>
              <w:t xml:space="preserve"> </w:t>
            </w:r>
            <w:r w:rsidRPr="00475652">
              <w:t>Тема материнского страдания.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 xml:space="preserve">Монументальность.  Трагическая мощь </w:t>
            </w:r>
            <w:proofErr w:type="spellStart"/>
            <w:r w:rsidRPr="0068037F">
              <w:rPr>
                <w:bCs/>
                <w:iCs/>
                <w:color w:val="000000"/>
              </w:rPr>
              <w:t>ахматовского</w:t>
            </w:r>
            <w:proofErr w:type="spellEnd"/>
            <w:r w:rsidRPr="0068037F">
              <w:rPr>
                <w:bCs/>
                <w:iCs/>
                <w:color w:val="000000"/>
              </w:rPr>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 </w:t>
            </w:r>
            <w:r w:rsidRPr="006B2966">
              <w:t>Тема материнского страдания.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смысл названия произведения, центральные образы, проблематику.</w:t>
            </w:r>
          </w:p>
          <w:p w:rsidR="0068037F" w:rsidRPr="0068037F" w:rsidRDefault="0068037F" w:rsidP="00DE3ED8">
            <w:pPr>
              <w:rPr>
                <w:bCs/>
                <w:iCs/>
                <w:color w:val="000000"/>
              </w:rPr>
            </w:pPr>
            <w:proofErr w:type="gramStart"/>
            <w:r w:rsidRPr="0068037F">
              <w:rPr>
                <w:bCs/>
                <w:iCs/>
                <w:color w:val="000000"/>
              </w:rPr>
              <w:t>П</w:t>
            </w:r>
            <w:proofErr w:type="gramEnd"/>
            <w:r w:rsidRPr="0068037F">
              <w:rPr>
                <w:bCs/>
                <w:iCs/>
                <w:color w:val="000000"/>
              </w:rPr>
              <w:t>: единство «личной» темы и образа страдающего народа.</w:t>
            </w:r>
          </w:p>
          <w:p w:rsidR="0068037F" w:rsidRPr="0068037F" w:rsidRDefault="0068037F" w:rsidP="00DE3ED8">
            <w:pPr>
              <w:rPr>
                <w:bCs/>
                <w:iCs/>
                <w:color w:val="000000"/>
              </w:rPr>
            </w:pPr>
            <w:r w:rsidRPr="0068037F">
              <w:rPr>
                <w:bCs/>
                <w:iCs/>
                <w:color w:val="000000"/>
              </w:rPr>
              <w:t>У: определять библейские мотивы и их идейно-образную функцию в поэме.</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38-39</w:t>
            </w:r>
          </w:p>
        </w:tc>
        <w:tc>
          <w:tcPr>
            <w:tcW w:w="2520" w:type="dxa"/>
          </w:tcPr>
          <w:p w:rsidR="0068037F" w:rsidRPr="0068037F" w:rsidRDefault="0068037F" w:rsidP="00DE3ED8">
            <w:pPr>
              <w:rPr>
                <w:b/>
              </w:rPr>
            </w:pPr>
            <w:r w:rsidRPr="0068037F">
              <w:rPr>
                <w:b/>
              </w:rPr>
              <w:t xml:space="preserve">М. Цветаева. </w:t>
            </w:r>
            <w:r w:rsidRPr="00475652">
              <w:t>Биографический очерк.</w:t>
            </w:r>
          </w:p>
          <w:p w:rsidR="0068037F" w:rsidRPr="00475652" w:rsidRDefault="0068037F" w:rsidP="00DE3ED8">
            <w:r>
              <w:t>Особенности лирики М. Цветаевой.</w:t>
            </w:r>
          </w:p>
        </w:tc>
        <w:tc>
          <w:tcPr>
            <w:tcW w:w="5760" w:type="dxa"/>
          </w:tcPr>
          <w:p w:rsidR="0068037F" w:rsidRPr="0068037F" w:rsidRDefault="0068037F" w:rsidP="00DE3ED8">
            <w:pPr>
              <w:rPr>
                <w:bCs/>
                <w:iCs/>
                <w:color w:val="000000"/>
              </w:rPr>
            </w:pPr>
            <w:r w:rsidRPr="0068037F">
              <w:rPr>
                <w:bCs/>
                <w:iCs/>
                <w:color w:val="000000"/>
              </w:rPr>
              <w:t>Особенности жизненного и творческого пути М.Цветаевой. Образно-стилистическое своеобразие  ее поэзии.</w:t>
            </w:r>
          </w:p>
          <w:p w:rsidR="0068037F" w:rsidRPr="0068037F" w:rsidRDefault="0068037F" w:rsidP="00DE3ED8">
            <w:pPr>
              <w:rPr>
                <w:bCs/>
                <w:iCs/>
                <w:color w:val="000000"/>
              </w:rPr>
            </w:pPr>
            <w:r w:rsidRPr="0068037F">
              <w:rPr>
                <w:bCs/>
                <w:iCs/>
                <w:color w:val="000000"/>
              </w:rPr>
              <w:t>Пушкинская тема в творчестве М.Цветаевой*.</w:t>
            </w:r>
          </w:p>
          <w:p w:rsidR="0068037F" w:rsidRPr="0068037F" w:rsidRDefault="0068037F" w:rsidP="00DE3ED8">
            <w:pPr>
              <w:rPr>
                <w:bCs/>
                <w:iCs/>
                <w:color w:val="000000"/>
              </w:rPr>
            </w:pPr>
            <w:r w:rsidRPr="0068037F">
              <w:rPr>
                <w:bCs/>
                <w:iCs/>
                <w:color w:val="000000"/>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w:t>
            </w:r>
            <w:proofErr w:type="gramStart"/>
            <w:r w:rsidRPr="0068037F">
              <w:rPr>
                <w:bCs/>
                <w:iCs/>
                <w:color w:val="000000"/>
              </w:rPr>
              <w:t>»(</w:t>
            </w:r>
            <w:proofErr w:type="gramEnd"/>
            <w:r w:rsidRPr="0068037F">
              <w:rPr>
                <w:bCs/>
                <w:iCs/>
                <w:color w:val="000000"/>
              </w:rPr>
              <w:t>Имя твое _ птица в руке…».</w:t>
            </w:r>
          </w:p>
          <w:p w:rsidR="0068037F" w:rsidRPr="0068037F" w:rsidRDefault="0068037F" w:rsidP="00DE3ED8">
            <w:pPr>
              <w:rPr>
                <w:bCs/>
                <w:iCs/>
                <w:color w:val="000000"/>
              </w:rPr>
            </w:pPr>
            <w:r w:rsidRPr="0068037F">
              <w:rPr>
                <w:bCs/>
                <w:iCs/>
                <w:color w:val="000000"/>
              </w:rPr>
              <w:t xml:space="preserve">Уникальность поэтического голоса Цветаевой, ее поэтического темперамента. Поэзия М.Цветаевой как </w:t>
            </w:r>
            <w:r w:rsidRPr="0068037F">
              <w:rPr>
                <w:bCs/>
                <w:iCs/>
                <w:color w:val="000000"/>
              </w:rPr>
              <w:lastRenderedPageBreak/>
              <w:t xml:space="preserve">лирический дневник эпохи. </w:t>
            </w:r>
            <w:proofErr w:type="spellStart"/>
            <w:r w:rsidRPr="0068037F">
              <w:rPr>
                <w:bCs/>
                <w:iCs/>
                <w:color w:val="000000"/>
              </w:rPr>
              <w:t>Исповедальность</w:t>
            </w:r>
            <w:proofErr w:type="spellEnd"/>
            <w:r w:rsidRPr="0068037F">
              <w:rPr>
                <w:bCs/>
                <w:iCs/>
                <w:color w:val="000000"/>
              </w:rPr>
              <w:t>, внутренняя самоотдача. Тема Родины. Поэт и мир в творческой концепции Цветаевой.</w:t>
            </w:r>
          </w:p>
          <w:p w:rsidR="0068037F" w:rsidRPr="0068037F" w:rsidRDefault="0068037F" w:rsidP="00DE3ED8">
            <w:pPr>
              <w:rPr>
                <w:bCs/>
                <w:iCs/>
                <w:color w:val="000000"/>
              </w:rPr>
            </w:pPr>
            <w:r w:rsidRPr="0068037F">
              <w:rPr>
                <w:bCs/>
                <w:iCs/>
                <w:color w:val="000000"/>
              </w:rPr>
              <w:t xml:space="preserve">Посвящение поэтам-современникам в </w:t>
            </w:r>
            <w:proofErr w:type="spellStart"/>
            <w:r w:rsidRPr="0068037F">
              <w:rPr>
                <w:bCs/>
                <w:iCs/>
                <w:color w:val="000000"/>
              </w:rPr>
              <w:t>цветаевской</w:t>
            </w:r>
            <w:proofErr w:type="spellEnd"/>
            <w:r w:rsidRPr="0068037F">
              <w:rPr>
                <w:bCs/>
                <w:iCs/>
                <w:color w:val="000000"/>
              </w:rPr>
              <w:t xml:space="preserve"> лирике</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особенности жизненного и творческого пути поэта, образно-стилистическое своеобразие  ее поэзии.</w:t>
            </w:r>
          </w:p>
          <w:p w:rsidR="0068037F" w:rsidRPr="0068037F" w:rsidRDefault="0068037F" w:rsidP="00DE3ED8">
            <w:pPr>
              <w:rPr>
                <w:bCs/>
                <w:iCs/>
                <w:color w:val="000000"/>
              </w:rPr>
            </w:pPr>
            <w:r w:rsidRPr="0068037F">
              <w:rPr>
                <w:bCs/>
                <w:iCs/>
                <w:color w:val="000000"/>
              </w:rPr>
              <w:t xml:space="preserve">У: анализируя стихотворения, видеть </w:t>
            </w:r>
            <w:proofErr w:type="spellStart"/>
            <w:r w:rsidRPr="0068037F">
              <w:rPr>
                <w:bCs/>
                <w:iCs/>
                <w:color w:val="000000"/>
              </w:rPr>
              <w:t>исповедальность</w:t>
            </w:r>
            <w:proofErr w:type="spellEnd"/>
            <w:r w:rsidRPr="0068037F">
              <w:rPr>
                <w:bCs/>
                <w:iCs/>
                <w:color w:val="000000"/>
              </w:rPr>
              <w:t xml:space="preserve">, внутреннюю самоотдачу в </w:t>
            </w:r>
            <w:proofErr w:type="spellStart"/>
            <w:r w:rsidRPr="0068037F">
              <w:rPr>
                <w:bCs/>
                <w:iCs/>
                <w:color w:val="000000"/>
              </w:rPr>
              <w:t>стхотворениях</w:t>
            </w:r>
            <w:proofErr w:type="spellEnd"/>
            <w:r w:rsidRPr="0068037F">
              <w:rPr>
                <w:bCs/>
                <w:iCs/>
                <w:color w:val="000000"/>
              </w:rPr>
              <w:t>.</w:t>
            </w: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lastRenderedPageBreak/>
              <w:t>40</w:t>
            </w:r>
          </w:p>
        </w:tc>
        <w:tc>
          <w:tcPr>
            <w:tcW w:w="2520" w:type="dxa"/>
          </w:tcPr>
          <w:p w:rsidR="0068037F" w:rsidRPr="0068037F" w:rsidRDefault="0068037F" w:rsidP="00DE3ED8">
            <w:pPr>
              <w:rPr>
                <w:b/>
              </w:rPr>
            </w:pPr>
            <w:r w:rsidRPr="0068037F">
              <w:rPr>
                <w:b/>
              </w:rPr>
              <w:t xml:space="preserve">А. Аверченко </w:t>
            </w:r>
            <w:r w:rsidRPr="00475652">
              <w:t>и «короли смеха» из группы</w:t>
            </w:r>
            <w:r w:rsidRPr="0068037F">
              <w:rPr>
                <w:b/>
              </w:rPr>
              <w:t xml:space="preserve"> «</w:t>
            </w:r>
            <w:proofErr w:type="spellStart"/>
            <w:r w:rsidRPr="0068037F">
              <w:rPr>
                <w:b/>
              </w:rPr>
              <w:t>Сатирикон</w:t>
            </w:r>
            <w:proofErr w:type="spellEnd"/>
            <w:r w:rsidRPr="0068037F">
              <w:rPr>
                <w:b/>
              </w:rPr>
              <w:t>».</w:t>
            </w:r>
          </w:p>
        </w:tc>
        <w:tc>
          <w:tcPr>
            <w:tcW w:w="5760" w:type="dxa"/>
          </w:tcPr>
          <w:p w:rsidR="0068037F" w:rsidRPr="0068037F" w:rsidRDefault="0068037F" w:rsidP="00DE3ED8">
            <w:pPr>
              <w:rPr>
                <w:bCs/>
                <w:iCs/>
                <w:color w:val="000000"/>
              </w:rPr>
            </w:pPr>
            <w:r w:rsidRPr="0068037F">
              <w:rPr>
                <w:bCs/>
                <w:iCs/>
                <w:color w:val="000000"/>
              </w:rPr>
              <w:t xml:space="preserve">Развитие традиций отечественной сатиры в творчестве А.Аверченко, Н.Тэффи, Саши Черного. Мини-проекты. Темы и мотивы сатирической </w:t>
            </w:r>
            <w:proofErr w:type="spellStart"/>
            <w:r w:rsidRPr="0068037F">
              <w:rPr>
                <w:bCs/>
                <w:iCs/>
                <w:color w:val="000000"/>
              </w:rPr>
              <w:t>новеллистики</w:t>
            </w:r>
            <w:proofErr w:type="spellEnd"/>
            <w:r w:rsidRPr="0068037F">
              <w:rPr>
                <w:bCs/>
                <w:iCs/>
                <w:color w:val="000000"/>
              </w:rPr>
              <w:t xml:space="preserve"> А.Аверченко дореволюционного и эмигрантского периода. Мастерство писателя в выборе приемов комического*.</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xml:space="preserve">: особенности развития традиций отечественной сатиры в творчестве А.Аверченко, Н.Тэффи, Саши Черного, темы и мотивы сатирической </w:t>
            </w:r>
            <w:proofErr w:type="spellStart"/>
            <w:r w:rsidRPr="0068037F">
              <w:rPr>
                <w:bCs/>
                <w:iCs/>
                <w:color w:val="000000"/>
              </w:rPr>
              <w:t>новеллистики</w:t>
            </w:r>
            <w:proofErr w:type="spellEnd"/>
            <w:r w:rsidRPr="0068037F">
              <w:rPr>
                <w:bCs/>
                <w:iCs/>
                <w:color w:val="000000"/>
              </w:rPr>
              <w:t>.</w:t>
            </w:r>
          </w:p>
          <w:p w:rsidR="0068037F" w:rsidRPr="0068037F" w:rsidRDefault="0068037F" w:rsidP="00DE3ED8">
            <w:pPr>
              <w:rPr>
                <w:bCs/>
                <w:iCs/>
                <w:color w:val="000000"/>
              </w:rPr>
            </w:pPr>
            <w:r w:rsidRPr="0068037F">
              <w:rPr>
                <w:bCs/>
                <w:iCs/>
                <w:color w:val="000000"/>
              </w:rPr>
              <w:t>У: работать с мини-проектом.</w:t>
            </w:r>
          </w:p>
        </w:tc>
        <w:tc>
          <w:tcPr>
            <w:tcW w:w="1980" w:type="dxa"/>
          </w:tcPr>
          <w:p w:rsidR="0068037F" w:rsidRPr="00C3077D"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tc>
      </w:tr>
      <w:tr w:rsidR="0068037F" w:rsidRPr="0068037F" w:rsidTr="0068037F">
        <w:tc>
          <w:tcPr>
            <w:tcW w:w="648" w:type="dxa"/>
          </w:tcPr>
          <w:p w:rsidR="0068037F" w:rsidRPr="00475652" w:rsidRDefault="0068037F" w:rsidP="00DE3ED8">
            <w:r w:rsidRPr="00475652">
              <w:t>41</w:t>
            </w:r>
          </w:p>
        </w:tc>
        <w:tc>
          <w:tcPr>
            <w:tcW w:w="2520" w:type="dxa"/>
          </w:tcPr>
          <w:p w:rsidR="0068037F" w:rsidRPr="00475652" w:rsidRDefault="0068037F" w:rsidP="00DE3ED8">
            <w:r w:rsidRPr="00475652">
              <w:t xml:space="preserve">Октябрьская революция и литературный процесс 20-х гг. </w:t>
            </w:r>
          </w:p>
          <w:p w:rsidR="0068037F" w:rsidRPr="00475652" w:rsidRDefault="0068037F" w:rsidP="00DE3ED8">
            <w:r w:rsidRPr="00475652">
              <w:t>Литературные направления и группировки в 20-е годы. (1)</w:t>
            </w:r>
          </w:p>
          <w:p w:rsidR="0068037F" w:rsidRPr="00475652" w:rsidRDefault="0068037F" w:rsidP="00DE3ED8"/>
        </w:tc>
        <w:tc>
          <w:tcPr>
            <w:tcW w:w="5760" w:type="dxa"/>
          </w:tcPr>
          <w:p w:rsidR="0068037F" w:rsidRPr="0068037F" w:rsidRDefault="0068037F" w:rsidP="00DE3ED8">
            <w:pPr>
              <w:rPr>
                <w:bCs/>
                <w:iCs/>
                <w:color w:val="000000"/>
              </w:rPr>
            </w:pPr>
            <w:r w:rsidRPr="0068037F">
              <w:rPr>
                <w:bCs/>
                <w:iCs/>
                <w:color w:val="000000"/>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w:t>
            </w:r>
            <w:proofErr w:type="gramStart"/>
            <w:r w:rsidRPr="0068037F">
              <w:rPr>
                <w:bCs/>
                <w:iCs/>
                <w:color w:val="000000"/>
              </w:rPr>
              <w:t>Литературные группировки, возникшие после Октября 1917 года (Пролеткульт, «Кузница», ЛЕФ.</w:t>
            </w:r>
            <w:proofErr w:type="gramEnd"/>
            <w:r w:rsidRPr="0068037F">
              <w:rPr>
                <w:bCs/>
                <w:iCs/>
                <w:color w:val="000000"/>
              </w:rPr>
              <w:t xml:space="preserve"> Конструктивизм. Имажинизм, «Перевал», «</w:t>
            </w:r>
            <w:proofErr w:type="spellStart"/>
            <w:r w:rsidRPr="0068037F">
              <w:rPr>
                <w:bCs/>
                <w:iCs/>
                <w:color w:val="000000"/>
              </w:rPr>
              <w:t>Серапионовы</w:t>
            </w:r>
            <w:proofErr w:type="spellEnd"/>
            <w:r w:rsidRPr="0068037F">
              <w:rPr>
                <w:bCs/>
                <w:iCs/>
                <w:color w:val="000000"/>
              </w:rPr>
              <w:t xml:space="preserve"> братья».</w:t>
            </w:r>
          </w:p>
          <w:p w:rsidR="0068037F" w:rsidRPr="0068037F" w:rsidRDefault="0068037F" w:rsidP="00DE3ED8">
            <w:pPr>
              <w:rPr>
                <w:bCs/>
                <w:iCs/>
                <w:color w:val="000000"/>
              </w:rPr>
            </w:pPr>
            <w:r w:rsidRPr="0068037F">
              <w:rPr>
                <w:bCs/>
                <w:iCs/>
                <w:color w:val="000000"/>
              </w:rPr>
              <w:t>Возникновение «гнезд рассеяния» в эмигрантской части «расколотой лиры». Урок-семинар.</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литературные группировки, возникшие после Октября 1917 года.</w:t>
            </w:r>
          </w:p>
          <w:p w:rsidR="0068037F" w:rsidRPr="0068037F" w:rsidRDefault="0068037F" w:rsidP="00DE3ED8">
            <w:pPr>
              <w:rPr>
                <w:bCs/>
                <w:iCs/>
                <w:color w:val="000000"/>
              </w:rPr>
            </w:pPr>
            <w:r w:rsidRPr="0068037F">
              <w:rPr>
                <w:bCs/>
                <w:iCs/>
                <w:color w:val="000000"/>
              </w:rPr>
              <w:t xml:space="preserve">У: работать на семинарском </w:t>
            </w:r>
            <w:proofErr w:type="gramStart"/>
            <w:r w:rsidRPr="0068037F">
              <w:rPr>
                <w:bCs/>
                <w:iCs/>
                <w:color w:val="000000"/>
              </w:rPr>
              <w:t>занятии</w:t>
            </w:r>
            <w:proofErr w:type="gramEnd"/>
            <w:r w:rsidRPr="0068037F">
              <w:rPr>
                <w:bCs/>
                <w:iCs/>
                <w:color w:val="000000"/>
              </w:rPr>
              <w:t xml:space="preserve"> на уроке литературы.</w:t>
            </w:r>
          </w:p>
        </w:tc>
        <w:tc>
          <w:tcPr>
            <w:tcW w:w="1980" w:type="dxa"/>
          </w:tcPr>
          <w:p w:rsidR="0068037F" w:rsidRPr="002D013C"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t>42</w:t>
            </w:r>
          </w:p>
        </w:tc>
        <w:tc>
          <w:tcPr>
            <w:tcW w:w="2520" w:type="dxa"/>
          </w:tcPr>
          <w:p w:rsidR="0068037F" w:rsidRPr="00475652" w:rsidRDefault="0068037F" w:rsidP="00DE3ED8">
            <w:r w:rsidRPr="00475652">
              <w:t xml:space="preserve">Жанр антиутопии в прозе  20-х годов. Роман </w:t>
            </w:r>
            <w:r w:rsidRPr="0068037F">
              <w:rPr>
                <w:b/>
              </w:rPr>
              <w:t>Е. Замятина</w:t>
            </w:r>
            <w:r w:rsidRPr="00475652">
              <w:t xml:space="preserve"> </w:t>
            </w:r>
            <w:r w:rsidRPr="0068037F">
              <w:rPr>
                <w:b/>
              </w:rPr>
              <w:t>«Мы».</w:t>
            </w:r>
            <w:r w:rsidRPr="00475652">
              <w:t xml:space="preserve"> (1)</w:t>
            </w:r>
          </w:p>
        </w:tc>
        <w:tc>
          <w:tcPr>
            <w:tcW w:w="5760" w:type="dxa"/>
          </w:tcPr>
          <w:p w:rsidR="0068037F" w:rsidRPr="0068037F" w:rsidRDefault="0068037F" w:rsidP="00DE3ED8">
            <w:pPr>
              <w:rPr>
                <w:bCs/>
                <w:iCs/>
                <w:color w:val="000000"/>
              </w:rPr>
            </w:pPr>
            <w:r w:rsidRPr="0068037F">
              <w:rPr>
                <w:bCs/>
                <w:iCs/>
                <w:color w:val="000000"/>
              </w:rPr>
              <w:t>Развитие жанра антиутопии в романе Е.Замятина «Мы».</w:t>
            </w:r>
          </w:p>
          <w:p w:rsidR="0068037F" w:rsidRPr="0068037F" w:rsidRDefault="0068037F" w:rsidP="00DE3ED8">
            <w:pPr>
              <w:rPr>
                <w:bCs/>
                <w:iCs/>
                <w:color w:val="000000"/>
              </w:rPr>
            </w:pP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главных героев, основные сюжетные линии и жанровое своеобразие романа, особенности жанра антиутопии.</w:t>
            </w:r>
          </w:p>
          <w:p w:rsidR="0068037F" w:rsidRPr="0068037F" w:rsidRDefault="0068037F" w:rsidP="00DE3ED8">
            <w:pPr>
              <w:rPr>
                <w:bCs/>
                <w:iCs/>
                <w:color w:val="000000"/>
              </w:rPr>
            </w:pPr>
            <w:r w:rsidRPr="0068037F">
              <w:rPr>
                <w:bCs/>
                <w:iCs/>
                <w:color w:val="000000"/>
              </w:rPr>
              <w:t>У: обосновывать своё отношение к произведению*.</w:t>
            </w:r>
          </w:p>
          <w:p w:rsidR="0068037F" w:rsidRPr="0068037F" w:rsidRDefault="0068037F" w:rsidP="00DE3ED8">
            <w:pPr>
              <w:rPr>
                <w:bCs/>
                <w:iCs/>
                <w:color w:val="000000"/>
              </w:rPr>
            </w:pPr>
          </w:p>
        </w:tc>
        <w:tc>
          <w:tcPr>
            <w:tcW w:w="1980" w:type="dxa"/>
          </w:tcPr>
          <w:p w:rsidR="0068037F" w:rsidRPr="002D013C" w:rsidRDefault="0068037F" w:rsidP="0068037F">
            <w:pPr>
              <w:jc w:val="both"/>
            </w:pPr>
            <w:r w:rsidRPr="00FA218F">
              <w:t>Егорова Н.В., Золотарёва И.В. Поурочные разработки по русской литературе 20 века. 11 класс. М.: «ВАКО», 2003.</w:t>
            </w:r>
          </w:p>
        </w:tc>
      </w:tr>
      <w:tr w:rsidR="0068037F" w:rsidRPr="0068037F" w:rsidTr="0068037F">
        <w:tc>
          <w:tcPr>
            <w:tcW w:w="648" w:type="dxa"/>
          </w:tcPr>
          <w:p w:rsidR="0068037F" w:rsidRPr="00475652" w:rsidRDefault="0068037F" w:rsidP="00DE3ED8">
            <w:r>
              <w:t>43</w:t>
            </w:r>
          </w:p>
        </w:tc>
        <w:tc>
          <w:tcPr>
            <w:tcW w:w="2520" w:type="dxa"/>
          </w:tcPr>
          <w:p w:rsidR="0068037F" w:rsidRPr="00475652" w:rsidRDefault="0068037F" w:rsidP="00DE3ED8">
            <w:r w:rsidRPr="0068037F">
              <w:rPr>
                <w:b/>
              </w:rPr>
              <w:t>В. В. Маяковский</w:t>
            </w:r>
            <w:r w:rsidRPr="00475652">
              <w:t>. Жизнь и творчество. (1)</w:t>
            </w:r>
          </w:p>
        </w:tc>
        <w:tc>
          <w:tcPr>
            <w:tcW w:w="5760" w:type="dxa"/>
          </w:tcPr>
          <w:p w:rsidR="0068037F" w:rsidRPr="0068037F" w:rsidRDefault="0068037F" w:rsidP="00DE3ED8">
            <w:pPr>
              <w:rPr>
                <w:bCs/>
                <w:iCs/>
                <w:color w:val="000000"/>
              </w:rPr>
            </w:pPr>
            <w:r w:rsidRPr="0068037F">
              <w:rPr>
                <w:bCs/>
                <w:iCs/>
                <w:color w:val="000000"/>
              </w:rPr>
              <w:t>Особенности жизненного и творческого пути В.Маяковского. Маяковский и окна РОСТА*. Мини-проект.</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особенности жизненного и творческого пути В.Маяковского, тематику ранней лирики.</w:t>
            </w:r>
          </w:p>
          <w:p w:rsidR="0068037F" w:rsidRPr="0068037F" w:rsidRDefault="0068037F" w:rsidP="00DE3ED8">
            <w:pPr>
              <w:rPr>
                <w:bCs/>
                <w:iCs/>
                <w:color w:val="000000"/>
              </w:rPr>
            </w:pPr>
            <w:r w:rsidRPr="0068037F">
              <w:rPr>
                <w:bCs/>
                <w:iCs/>
                <w:color w:val="000000"/>
              </w:rPr>
              <w:lastRenderedPageBreak/>
              <w:t>У: работать над мини-проектом.</w:t>
            </w:r>
          </w:p>
        </w:tc>
        <w:tc>
          <w:tcPr>
            <w:tcW w:w="1980" w:type="dxa"/>
            <w:vMerge w:val="restart"/>
          </w:tcPr>
          <w:p w:rsidR="0068037F" w:rsidRPr="00383F01" w:rsidRDefault="0068037F" w:rsidP="0068037F">
            <w:pPr>
              <w:jc w:val="both"/>
            </w:pPr>
            <w:r w:rsidRPr="00383F01">
              <w:lastRenderedPageBreak/>
              <w:t xml:space="preserve">Крючков В.П. Русская поэзия 20 века: Очерки </w:t>
            </w:r>
            <w:r w:rsidRPr="00383F01">
              <w:lastRenderedPageBreak/>
              <w:t>поэтики. Анализ текстов. – Саратов: «Лицей», 2002.</w:t>
            </w:r>
          </w:p>
          <w:p w:rsidR="0068037F" w:rsidRPr="00FA218F" w:rsidRDefault="0068037F" w:rsidP="0068037F">
            <w:pPr>
              <w:jc w:val="both"/>
            </w:pPr>
            <w:r w:rsidRPr="00FA218F">
              <w:t>Егорова Н.В., Золотарёва И.В. Поурочные разработки по русской литературе 20 века. 11 класс. М.: «ВАКО», 2003.</w:t>
            </w:r>
          </w:p>
          <w:p w:rsidR="0068037F" w:rsidRPr="00FA218F"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lastRenderedPageBreak/>
              <w:t>44</w:t>
            </w:r>
          </w:p>
        </w:tc>
        <w:tc>
          <w:tcPr>
            <w:tcW w:w="2520" w:type="dxa"/>
          </w:tcPr>
          <w:p w:rsidR="0068037F" w:rsidRPr="00CE3755" w:rsidRDefault="0068037F" w:rsidP="00DE3ED8">
            <w:r w:rsidRPr="00475652">
              <w:t xml:space="preserve">Тема поэта и толпы в ранней лирике В. Маяковского. </w:t>
            </w:r>
            <w:r w:rsidRPr="0068037F">
              <w:rPr>
                <w:b/>
              </w:rPr>
              <w:t>«А вы могли бы?», «Нате!», «Скрипка и немножко нервно»</w:t>
            </w:r>
            <w:r w:rsidRPr="00475652">
              <w:t>. (1)</w:t>
            </w:r>
          </w:p>
        </w:tc>
        <w:tc>
          <w:tcPr>
            <w:tcW w:w="5760" w:type="dxa"/>
          </w:tcPr>
          <w:p w:rsidR="0068037F" w:rsidRPr="0068037F" w:rsidRDefault="0068037F" w:rsidP="00DE3ED8">
            <w:pPr>
              <w:rPr>
                <w:bCs/>
                <w:iCs/>
                <w:color w:val="000000"/>
              </w:rPr>
            </w:pPr>
            <w:r w:rsidRPr="0068037F">
              <w:rPr>
                <w:bCs/>
                <w:iCs/>
                <w:color w:val="000000"/>
              </w:rPr>
              <w:t>«А вы могли бы?..», «Нате!», «Послушайте!», «Скрипка и немного нервно…».</w:t>
            </w:r>
          </w:p>
          <w:p w:rsidR="0068037F" w:rsidRPr="0068037F" w:rsidRDefault="0068037F" w:rsidP="00DE3ED8">
            <w:pPr>
              <w:rPr>
                <w:bCs/>
                <w:iCs/>
                <w:color w:val="000000"/>
              </w:rPr>
            </w:pPr>
            <w:r w:rsidRPr="0068037F">
              <w:rPr>
                <w:bCs/>
                <w:iCs/>
                <w:color w:val="000000"/>
              </w:rPr>
              <w:t>Тема поэта и толпы в ранней лирике. Город как «цивилизация одиночества» в лирике поэта. Практикум по анализу поэтического текста Маяковского.</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проявляется тема поэта и поэзии в творчестве поэта.</w:t>
            </w:r>
          </w:p>
          <w:p w:rsidR="0068037F" w:rsidRPr="0068037F" w:rsidRDefault="0068037F" w:rsidP="00DE3ED8">
            <w:pPr>
              <w:rPr>
                <w:bCs/>
                <w:iCs/>
                <w:color w:val="000000"/>
              </w:rPr>
            </w:pPr>
            <w:r w:rsidRPr="0068037F">
              <w:rPr>
                <w:bCs/>
                <w:iCs/>
                <w:color w:val="000000"/>
              </w:rPr>
              <w:t>У: анализировать лирику Маяковского.</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45</w:t>
            </w:r>
          </w:p>
        </w:tc>
        <w:tc>
          <w:tcPr>
            <w:tcW w:w="2520" w:type="dxa"/>
          </w:tcPr>
          <w:p w:rsidR="0068037F" w:rsidRPr="00CE3755" w:rsidRDefault="0068037F" w:rsidP="00DE3ED8">
            <w:r w:rsidRPr="00475652">
              <w:t xml:space="preserve">Тема художника и революции в творчестве В. Маяковского. </w:t>
            </w:r>
            <w:r w:rsidRPr="0068037F">
              <w:rPr>
                <w:b/>
              </w:rPr>
              <w:t>«Левый марш», «Ода революции», «Приказ по армии искусств»</w:t>
            </w:r>
            <w:r w:rsidRPr="00475652">
              <w:t>. (1)</w:t>
            </w:r>
          </w:p>
        </w:tc>
        <w:tc>
          <w:tcPr>
            <w:tcW w:w="5760" w:type="dxa"/>
          </w:tcPr>
          <w:p w:rsidR="0068037F" w:rsidRPr="0068037F" w:rsidRDefault="0068037F" w:rsidP="00DE3ED8">
            <w:pPr>
              <w:rPr>
                <w:bCs/>
                <w:iCs/>
                <w:color w:val="000000"/>
              </w:rPr>
            </w:pPr>
            <w:r w:rsidRPr="0068037F">
              <w:rPr>
                <w:bCs/>
                <w:iCs/>
                <w:color w:val="000000"/>
              </w:rPr>
              <w:t>Образное воплощение темы «художник и революция» в творчестве поэта. Искренность веры поэта в преобразования Октября. «Левый марш», «Ода революции», «Приказ по армии искусств.</w:t>
            </w:r>
          </w:p>
          <w:p w:rsidR="0068037F" w:rsidRPr="0068037F" w:rsidRDefault="0068037F" w:rsidP="00DE3ED8">
            <w:pPr>
              <w:rPr>
                <w:bCs/>
                <w:iCs/>
                <w:color w:val="000000"/>
              </w:rPr>
            </w:pPr>
            <w:r w:rsidRPr="0068037F">
              <w:rPr>
                <w:bCs/>
                <w:iCs/>
                <w:color w:val="000000"/>
              </w:rPr>
              <w:t xml:space="preserve"> </w:t>
            </w:r>
            <w:r w:rsidRPr="006B2966">
              <w:rPr>
                <w:rStyle w:val="a5"/>
              </w:rPr>
              <w:t>Обзор поэмы «Хорошо!»*</w:t>
            </w:r>
            <w:proofErr w:type="gramStart"/>
            <w:r w:rsidRPr="006B2966">
              <w:rPr>
                <w:rStyle w:val="a5"/>
              </w:rPr>
              <w:t xml:space="preserve"> .</w:t>
            </w:r>
            <w:proofErr w:type="gramEnd"/>
            <w:r w:rsidRPr="006B2966">
              <w:rPr>
                <w:rStyle w:val="a5"/>
              </w:rPr>
              <w:t xml:space="preserve">  Мини-проект.</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воплощается тема революции в творчестве поэта.</w:t>
            </w:r>
          </w:p>
          <w:p w:rsidR="0068037F" w:rsidRPr="0068037F" w:rsidRDefault="0068037F" w:rsidP="00DE3ED8">
            <w:pPr>
              <w:rPr>
                <w:bCs/>
                <w:iCs/>
                <w:color w:val="000000"/>
              </w:rPr>
            </w:pPr>
            <w:r w:rsidRPr="0068037F">
              <w:rPr>
                <w:bCs/>
                <w:iCs/>
                <w:color w:val="000000"/>
              </w:rPr>
              <w:t>У: анализировать лирику Маяковского.</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46</w:t>
            </w:r>
          </w:p>
        </w:tc>
        <w:tc>
          <w:tcPr>
            <w:tcW w:w="2520" w:type="dxa"/>
          </w:tcPr>
          <w:p w:rsidR="0068037F" w:rsidRPr="00CE3755" w:rsidRDefault="0068037F" w:rsidP="00DE3ED8">
            <w:r w:rsidRPr="00475652">
              <w:t>Изображение «гримас» нового быта в сатирических произведениях Маяковского. (1)</w:t>
            </w:r>
          </w:p>
        </w:tc>
        <w:tc>
          <w:tcPr>
            <w:tcW w:w="5760" w:type="dxa"/>
          </w:tcPr>
          <w:p w:rsidR="0068037F" w:rsidRPr="0068037F" w:rsidRDefault="0068037F" w:rsidP="00DE3ED8">
            <w:pPr>
              <w:rPr>
                <w:bCs/>
                <w:iCs/>
                <w:color w:val="000000"/>
              </w:rPr>
            </w:pPr>
            <w:r w:rsidRPr="0068037F">
              <w:rPr>
                <w:bCs/>
                <w:iCs/>
                <w:color w:val="000000"/>
              </w:rPr>
              <w:t xml:space="preserve">«Прозаседавшиеся», «О  </w:t>
            </w:r>
            <w:proofErr w:type="spellStart"/>
            <w:proofErr w:type="gramStart"/>
            <w:r w:rsidRPr="0068037F">
              <w:rPr>
                <w:bCs/>
                <w:iCs/>
                <w:color w:val="000000"/>
              </w:rPr>
              <w:t>дряни</w:t>
            </w:r>
            <w:proofErr w:type="spellEnd"/>
            <w:proofErr w:type="gramEnd"/>
            <w:r w:rsidRPr="0068037F">
              <w:rPr>
                <w:bCs/>
                <w:iCs/>
                <w:color w:val="000000"/>
              </w:rPr>
              <w:t>». Изображение «гримас» нового быта в  сатирических произведениях Маяковского. Дореволюционная сатира Маяковского: сатирические гимны*.</w:t>
            </w:r>
          </w:p>
          <w:p w:rsidR="0068037F" w:rsidRPr="0068037F" w:rsidRDefault="0068037F" w:rsidP="00DE3ED8">
            <w:pPr>
              <w:rPr>
                <w:bCs/>
                <w:iCs/>
                <w:color w:val="000000"/>
              </w:rPr>
            </w:pPr>
            <w:r w:rsidRPr="0068037F">
              <w:rPr>
                <w:bCs/>
                <w:iCs/>
                <w:color w:val="000000"/>
              </w:rPr>
              <w:t>Пьесы «Клоп» и «Баня»*.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сатирические произведения поэта.</w:t>
            </w:r>
          </w:p>
          <w:p w:rsidR="0068037F" w:rsidRPr="0068037F" w:rsidRDefault="0068037F" w:rsidP="00DE3ED8">
            <w:pPr>
              <w:rPr>
                <w:bCs/>
                <w:iCs/>
                <w:color w:val="000000"/>
              </w:rPr>
            </w:pPr>
            <w:r w:rsidRPr="0068037F">
              <w:rPr>
                <w:bCs/>
                <w:iCs/>
                <w:color w:val="000000"/>
              </w:rPr>
              <w:t>У: находить объекты сатиры и художественные средства, благодаря которым поэт создаёт сатирический эффект.</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47</w:t>
            </w:r>
          </w:p>
        </w:tc>
        <w:tc>
          <w:tcPr>
            <w:tcW w:w="2520" w:type="dxa"/>
          </w:tcPr>
          <w:p w:rsidR="0068037F" w:rsidRPr="0068037F" w:rsidRDefault="0068037F" w:rsidP="00DE3ED8">
            <w:pPr>
              <w:rPr>
                <w:b/>
              </w:rPr>
            </w:pPr>
            <w:r w:rsidRPr="00475652">
              <w:t>Маяковский о назначении поэзии. (1)</w:t>
            </w:r>
          </w:p>
        </w:tc>
        <w:tc>
          <w:tcPr>
            <w:tcW w:w="5760" w:type="dxa"/>
          </w:tcPr>
          <w:p w:rsidR="0068037F" w:rsidRPr="0068037F" w:rsidRDefault="0068037F" w:rsidP="00DE3ED8">
            <w:pPr>
              <w:rPr>
                <w:bCs/>
                <w:iCs/>
                <w:color w:val="000000"/>
              </w:rPr>
            </w:pPr>
            <w:r w:rsidRPr="0068037F">
              <w:rPr>
                <w:bCs/>
                <w:iCs/>
                <w:color w:val="000000"/>
              </w:rPr>
              <w:t>Поэма «Во весь голос» как попытка диалога  с потомками, лирическая исповедь поэта-гражданина.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проявляется тема поэта и поэзии в творчестве поэта.</w:t>
            </w:r>
          </w:p>
          <w:p w:rsidR="0068037F" w:rsidRPr="0068037F" w:rsidRDefault="0068037F" w:rsidP="00DE3ED8">
            <w:pPr>
              <w:rPr>
                <w:bCs/>
                <w:iCs/>
                <w:color w:val="000000"/>
              </w:rPr>
            </w:pPr>
            <w:r w:rsidRPr="0068037F">
              <w:rPr>
                <w:bCs/>
                <w:iCs/>
                <w:color w:val="000000"/>
              </w:rPr>
              <w:t>У: анализировать лирику Маяковского.</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48</w:t>
            </w:r>
          </w:p>
        </w:tc>
        <w:tc>
          <w:tcPr>
            <w:tcW w:w="2520" w:type="dxa"/>
          </w:tcPr>
          <w:p w:rsidR="0068037F" w:rsidRPr="0068037F" w:rsidRDefault="0068037F" w:rsidP="00DE3ED8">
            <w:pPr>
              <w:rPr>
                <w:b/>
              </w:rPr>
            </w:pPr>
            <w:r w:rsidRPr="00475652">
              <w:t>Резервный урок</w:t>
            </w:r>
          </w:p>
        </w:tc>
        <w:tc>
          <w:tcPr>
            <w:tcW w:w="5760" w:type="dxa"/>
          </w:tcPr>
          <w:p w:rsidR="0068037F" w:rsidRPr="0068037F" w:rsidRDefault="0068037F" w:rsidP="00DE3ED8">
            <w:pPr>
              <w:rPr>
                <w:bCs/>
                <w:iCs/>
                <w:color w:val="000000"/>
              </w:rPr>
            </w:pPr>
          </w:p>
        </w:tc>
        <w:tc>
          <w:tcPr>
            <w:tcW w:w="4076" w:type="dxa"/>
          </w:tcPr>
          <w:p w:rsidR="0068037F" w:rsidRPr="0068037F" w:rsidRDefault="0068037F" w:rsidP="00DE3ED8">
            <w:pPr>
              <w:rPr>
                <w:bCs/>
                <w:iCs/>
                <w:color w:val="000000"/>
              </w:rPr>
            </w:pPr>
          </w:p>
        </w:tc>
        <w:tc>
          <w:tcPr>
            <w:tcW w:w="1980" w:type="dxa"/>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2 полугодие</w:t>
            </w:r>
          </w:p>
          <w:p w:rsidR="0068037F" w:rsidRPr="00475652" w:rsidRDefault="0068037F" w:rsidP="00DE3ED8">
            <w:r>
              <w:t>49</w:t>
            </w:r>
          </w:p>
        </w:tc>
        <w:tc>
          <w:tcPr>
            <w:tcW w:w="2520" w:type="dxa"/>
          </w:tcPr>
          <w:p w:rsidR="0068037F" w:rsidRPr="00475652" w:rsidRDefault="0068037F" w:rsidP="00DE3ED8">
            <w:r w:rsidRPr="0068037F">
              <w:rPr>
                <w:b/>
              </w:rPr>
              <w:t>С. А. Есенин.</w:t>
            </w:r>
            <w:r w:rsidRPr="00475652">
              <w:t xml:space="preserve"> Жизнь и творчество.(1)</w:t>
            </w:r>
          </w:p>
          <w:p w:rsidR="0068037F" w:rsidRPr="00475652" w:rsidRDefault="0068037F" w:rsidP="00DE3ED8"/>
        </w:tc>
        <w:tc>
          <w:tcPr>
            <w:tcW w:w="5760" w:type="dxa"/>
          </w:tcPr>
          <w:p w:rsidR="0068037F" w:rsidRPr="0068037F" w:rsidRDefault="0068037F" w:rsidP="00DE3ED8">
            <w:pPr>
              <w:rPr>
                <w:bCs/>
                <w:iCs/>
                <w:color w:val="000000"/>
              </w:rPr>
            </w:pPr>
            <w:r w:rsidRPr="0068037F">
              <w:rPr>
                <w:bCs/>
                <w:iCs/>
                <w:color w:val="000000"/>
              </w:rPr>
              <w:t>Особенность жизненного и творческого пути С.Есенина.</w:t>
            </w:r>
          </w:p>
          <w:p w:rsidR="0068037F" w:rsidRPr="0068037F" w:rsidRDefault="0068037F" w:rsidP="00DE3ED8">
            <w:pPr>
              <w:rPr>
                <w:bCs/>
                <w:iCs/>
                <w:color w:val="000000"/>
              </w:rPr>
            </w:pPr>
            <w:r w:rsidRPr="0068037F">
              <w:rPr>
                <w:bCs/>
                <w:iCs/>
                <w:color w:val="000000"/>
              </w:rPr>
              <w:t>С.Есенин и А.Блок.</w:t>
            </w:r>
          </w:p>
          <w:p w:rsidR="0068037F" w:rsidRPr="0068037F" w:rsidRDefault="0068037F" w:rsidP="00DE3ED8">
            <w:pPr>
              <w:rPr>
                <w:bCs/>
                <w:iCs/>
                <w:color w:val="000000"/>
              </w:rPr>
            </w:pPr>
            <w:r w:rsidRPr="0068037F">
              <w:rPr>
                <w:bCs/>
                <w:iCs/>
                <w:color w:val="000000"/>
              </w:rPr>
              <w:t>Творческая полемика С.Есенина и В.Маяковского*.</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особенность жизненного и творческого пути С.Есенина.</w:t>
            </w:r>
          </w:p>
          <w:p w:rsidR="0068037F" w:rsidRPr="0068037F" w:rsidRDefault="0068037F" w:rsidP="00DE3ED8">
            <w:pPr>
              <w:rPr>
                <w:bCs/>
                <w:iCs/>
                <w:color w:val="000000"/>
              </w:rPr>
            </w:pPr>
          </w:p>
        </w:tc>
        <w:tc>
          <w:tcPr>
            <w:tcW w:w="1980" w:type="dxa"/>
            <w:vMerge w:val="restart"/>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FA218F" w:rsidRDefault="0068037F" w:rsidP="0068037F">
            <w:pPr>
              <w:jc w:val="both"/>
            </w:pPr>
            <w:r w:rsidRPr="00FA218F">
              <w:t xml:space="preserve">Егорова Н.В., </w:t>
            </w:r>
            <w:r w:rsidRPr="00FA218F">
              <w:lastRenderedPageBreak/>
              <w:t>Золотарёва И.В. Поурочные разработки по русской литературе 20 века. 11 класс. М.: «ВАКО», 2003.</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50</w:t>
            </w:r>
          </w:p>
        </w:tc>
        <w:tc>
          <w:tcPr>
            <w:tcW w:w="2520" w:type="dxa"/>
          </w:tcPr>
          <w:p w:rsidR="0068037F" w:rsidRPr="00475652" w:rsidRDefault="0068037F" w:rsidP="00DE3ED8">
            <w:r w:rsidRPr="00475652">
              <w:t>Природа родного края и образ Руси в лирике Есенина.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lastRenderedPageBreak/>
              <w:t>«Гой ты, Русь моя родная!..», «Не бродить, не мять в кустах багряных ...» и др.</w:t>
            </w:r>
          </w:p>
          <w:p w:rsidR="0068037F" w:rsidRPr="0068037F" w:rsidRDefault="0068037F" w:rsidP="00DE3ED8">
            <w:pPr>
              <w:rPr>
                <w:bCs/>
                <w:iCs/>
                <w:color w:val="000000"/>
              </w:rPr>
            </w:pPr>
            <w:r w:rsidRPr="0068037F">
              <w:rPr>
                <w:bCs/>
                <w:iCs/>
                <w:color w:val="000000"/>
              </w:rPr>
              <w:t xml:space="preserve"> Природа родного края и образ Руси в лирике </w:t>
            </w:r>
            <w:r w:rsidRPr="0068037F">
              <w:rPr>
                <w:bCs/>
                <w:iCs/>
                <w:color w:val="000000"/>
              </w:rPr>
              <w:lastRenderedPageBreak/>
              <w:t>С.Есенина. Религиозные мотивы в ранней лирике поэта*.</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как реализуется тема Родины в поэзии поэта.</w:t>
            </w:r>
          </w:p>
          <w:p w:rsidR="0068037F" w:rsidRPr="0068037F" w:rsidRDefault="0068037F" w:rsidP="00DE3ED8">
            <w:pPr>
              <w:rPr>
                <w:bCs/>
                <w:iCs/>
                <w:color w:val="000000"/>
              </w:rPr>
            </w:pPr>
            <w:r w:rsidRPr="0068037F">
              <w:rPr>
                <w:bCs/>
                <w:iCs/>
                <w:color w:val="000000"/>
              </w:rPr>
              <w:t xml:space="preserve">У: видеть особенности реализации </w:t>
            </w:r>
            <w:r w:rsidRPr="0068037F">
              <w:rPr>
                <w:bCs/>
                <w:iCs/>
                <w:color w:val="000000"/>
              </w:rPr>
              <w:lastRenderedPageBreak/>
              <w:t>темы Родины.</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lastRenderedPageBreak/>
              <w:t>51</w:t>
            </w:r>
          </w:p>
        </w:tc>
        <w:tc>
          <w:tcPr>
            <w:tcW w:w="2520" w:type="dxa"/>
          </w:tcPr>
          <w:p w:rsidR="0068037F" w:rsidRPr="00475652" w:rsidRDefault="0068037F" w:rsidP="00DE3ED8">
            <w:r w:rsidRPr="00475652">
              <w:t>Тема революции в поэзии Есенина. (1)</w:t>
            </w:r>
          </w:p>
          <w:p w:rsidR="0068037F" w:rsidRPr="0068037F" w:rsidRDefault="0068037F" w:rsidP="00DE3ED8">
            <w:pPr>
              <w:rPr>
                <w:b/>
              </w:rPr>
            </w:pPr>
          </w:p>
        </w:tc>
        <w:tc>
          <w:tcPr>
            <w:tcW w:w="5760" w:type="dxa"/>
          </w:tcPr>
          <w:p w:rsidR="0068037F" w:rsidRPr="0068037F" w:rsidRDefault="0068037F" w:rsidP="00DE3ED8">
            <w:pPr>
              <w:rPr>
                <w:bCs/>
                <w:iCs/>
                <w:color w:val="000000"/>
              </w:rPr>
            </w:pPr>
            <w:r w:rsidRPr="0068037F">
              <w:rPr>
                <w:bCs/>
                <w:iCs/>
                <w:color w:val="000000"/>
              </w:rPr>
              <w:t>«Не буди меня завтра рано…», «Сорокоуст».</w:t>
            </w:r>
          </w:p>
          <w:p w:rsidR="0068037F" w:rsidRPr="0068037F" w:rsidRDefault="0068037F" w:rsidP="00DE3ED8">
            <w:pPr>
              <w:rPr>
                <w:bCs/>
                <w:iCs/>
                <w:color w:val="000000"/>
              </w:rPr>
            </w:pPr>
            <w:r w:rsidRPr="0068037F">
              <w:rPr>
                <w:bCs/>
                <w:iCs/>
                <w:color w:val="000000"/>
              </w:rPr>
              <w:t>Первоначальное восприятие революции.</w:t>
            </w:r>
          </w:p>
          <w:p w:rsidR="0068037F" w:rsidRPr="0068037F" w:rsidRDefault="0068037F" w:rsidP="00DE3ED8">
            <w:pPr>
              <w:rPr>
                <w:bCs/>
                <w:iCs/>
                <w:color w:val="000000"/>
              </w:rPr>
            </w:pPr>
            <w:r w:rsidRPr="0068037F">
              <w:rPr>
                <w:bCs/>
                <w:iCs/>
                <w:color w:val="000000"/>
              </w:rPr>
              <w:t>Трагическое противостояние города и деревни в лирике 20-х годов. Проект.</w:t>
            </w:r>
          </w:p>
          <w:p w:rsidR="0068037F" w:rsidRPr="0068037F" w:rsidRDefault="0068037F" w:rsidP="00DE3ED8">
            <w:pPr>
              <w:rPr>
                <w:bCs/>
                <w:iCs/>
                <w:color w:val="000000"/>
              </w:rPr>
            </w:pPr>
            <w:r w:rsidRPr="0068037F">
              <w:rPr>
                <w:bCs/>
                <w:iCs/>
                <w:color w:val="000000"/>
              </w:rPr>
              <w:t>Полярное представление о революции в поэмах «</w:t>
            </w:r>
            <w:proofErr w:type="spellStart"/>
            <w:r w:rsidRPr="0068037F">
              <w:rPr>
                <w:bCs/>
                <w:iCs/>
                <w:color w:val="000000"/>
              </w:rPr>
              <w:t>Инония</w:t>
            </w:r>
            <w:proofErr w:type="spellEnd"/>
            <w:r w:rsidRPr="0068037F">
              <w:rPr>
                <w:bCs/>
                <w:iCs/>
                <w:color w:val="000000"/>
              </w:rPr>
              <w:t>» и «Кобыльи корабли»*.</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стихотворений.</w:t>
            </w:r>
          </w:p>
          <w:p w:rsidR="0068037F" w:rsidRPr="0068037F" w:rsidRDefault="0068037F" w:rsidP="00DE3ED8">
            <w:pPr>
              <w:rPr>
                <w:bCs/>
                <w:iCs/>
                <w:color w:val="000000"/>
              </w:rPr>
            </w:pPr>
            <w:r w:rsidRPr="0068037F">
              <w:rPr>
                <w:bCs/>
                <w:iCs/>
                <w:color w:val="000000"/>
              </w:rPr>
              <w:t>У: работать в коллективном проекте.</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t>52</w:t>
            </w:r>
          </w:p>
        </w:tc>
        <w:tc>
          <w:tcPr>
            <w:tcW w:w="2520" w:type="dxa"/>
          </w:tcPr>
          <w:p w:rsidR="0068037F" w:rsidRPr="0068037F" w:rsidRDefault="0068037F" w:rsidP="00DE3ED8">
            <w:pPr>
              <w:rPr>
                <w:b/>
              </w:rPr>
            </w:pPr>
            <w:r w:rsidRPr="00475652">
              <w:t xml:space="preserve">Нравственно-философское звучание поэмы </w:t>
            </w:r>
            <w:r w:rsidRPr="0068037F">
              <w:rPr>
                <w:b/>
              </w:rPr>
              <w:t xml:space="preserve">«Анна </w:t>
            </w:r>
            <w:proofErr w:type="spellStart"/>
            <w:r w:rsidRPr="0068037F">
              <w:rPr>
                <w:b/>
              </w:rPr>
              <w:t>Снегина</w:t>
            </w:r>
            <w:proofErr w:type="spellEnd"/>
            <w:r w:rsidRPr="0068037F">
              <w:rPr>
                <w:b/>
              </w:rPr>
              <w:t>».</w:t>
            </w:r>
            <w:r w:rsidRPr="00475652">
              <w:t xml:space="preserve"> (1)</w:t>
            </w:r>
          </w:p>
        </w:tc>
        <w:tc>
          <w:tcPr>
            <w:tcW w:w="5760" w:type="dxa"/>
          </w:tcPr>
          <w:p w:rsidR="0068037F" w:rsidRPr="0068037F" w:rsidRDefault="0068037F" w:rsidP="00DE3ED8">
            <w:pPr>
              <w:rPr>
                <w:bCs/>
                <w:iCs/>
                <w:color w:val="000000"/>
              </w:rPr>
            </w:pPr>
            <w:r w:rsidRPr="0068037F">
              <w:rPr>
                <w:bCs/>
                <w:iCs/>
                <w:color w:val="000000"/>
              </w:rPr>
              <w:t xml:space="preserve">Соотношение лирического и эпического начала в поэме «Анна </w:t>
            </w:r>
            <w:proofErr w:type="spellStart"/>
            <w:r w:rsidRPr="0068037F">
              <w:rPr>
                <w:bCs/>
                <w:iCs/>
                <w:color w:val="000000"/>
              </w:rPr>
              <w:t>Снегина</w:t>
            </w:r>
            <w:proofErr w:type="spellEnd"/>
            <w:r w:rsidRPr="0068037F">
              <w:rPr>
                <w:bCs/>
                <w:iCs/>
                <w:color w:val="000000"/>
              </w:rPr>
              <w:t>», ее нравственно-философская проблематика. Мотив сбережения молодости и души как главная тема «позднего» С.А.Есенина.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тематику, проблематику, основных героев поэмы.</w:t>
            </w:r>
          </w:p>
          <w:p w:rsidR="0068037F" w:rsidRPr="0068037F" w:rsidRDefault="0068037F" w:rsidP="00DE3ED8">
            <w:pPr>
              <w:rPr>
                <w:bCs/>
                <w:iCs/>
                <w:color w:val="000000"/>
              </w:rPr>
            </w:pPr>
            <w:r w:rsidRPr="0068037F">
              <w:rPr>
                <w:bCs/>
                <w:iCs/>
                <w:color w:val="000000"/>
              </w:rPr>
              <w:t>У: определять соотношение лирического и эпического начала в поэме*.</w:t>
            </w:r>
          </w:p>
        </w:tc>
        <w:tc>
          <w:tcPr>
            <w:tcW w:w="1980" w:type="dxa"/>
            <w:vMerge/>
          </w:tcPr>
          <w:p w:rsidR="0068037F" w:rsidRPr="0068037F" w:rsidRDefault="0068037F" w:rsidP="00DE3ED8">
            <w:pPr>
              <w:rPr>
                <w:bCs/>
                <w:iCs/>
                <w:color w:val="000000"/>
              </w:rPr>
            </w:pPr>
          </w:p>
        </w:tc>
      </w:tr>
      <w:tr w:rsidR="0068037F" w:rsidRPr="0068037F" w:rsidTr="0068037F">
        <w:tc>
          <w:tcPr>
            <w:tcW w:w="648" w:type="dxa"/>
          </w:tcPr>
          <w:p w:rsidR="0068037F" w:rsidRPr="0068037F" w:rsidRDefault="0068037F" w:rsidP="00DE3ED8">
            <w:pPr>
              <w:rPr>
                <w:u w:val="single"/>
              </w:rPr>
            </w:pPr>
            <w:r w:rsidRPr="0068037F">
              <w:rPr>
                <w:u w:val="single"/>
              </w:rPr>
              <w:t>53-54</w:t>
            </w:r>
          </w:p>
        </w:tc>
        <w:tc>
          <w:tcPr>
            <w:tcW w:w="2520" w:type="dxa"/>
          </w:tcPr>
          <w:p w:rsidR="0068037F" w:rsidRPr="00475652" w:rsidRDefault="0068037F" w:rsidP="00DE3ED8">
            <w:proofErr w:type="gramStart"/>
            <w:r w:rsidRPr="00475652">
              <w:t>Р</w:t>
            </w:r>
            <w:proofErr w:type="gramEnd"/>
            <w:r w:rsidRPr="00475652">
              <w:t>/Р Сочинение по творчеству В. В. Маяковского и С. А. Есен</w:t>
            </w:r>
            <w:r w:rsidRPr="00475652">
              <w:t>и</w:t>
            </w:r>
            <w:r w:rsidRPr="00475652">
              <w:t>на, А. Ахматовой, М. Цветаевой.</w:t>
            </w:r>
          </w:p>
        </w:tc>
        <w:tc>
          <w:tcPr>
            <w:tcW w:w="5760" w:type="dxa"/>
          </w:tcPr>
          <w:p w:rsidR="0068037F" w:rsidRPr="0068037F" w:rsidRDefault="0068037F" w:rsidP="00DE3ED8">
            <w:pPr>
              <w:rPr>
                <w:bCs/>
                <w:iCs/>
                <w:color w:val="000000"/>
              </w:rPr>
            </w:pPr>
            <w:r w:rsidRPr="0068037F">
              <w:rPr>
                <w:bCs/>
                <w:iCs/>
                <w:color w:val="000000"/>
              </w:rPr>
              <w:t>Определение темы, её границы,  Работа над композицией и планом сочинения. Составление темы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C3077D"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rsidRPr="00475652">
              <w:t>55-57</w:t>
            </w:r>
          </w:p>
        </w:tc>
        <w:tc>
          <w:tcPr>
            <w:tcW w:w="2520" w:type="dxa"/>
          </w:tcPr>
          <w:p w:rsidR="0068037F" w:rsidRPr="00475652" w:rsidRDefault="0068037F" w:rsidP="00DE3ED8">
            <w:r w:rsidRPr="00475652">
              <w:t xml:space="preserve">Литературный процесс 30-нач. 40-х гг. </w:t>
            </w:r>
          </w:p>
          <w:p w:rsidR="0068037F" w:rsidRPr="00475652" w:rsidRDefault="0068037F" w:rsidP="00DE3ED8">
            <w:r w:rsidRPr="00475652">
              <w:t xml:space="preserve">Произведения отечественной прозы 30-х гг. Обзор творчества </w:t>
            </w:r>
            <w:r w:rsidRPr="0068037F">
              <w:rPr>
                <w:b/>
              </w:rPr>
              <w:t>Н. Островского, И. Шмелёва, Б. Зайцева</w:t>
            </w:r>
            <w:r w:rsidRPr="00475652">
              <w:t>.</w:t>
            </w:r>
          </w:p>
          <w:p w:rsidR="0068037F" w:rsidRPr="0068037F" w:rsidRDefault="0068037F" w:rsidP="00DE3ED8">
            <w:pPr>
              <w:rPr>
                <w:b/>
              </w:rPr>
            </w:pPr>
            <w:r w:rsidRPr="00475652">
              <w:lastRenderedPageBreak/>
              <w:t xml:space="preserve">Лирика 30-х гг. Обзор творчества </w:t>
            </w:r>
            <w:r w:rsidRPr="0068037F">
              <w:rPr>
                <w:b/>
              </w:rPr>
              <w:t>П.Васильева, М. Исаковского, М.Светлова.</w:t>
            </w:r>
          </w:p>
          <w:p w:rsidR="0068037F" w:rsidRPr="00475652" w:rsidRDefault="0068037F" w:rsidP="00DE3ED8">
            <w:r w:rsidRPr="00475652">
              <w:t>Историзм поэтического мышления Мандельштама, ассоциативная манера письма.</w:t>
            </w:r>
          </w:p>
        </w:tc>
        <w:tc>
          <w:tcPr>
            <w:tcW w:w="5760" w:type="dxa"/>
          </w:tcPr>
          <w:p w:rsidR="0068037F" w:rsidRPr="0068037F" w:rsidRDefault="0068037F" w:rsidP="00DE3ED8">
            <w:pPr>
              <w:rPr>
                <w:bCs/>
                <w:iCs/>
                <w:color w:val="000000"/>
              </w:rPr>
            </w:pPr>
            <w:r w:rsidRPr="0068037F">
              <w:rPr>
                <w:bCs/>
                <w:iCs/>
                <w:color w:val="000000"/>
              </w:rPr>
              <w:lastRenderedPageBreak/>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68037F" w:rsidRPr="0068037F" w:rsidRDefault="0068037F" w:rsidP="00DE3ED8">
            <w:pPr>
              <w:rPr>
                <w:bCs/>
                <w:iCs/>
                <w:color w:val="000000"/>
              </w:rPr>
            </w:pPr>
            <w:r w:rsidRPr="0068037F">
              <w:rPr>
                <w:bCs/>
                <w:iCs/>
                <w:color w:val="000000"/>
              </w:rPr>
              <w:t>Литература на стройке. Обзор произведений.</w:t>
            </w:r>
          </w:p>
          <w:p w:rsidR="0068037F" w:rsidRPr="0068037F" w:rsidRDefault="0068037F" w:rsidP="00DE3ED8">
            <w:pPr>
              <w:rPr>
                <w:bCs/>
                <w:iCs/>
                <w:color w:val="000000"/>
              </w:rPr>
            </w:pPr>
            <w:r w:rsidRPr="0068037F">
              <w:rPr>
                <w:bCs/>
                <w:iCs/>
                <w:color w:val="000000"/>
              </w:rPr>
              <w:t>Тема коллективизации в литературе. Обзор произведений.</w:t>
            </w:r>
          </w:p>
          <w:p w:rsidR="0068037F" w:rsidRPr="0068037F" w:rsidRDefault="0068037F" w:rsidP="00DE3ED8">
            <w:pPr>
              <w:rPr>
                <w:bCs/>
                <w:iCs/>
                <w:color w:val="000000"/>
              </w:rPr>
            </w:pPr>
            <w:r w:rsidRPr="0068037F">
              <w:rPr>
                <w:bCs/>
                <w:iCs/>
                <w:color w:val="000000"/>
              </w:rPr>
              <w:t>Первый съезд Союза писателей и его общественно-историческое значение.</w:t>
            </w:r>
          </w:p>
          <w:p w:rsidR="0068037F" w:rsidRPr="0068037F" w:rsidRDefault="0068037F" w:rsidP="00DE3ED8">
            <w:pPr>
              <w:rPr>
                <w:bCs/>
                <w:iCs/>
                <w:color w:val="000000"/>
              </w:rPr>
            </w:pPr>
            <w:r w:rsidRPr="0068037F">
              <w:rPr>
                <w:bCs/>
                <w:iCs/>
                <w:color w:val="000000"/>
              </w:rPr>
              <w:t xml:space="preserve">Рождение новой песенно-лирической ситуации. </w:t>
            </w:r>
            <w:r w:rsidRPr="0068037F">
              <w:rPr>
                <w:bCs/>
                <w:iCs/>
                <w:color w:val="000000"/>
              </w:rPr>
              <w:lastRenderedPageBreak/>
              <w:t>Обзор произведений.</w:t>
            </w:r>
          </w:p>
          <w:p w:rsidR="0068037F" w:rsidRPr="0068037F" w:rsidRDefault="0068037F" w:rsidP="00DE3ED8">
            <w:pPr>
              <w:rPr>
                <w:bCs/>
                <w:iCs/>
                <w:color w:val="000000"/>
              </w:rPr>
            </w:pPr>
            <w:r w:rsidRPr="006B2966">
              <w:t>Историзм поэтического мышления Мандельштама, ассоциативная манера письма.</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духовную атмосферу десятилетия и ее отражение в литературе и искусстве, историзм поэтического мышления Мандельштама.</w:t>
            </w:r>
          </w:p>
          <w:p w:rsidR="0068037F" w:rsidRPr="0068037F" w:rsidRDefault="0068037F" w:rsidP="00DE3ED8">
            <w:pPr>
              <w:rPr>
                <w:bCs/>
                <w:iCs/>
                <w:color w:val="000000"/>
              </w:rPr>
            </w:pPr>
            <w:r w:rsidRPr="0068037F">
              <w:rPr>
                <w:bCs/>
                <w:iCs/>
                <w:color w:val="000000"/>
              </w:rPr>
              <w:t>У: анализировать поэтический текст Мандельштама.</w:t>
            </w:r>
          </w:p>
        </w:tc>
        <w:tc>
          <w:tcPr>
            <w:tcW w:w="1980" w:type="dxa"/>
          </w:tcPr>
          <w:p w:rsidR="0068037F" w:rsidRDefault="0068037F" w:rsidP="0068037F">
            <w:pPr>
              <w:jc w:val="both"/>
            </w:pPr>
            <w:r w:rsidRPr="00383F01">
              <w:t>Крючков В.П. Русская поэзия 20 века: Очерки поэтики. Анализ текстов. – Саратов: «Лицей», 2002.</w:t>
            </w:r>
          </w:p>
          <w:p w:rsidR="0068037F" w:rsidRPr="00FA218F" w:rsidRDefault="0068037F" w:rsidP="0068037F">
            <w:pPr>
              <w:jc w:val="both"/>
            </w:pPr>
            <w:r w:rsidRPr="00FA218F">
              <w:t xml:space="preserve">Преподавание литературы в 11 классе: сборник </w:t>
            </w:r>
            <w:r w:rsidRPr="00FA218F">
              <w:lastRenderedPageBreak/>
              <w:t xml:space="preserve">методических и справочных материалов / под ред. Г.А. </w:t>
            </w:r>
            <w:proofErr w:type="spellStart"/>
            <w:r w:rsidRPr="00FA218F">
              <w:t>Обернихиной</w:t>
            </w:r>
            <w:proofErr w:type="spellEnd"/>
            <w:r w:rsidRPr="00FA218F">
              <w:t>. М.: АРКТИ, 2003.</w:t>
            </w:r>
          </w:p>
          <w:p w:rsidR="0068037F" w:rsidRPr="00383F01" w:rsidRDefault="0068037F" w:rsidP="0068037F">
            <w:pPr>
              <w:jc w:val="both"/>
            </w:pPr>
          </w:p>
          <w:p w:rsidR="0068037F" w:rsidRPr="00475652" w:rsidRDefault="0068037F" w:rsidP="00DE3ED8"/>
        </w:tc>
      </w:tr>
      <w:tr w:rsidR="0068037F" w:rsidRPr="0068037F" w:rsidTr="0068037F">
        <w:tc>
          <w:tcPr>
            <w:tcW w:w="648" w:type="dxa"/>
          </w:tcPr>
          <w:p w:rsidR="0068037F" w:rsidRPr="00475652" w:rsidRDefault="0068037F" w:rsidP="00DE3ED8">
            <w:r w:rsidRPr="00475652">
              <w:lastRenderedPageBreak/>
              <w:t>58-59</w:t>
            </w:r>
          </w:p>
        </w:tc>
        <w:tc>
          <w:tcPr>
            <w:tcW w:w="2520" w:type="dxa"/>
          </w:tcPr>
          <w:p w:rsidR="0068037F" w:rsidRPr="0068037F" w:rsidRDefault="0068037F" w:rsidP="00DE3ED8">
            <w:pPr>
              <w:rPr>
                <w:b/>
              </w:rPr>
            </w:pPr>
            <w:r w:rsidRPr="00475652">
              <w:t xml:space="preserve">«Петровская» тема в творчестве </w:t>
            </w:r>
            <w:r w:rsidRPr="0068037F">
              <w:rPr>
                <w:b/>
              </w:rPr>
              <w:t>А.Н. Толстого.</w:t>
            </w:r>
          </w:p>
          <w:p w:rsidR="0068037F" w:rsidRPr="00475652" w:rsidRDefault="0068037F" w:rsidP="00DE3ED8">
            <w:r w:rsidRPr="00475652">
              <w:t xml:space="preserve">Личность царя-реформатора в романе А.Н. Толстого </w:t>
            </w:r>
            <w:r w:rsidRPr="0068037F">
              <w:rPr>
                <w:b/>
              </w:rPr>
              <w:t>«Пётр Первый»</w:t>
            </w:r>
          </w:p>
        </w:tc>
        <w:tc>
          <w:tcPr>
            <w:tcW w:w="5760" w:type="dxa"/>
          </w:tcPr>
          <w:p w:rsidR="0068037F" w:rsidRPr="0068037F" w:rsidRDefault="0068037F" w:rsidP="00DE3ED8">
            <w:pPr>
              <w:rPr>
                <w:bCs/>
                <w:iCs/>
                <w:color w:val="000000"/>
              </w:rPr>
            </w:pPr>
            <w:r w:rsidRPr="0068037F">
              <w:rPr>
                <w:bCs/>
                <w:iCs/>
                <w:color w:val="000000"/>
              </w:rPr>
              <w:t>Попытки художественно осмыслить личность царя-реформатора в ранней прозе А.Толстого   Обзор. («День Петра»). Мини-проект.</w:t>
            </w:r>
          </w:p>
          <w:p w:rsidR="0068037F" w:rsidRPr="0068037F" w:rsidRDefault="0068037F" w:rsidP="00DE3ED8">
            <w:pPr>
              <w:rPr>
                <w:bCs/>
                <w:iCs/>
                <w:color w:val="000000"/>
              </w:rPr>
            </w:pPr>
            <w:r w:rsidRPr="0068037F">
              <w:rPr>
                <w:bCs/>
                <w:iCs/>
                <w:color w:val="000000"/>
              </w:rPr>
              <w:t>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основные проблемы, жанровое своеобразие, характеристику главных героев романа.</w:t>
            </w:r>
          </w:p>
          <w:p w:rsidR="0068037F" w:rsidRPr="0068037F" w:rsidRDefault="0068037F" w:rsidP="00DE3ED8">
            <w:pPr>
              <w:rPr>
                <w:bCs/>
                <w:iCs/>
                <w:color w:val="000000"/>
              </w:rPr>
            </w:pPr>
            <w:r w:rsidRPr="0068037F">
              <w:rPr>
                <w:bCs/>
                <w:iCs/>
                <w:color w:val="000000"/>
              </w:rPr>
              <w:t>У: работать в мини-проекте,</w:t>
            </w:r>
          </w:p>
          <w:p w:rsidR="0068037F" w:rsidRPr="0068037F" w:rsidRDefault="0068037F" w:rsidP="00DE3ED8">
            <w:pPr>
              <w:rPr>
                <w:bCs/>
                <w:iCs/>
                <w:color w:val="000000"/>
              </w:rPr>
            </w:pPr>
            <w:r w:rsidRPr="0068037F">
              <w:rPr>
                <w:bCs/>
                <w:iCs/>
                <w:color w:val="000000"/>
              </w:rPr>
              <w:t>Определять жанровое, композиционное и стилистико-языковое своеобразие романа*.</w:t>
            </w:r>
          </w:p>
        </w:tc>
        <w:tc>
          <w:tcPr>
            <w:tcW w:w="1980" w:type="dxa"/>
          </w:tcPr>
          <w:p w:rsidR="0068037F" w:rsidRPr="00FA218F" w:rsidRDefault="0068037F" w:rsidP="0068037F">
            <w:pPr>
              <w:jc w:val="both"/>
            </w:pPr>
            <w:r w:rsidRPr="00FA218F">
              <w:t>Егорова Н.В., Золотарёва И.В. Поурочные разработки по русской литературе 20 века. 11 класс. М.: «ВАКО», 2003.</w:t>
            </w:r>
          </w:p>
          <w:p w:rsidR="0068037F" w:rsidRPr="0068037F" w:rsidRDefault="0068037F" w:rsidP="00DE3ED8">
            <w:pPr>
              <w:rPr>
                <w:bCs/>
                <w:iCs/>
                <w:color w:val="000000"/>
              </w:rPr>
            </w:pPr>
          </w:p>
        </w:tc>
      </w:tr>
      <w:tr w:rsidR="0068037F" w:rsidRPr="0068037F" w:rsidTr="0068037F">
        <w:tc>
          <w:tcPr>
            <w:tcW w:w="648" w:type="dxa"/>
          </w:tcPr>
          <w:p w:rsidR="0068037F" w:rsidRPr="00475652" w:rsidRDefault="0068037F" w:rsidP="00DE3ED8">
            <w:r w:rsidRPr="00475652">
              <w:t>60-64</w:t>
            </w:r>
          </w:p>
        </w:tc>
        <w:tc>
          <w:tcPr>
            <w:tcW w:w="2520" w:type="dxa"/>
          </w:tcPr>
          <w:p w:rsidR="0068037F" w:rsidRPr="0068037F" w:rsidRDefault="0068037F" w:rsidP="00DE3ED8">
            <w:pPr>
              <w:rPr>
                <w:b/>
              </w:rPr>
            </w:pPr>
            <w:r w:rsidRPr="0068037F">
              <w:rPr>
                <w:b/>
              </w:rPr>
              <w:t xml:space="preserve">М. А. Шолохов. </w:t>
            </w:r>
            <w:r w:rsidRPr="00475652">
              <w:t xml:space="preserve">Жизнь и творчество. </w:t>
            </w:r>
            <w:r>
              <w:t>Ранние рассказы.</w:t>
            </w:r>
            <w:r w:rsidRPr="00475652">
              <w:t>(1)</w:t>
            </w:r>
          </w:p>
          <w:p w:rsidR="0068037F" w:rsidRPr="0068037F" w:rsidRDefault="0068037F" w:rsidP="00DE3ED8">
            <w:pPr>
              <w:rPr>
                <w:b/>
              </w:rPr>
            </w:pPr>
            <w:r w:rsidRPr="00475652">
              <w:t>Картины жизни донского казачества в романе</w:t>
            </w:r>
            <w:r w:rsidRPr="0068037F">
              <w:rPr>
                <w:b/>
              </w:rPr>
              <w:t xml:space="preserve"> «Тихий Дон». </w:t>
            </w:r>
            <w:r w:rsidRPr="00475652">
              <w:t>(1)</w:t>
            </w:r>
          </w:p>
          <w:p w:rsidR="0068037F" w:rsidRPr="0068037F" w:rsidRDefault="0068037F" w:rsidP="00DE3ED8">
            <w:pPr>
              <w:rPr>
                <w:b/>
              </w:rPr>
            </w:pPr>
            <w:r w:rsidRPr="00475652">
              <w:t>События революции и гражданской войны в романе. (1)</w:t>
            </w:r>
          </w:p>
          <w:p w:rsidR="0068037F" w:rsidRPr="0068037F" w:rsidRDefault="0068037F" w:rsidP="00DE3ED8">
            <w:pPr>
              <w:rPr>
                <w:b/>
              </w:rPr>
            </w:pPr>
            <w:r w:rsidRPr="00475652">
              <w:t xml:space="preserve">Идея Дома и святости семейного очага в </w:t>
            </w:r>
            <w:r w:rsidRPr="00475652">
              <w:lastRenderedPageBreak/>
              <w:t>романе «Тихий Дон».(1)</w:t>
            </w:r>
          </w:p>
          <w:p w:rsidR="0068037F" w:rsidRPr="00475652" w:rsidRDefault="0068037F" w:rsidP="00DE3ED8">
            <w:r w:rsidRPr="00475652">
              <w:t>Судьба Григория Мелехова как путь поиска правды жизни. «Вечные темы» в романе.(1)</w:t>
            </w:r>
          </w:p>
        </w:tc>
        <w:tc>
          <w:tcPr>
            <w:tcW w:w="5760" w:type="dxa"/>
          </w:tcPr>
          <w:p w:rsidR="0068037F" w:rsidRPr="0068037F" w:rsidRDefault="0068037F" w:rsidP="00DE3ED8">
            <w:pPr>
              <w:rPr>
                <w:bCs/>
                <w:iCs/>
                <w:color w:val="000000"/>
              </w:rPr>
            </w:pPr>
            <w:r w:rsidRPr="0068037F">
              <w:rPr>
                <w:bCs/>
                <w:iCs/>
                <w:color w:val="000000"/>
              </w:rPr>
              <w:lastRenderedPageBreak/>
              <w:t xml:space="preserve">Особенность жизненного пути виднейшего писателя советской эпохи. </w:t>
            </w:r>
          </w:p>
          <w:p w:rsidR="0068037F" w:rsidRPr="0068037F" w:rsidRDefault="0068037F" w:rsidP="00DE3ED8">
            <w:pPr>
              <w:rPr>
                <w:bCs/>
                <w:iCs/>
                <w:color w:val="000000"/>
              </w:rPr>
            </w:pPr>
            <w:r w:rsidRPr="0068037F">
              <w:rPr>
                <w:bCs/>
                <w:iCs/>
                <w:color w:val="000000"/>
              </w:rPr>
              <w:t>Рассказы «Родинка», «Чужая кровь». Проект.</w:t>
            </w:r>
          </w:p>
          <w:p w:rsidR="0068037F" w:rsidRPr="0068037F" w:rsidRDefault="0068037F" w:rsidP="00DE3ED8">
            <w:pPr>
              <w:rPr>
                <w:bCs/>
                <w:iCs/>
                <w:color w:val="000000"/>
              </w:rPr>
            </w:pPr>
            <w:r w:rsidRPr="0068037F">
              <w:rPr>
                <w:bCs/>
                <w:iCs/>
                <w:color w:val="000000"/>
              </w:rPr>
              <w:t xml:space="preserve">Историческая широта и масштабность шолоховского эпоса в ранних рассказах Шолохова. </w:t>
            </w:r>
          </w:p>
          <w:p w:rsidR="0068037F" w:rsidRPr="0068037F" w:rsidRDefault="0068037F" w:rsidP="00DE3ED8">
            <w:pPr>
              <w:rPr>
                <w:bCs/>
                <w:iCs/>
                <w:color w:val="000000"/>
              </w:rPr>
            </w:pPr>
            <w:r w:rsidRPr="0068037F">
              <w:rPr>
                <w:bCs/>
                <w:iCs/>
                <w:color w:val="000000"/>
              </w:rPr>
              <w:t xml:space="preserve">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Григория Мелехова, отражение в нем традиций народного </w:t>
            </w:r>
            <w:r w:rsidRPr="0068037F">
              <w:rPr>
                <w:bCs/>
                <w:iCs/>
                <w:color w:val="000000"/>
              </w:rPr>
              <w:lastRenderedPageBreak/>
              <w:t xml:space="preserve">правдоискательства. Художественно-стилистическое своеобразие «Тихого Дона». </w:t>
            </w:r>
            <w:proofErr w:type="gramStart"/>
            <w:r w:rsidRPr="0068037F">
              <w:rPr>
                <w:bCs/>
                <w:iCs/>
                <w:color w:val="000000"/>
              </w:rPr>
              <w:t>Исторически-конкретное</w:t>
            </w:r>
            <w:proofErr w:type="gramEnd"/>
            <w:r w:rsidRPr="0068037F">
              <w:rPr>
                <w:bCs/>
                <w:iCs/>
                <w:color w:val="000000"/>
              </w:rPr>
              <w:t xml:space="preserve"> и вневременное в проблематике шолоховского романа-эпопеи.</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содержание ранних рассказов Шолохова, проблематику, характеристику основных героев.</w:t>
            </w:r>
          </w:p>
          <w:p w:rsidR="0068037F" w:rsidRPr="0068037F" w:rsidRDefault="0068037F" w:rsidP="00DE3ED8">
            <w:pPr>
              <w:rPr>
                <w:bCs/>
                <w:iCs/>
                <w:color w:val="000000"/>
              </w:rPr>
            </w:pPr>
            <w:r w:rsidRPr="0068037F">
              <w:rPr>
                <w:bCs/>
                <w:iCs/>
                <w:color w:val="000000"/>
              </w:rPr>
              <w:t xml:space="preserve">У: анализировать текст романа-эпопеи, определять </w:t>
            </w:r>
            <w:proofErr w:type="gramStart"/>
            <w:r w:rsidRPr="0068037F">
              <w:rPr>
                <w:bCs/>
                <w:iCs/>
                <w:color w:val="000000"/>
              </w:rPr>
              <w:t>исторически-конкретное</w:t>
            </w:r>
            <w:proofErr w:type="gramEnd"/>
            <w:r w:rsidRPr="0068037F">
              <w:rPr>
                <w:bCs/>
                <w:iCs/>
                <w:color w:val="000000"/>
              </w:rPr>
              <w:t xml:space="preserve"> и вневременное в проблематике шолоховского романа-эпопеи*.</w:t>
            </w:r>
          </w:p>
        </w:tc>
        <w:tc>
          <w:tcPr>
            <w:tcW w:w="1980" w:type="dxa"/>
          </w:tcPr>
          <w:p w:rsidR="0068037F" w:rsidRPr="00FA218F"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p w:rsidR="0068037F" w:rsidRPr="00FA218F" w:rsidRDefault="0068037F" w:rsidP="0068037F">
            <w:pPr>
              <w:jc w:val="both"/>
            </w:pPr>
            <w:r w:rsidRPr="00FA218F">
              <w:t xml:space="preserve">Роговер Е.С. Русская литература 20 </w:t>
            </w:r>
            <w:r w:rsidRPr="00FA218F">
              <w:lastRenderedPageBreak/>
              <w:t>века: Учебное пособие. СПб</w:t>
            </w:r>
            <w:proofErr w:type="gramStart"/>
            <w:r w:rsidRPr="00FA218F">
              <w:t xml:space="preserve">., </w:t>
            </w:r>
            <w:proofErr w:type="gramEnd"/>
            <w:r w:rsidRPr="00FA218F">
              <w:t>М.: САГА: ФОРУМ, 2004.</w:t>
            </w:r>
          </w:p>
          <w:p w:rsidR="0068037F" w:rsidRPr="0068037F" w:rsidRDefault="0068037F" w:rsidP="00DE3ED8">
            <w:pPr>
              <w:rPr>
                <w:bCs/>
                <w:iCs/>
                <w:color w:val="000000"/>
              </w:rPr>
            </w:pPr>
          </w:p>
        </w:tc>
      </w:tr>
      <w:tr w:rsidR="0068037F" w:rsidRPr="0068037F" w:rsidTr="0068037F">
        <w:tc>
          <w:tcPr>
            <w:tcW w:w="648" w:type="dxa"/>
          </w:tcPr>
          <w:p w:rsidR="0068037F" w:rsidRPr="0068037F" w:rsidRDefault="0068037F" w:rsidP="00DE3ED8">
            <w:pPr>
              <w:rPr>
                <w:u w:val="single"/>
              </w:rPr>
            </w:pPr>
            <w:r w:rsidRPr="0068037F">
              <w:rPr>
                <w:u w:val="single"/>
              </w:rPr>
              <w:lastRenderedPageBreak/>
              <w:t>65</w:t>
            </w:r>
          </w:p>
        </w:tc>
        <w:tc>
          <w:tcPr>
            <w:tcW w:w="2520" w:type="dxa"/>
          </w:tcPr>
          <w:p w:rsidR="0068037F" w:rsidRPr="00475652" w:rsidRDefault="0068037F" w:rsidP="00DE3ED8">
            <w:proofErr w:type="gramStart"/>
            <w:r w:rsidRPr="00475652">
              <w:t>Р</w:t>
            </w:r>
            <w:proofErr w:type="gramEnd"/>
            <w:r w:rsidRPr="00475652">
              <w:t>/Р Подготовка к домашнему сочинению по творчеству М. А. Шолохова</w:t>
            </w:r>
          </w:p>
        </w:tc>
        <w:tc>
          <w:tcPr>
            <w:tcW w:w="5760" w:type="dxa"/>
          </w:tcPr>
          <w:p w:rsidR="0068037F" w:rsidRPr="0068037F" w:rsidRDefault="0068037F" w:rsidP="00DE3ED8">
            <w:pPr>
              <w:rPr>
                <w:bCs/>
                <w:iCs/>
                <w:color w:val="000000"/>
              </w:rPr>
            </w:pPr>
            <w:r w:rsidRPr="0068037F">
              <w:rPr>
                <w:bCs/>
                <w:iCs/>
                <w:color w:val="000000"/>
              </w:rPr>
              <w:t>Определение темы, её границы,  Работа над композицией и планом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C3077D"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rsidRPr="00475652">
              <w:t>66-70</w:t>
            </w:r>
          </w:p>
        </w:tc>
        <w:tc>
          <w:tcPr>
            <w:tcW w:w="2520" w:type="dxa"/>
          </w:tcPr>
          <w:p w:rsidR="0068037F" w:rsidRPr="0068037F" w:rsidRDefault="0068037F" w:rsidP="00DE3ED8">
            <w:pPr>
              <w:rPr>
                <w:b/>
              </w:rPr>
            </w:pPr>
            <w:r w:rsidRPr="0068037F">
              <w:rPr>
                <w:b/>
              </w:rPr>
              <w:t xml:space="preserve">М. А. Булгаков. </w:t>
            </w:r>
            <w:r w:rsidRPr="00475652">
              <w:t>Жизнь и творчество.</w:t>
            </w:r>
            <w:r>
              <w:t xml:space="preserve"> (1)</w:t>
            </w:r>
          </w:p>
          <w:p w:rsidR="0068037F" w:rsidRPr="0068037F" w:rsidRDefault="0068037F" w:rsidP="00DE3ED8">
            <w:pPr>
              <w:rPr>
                <w:b/>
              </w:rPr>
            </w:pPr>
            <w:r w:rsidRPr="0068037F">
              <w:rPr>
                <w:b/>
              </w:rPr>
              <w:t xml:space="preserve">«Мастер и Маргарита». </w:t>
            </w:r>
            <w:r w:rsidRPr="00475652">
              <w:t>Художественные особенности романа. История создания.</w:t>
            </w:r>
            <w:r>
              <w:t xml:space="preserve"> (1)</w:t>
            </w:r>
          </w:p>
          <w:p w:rsidR="0068037F" w:rsidRPr="00475652" w:rsidRDefault="0068037F" w:rsidP="00DE3ED8">
            <w:r w:rsidRPr="00475652">
              <w:t>Нравственно-философское звучание «</w:t>
            </w:r>
            <w:proofErr w:type="spellStart"/>
            <w:r w:rsidRPr="00475652">
              <w:t>ершалаимских</w:t>
            </w:r>
            <w:proofErr w:type="spellEnd"/>
            <w:r w:rsidRPr="00475652">
              <w:t>»  глав романа.</w:t>
            </w:r>
            <w:r>
              <w:t xml:space="preserve"> (1)</w:t>
            </w:r>
          </w:p>
          <w:p w:rsidR="0068037F" w:rsidRPr="0068037F" w:rsidRDefault="0068037F" w:rsidP="00DE3ED8">
            <w:pPr>
              <w:rPr>
                <w:b/>
              </w:rPr>
            </w:pPr>
            <w:r w:rsidRPr="00475652">
              <w:t xml:space="preserve">Своеобразие </w:t>
            </w:r>
            <w:proofErr w:type="spellStart"/>
            <w:r w:rsidRPr="00475652">
              <w:t>булгаковской</w:t>
            </w:r>
            <w:proofErr w:type="spellEnd"/>
            <w:r w:rsidRPr="00475652">
              <w:t xml:space="preserve"> «</w:t>
            </w:r>
            <w:proofErr w:type="spellStart"/>
            <w:r w:rsidRPr="00475652">
              <w:t>дьяволиады</w:t>
            </w:r>
            <w:proofErr w:type="spellEnd"/>
            <w:r w:rsidRPr="00475652">
              <w:t>» в романе.</w:t>
            </w:r>
            <w:r>
              <w:t xml:space="preserve"> (1)</w:t>
            </w:r>
          </w:p>
          <w:p w:rsidR="0068037F" w:rsidRPr="00475652" w:rsidRDefault="0068037F" w:rsidP="00DE3ED8">
            <w:r w:rsidRPr="00475652">
              <w:lastRenderedPageBreak/>
              <w:t>Тема любви и творчества в романе.</w:t>
            </w:r>
            <w:r>
              <w:t>(1)</w:t>
            </w:r>
          </w:p>
        </w:tc>
        <w:tc>
          <w:tcPr>
            <w:tcW w:w="5760" w:type="dxa"/>
          </w:tcPr>
          <w:p w:rsidR="0068037F" w:rsidRPr="0068037F" w:rsidRDefault="0068037F" w:rsidP="00DE3ED8">
            <w:pPr>
              <w:rPr>
                <w:bCs/>
                <w:iCs/>
                <w:color w:val="000000"/>
              </w:rPr>
            </w:pPr>
            <w:r w:rsidRPr="0068037F">
              <w:rPr>
                <w:bCs/>
                <w:iCs/>
                <w:color w:val="000000"/>
              </w:rPr>
              <w:lastRenderedPageBreak/>
              <w:t>Особенность жизненного и творческого пути М.Булгакова. Непростые истории его произведений. Противостояние художника и власти в судьбе Булгакова*. Повесть «Собачье сердце»*.</w:t>
            </w:r>
          </w:p>
          <w:p w:rsidR="0068037F" w:rsidRPr="0068037F" w:rsidRDefault="0068037F" w:rsidP="00DE3ED8">
            <w:pPr>
              <w:rPr>
                <w:bCs/>
                <w:iCs/>
                <w:color w:val="000000"/>
              </w:rPr>
            </w:pPr>
            <w:r w:rsidRPr="0068037F">
              <w:rPr>
                <w:bCs/>
                <w:iCs/>
                <w:color w:val="000000"/>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68037F">
              <w:rPr>
                <w:bCs/>
                <w:iCs/>
                <w:color w:val="000000"/>
              </w:rPr>
              <w:t>ершалаимских</w:t>
            </w:r>
            <w:proofErr w:type="spellEnd"/>
            <w:r w:rsidRPr="0068037F">
              <w:rPr>
                <w:bCs/>
                <w:iCs/>
                <w:color w:val="000000"/>
              </w:rPr>
              <w:t xml:space="preserve"> глав. Сатирическая «</w:t>
            </w:r>
            <w:proofErr w:type="spellStart"/>
            <w:r w:rsidRPr="0068037F">
              <w:rPr>
                <w:bCs/>
                <w:iCs/>
                <w:color w:val="000000"/>
              </w:rPr>
              <w:t>дьяволиада</w:t>
            </w:r>
            <w:proofErr w:type="spellEnd"/>
            <w:r w:rsidRPr="0068037F">
              <w:rPr>
                <w:bCs/>
                <w:iCs/>
                <w:color w:val="000000"/>
              </w:rPr>
              <w:t xml:space="preserve">» М.А.Булгакова в романе. </w:t>
            </w:r>
          </w:p>
          <w:p w:rsidR="0068037F" w:rsidRPr="0068037F" w:rsidRDefault="0068037F" w:rsidP="00DE3ED8">
            <w:pPr>
              <w:rPr>
                <w:bCs/>
                <w:iCs/>
                <w:color w:val="000000"/>
              </w:rPr>
            </w:pPr>
            <w:r w:rsidRPr="0068037F">
              <w:rPr>
                <w:bCs/>
                <w:iCs/>
                <w:color w:val="000000"/>
              </w:rPr>
              <w:t>Неразрывность связи любви и творчества в проблематике «Мастера и Маргариты».  Иван Бездомный  в обретении собственного пути.</w:t>
            </w:r>
          </w:p>
          <w:p w:rsidR="0068037F" w:rsidRPr="0068037F" w:rsidRDefault="0068037F" w:rsidP="00DE3ED8">
            <w:pPr>
              <w:rPr>
                <w:bCs/>
                <w:iCs/>
                <w:color w:val="000000"/>
              </w:rPr>
            </w:pPr>
            <w:r w:rsidRPr="0068037F">
              <w:rPr>
                <w:bCs/>
                <w:iCs/>
                <w:color w:val="000000"/>
              </w:rPr>
              <w:t xml:space="preserve">Музыкальные реминисценции в </w:t>
            </w:r>
            <w:proofErr w:type="spellStart"/>
            <w:r w:rsidRPr="0068037F">
              <w:rPr>
                <w:bCs/>
                <w:iCs/>
                <w:color w:val="000000"/>
              </w:rPr>
              <w:t>булгаковской</w:t>
            </w:r>
            <w:proofErr w:type="spellEnd"/>
            <w:r w:rsidRPr="0068037F">
              <w:rPr>
                <w:bCs/>
                <w:iCs/>
                <w:color w:val="000000"/>
              </w:rPr>
              <w:t xml:space="preserve"> прозе*.</w:t>
            </w:r>
          </w:p>
          <w:p w:rsidR="0068037F" w:rsidRPr="0068037F" w:rsidRDefault="0068037F" w:rsidP="00DE3ED8">
            <w:pPr>
              <w:rPr>
                <w:bCs/>
                <w:iCs/>
                <w:color w:val="000000"/>
              </w:rPr>
            </w:pPr>
            <w:proofErr w:type="gramStart"/>
            <w:r w:rsidRPr="0068037F">
              <w:rPr>
                <w:bCs/>
                <w:iCs/>
                <w:color w:val="000000"/>
              </w:rPr>
              <w:t>Сценические</w:t>
            </w:r>
            <w:proofErr w:type="gramEnd"/>
            <w:r w:rsidRPr="0068037F">
              <w:rPr>
                <w:bCs/>
                <w:iCs/>
                <w:color w:val="000000"/>
              </w:rPr>
              <w:t xml:space="preserve"> и </w:t>
            </w:r>
            <w:proofErr w:type="spellStart"/>
            <w:r w:rsidRPr="0068037F">
              <w:rPr>
                <w:bCs/>
                <w:iCs/>
                <w:color w:val="000000"/>
              </w:rPr>
              <w:t>киноинтерпретации</w:t>
            </w:r>
            <w:proofErr w:type="spellEnd"/>
            <w:r w:rsidRPr="0068037F">
              <w:rPr>
                <w:bCs/>
                <w:iCs/>
                <w:color w:val="000000"/>
              </w:rPr>
              <w:t xml:space="preserve">  произведений </w:t>
            </w:r>
            <w:r w:rsidRPr="0068037F">
              <w:rPr>
                <w:bCs/>
                <w:iCs/>
                <w:color w:val="000000"/>
              </w:rPr>
              <w:lastRenderedPageBreak/>
              <w:t>Булгакова*.</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историю создания романа, основные проблемы, систему образов, характеристику основных образов романа Булгакова, роль фантастики.</w:t>
            </w:r>
          </w:p>
          <w:p w:rsidR="0068037F" w:rsidRPr="0068037F" w:rsidRDefault="0068037F" w:rsidP="00DE3ED8">
            <w:pPr>
              <w:rPr>
                <w:bCs/>
                <w:iCs/>
                <w:color w:val="000000"/>
              </w:rPr>
            </w:pPr>
            <w:r w:rsidRPr="0068037F">
              <w:rPr>
                <w:bCs/>
                <w:iCs/>
                <w:color w:val="000000"/>
              </w:rPr>
              <w:t>У: определять, как взаимодействуют три повествовательных пласта в образно-композиционной системе романа, анализировать текст романа.</w:t>
            </w:r>
          </w:p>
        </w:tc>
        <w:tc>
          <w:tcPr>
            <w:tcW w:w="1980" w:type="dxa"/>
          </w:tcPr>
          <w:p w:rsidR="0068037F" w:rsidRPr="00FA218F" w:rsidRDefault="0068037F" w:rsidP="0068037F">
            <w:pPr>
              <w:jc w:val="both"/>
            </w:pPr>
            <w:r w:rsidRPr="00FA218F">
              <w:t>Егорова Н.В., Золотарёва И.В. Поурочные разработки по русской литературе 20 века. 11 класс. М.: «ВАКО», 2003.</w:t>
            </w:r>
          </w:p>
          <w:p w:rsidR="0068037F" w:rsidRPr="00FA218F"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xml:space="preserve">: Академия </w:t>
            </w:r>
            <w:r w:rsidRPr="00FA218F">
              <w:lastRenderedPageBreak/>
              <w:t>развития, 2002.</w:t>
            </w:r>
          </w:p>
          <w:p w:rsidR="0068037F" w:rsidRPr="00475652" w:rsidRDefault="0068037F" w:rsidP="00DE3ED8"/>
        </w:tc>
      </w:tr>
      <w:tr w:rsidR="0068037F" w:rsidRPr="0068037F" w:rsidTr="0068037F">
        <w:tc>
          <w:tcPr>
            <w:tcW w:w="648" w:type="dxa"/>
          </w:tcPr>
          <w:p w:rsidR="0068037F" w:rsidRPr="0068037F" w:rsidRDefault="0068037F" w:rsidP="00DE3ED8">
            <w:pPr>
              <w:rPr>
                <w:u w:val="single"/>
              </w:rPr>
            </w:pPr>
            <w:r w:rsidRPr="0068037F">
              <w:rPr>
                <w:u w:val="single"/>
              </w:rPr>
              <w:lastRenderedPageBreak/>
              <w:t>71-72</w:t>
            </w:r>
          </w:p>
        </w:tc>
        <w:tc>
          <w:tcPr>
            <w:tcW w:w="2520" w:type="dxa"/>
          </w:tcPr>
          <w:p w:rsidR="0068037F" w:rsidRPr="00475652" w:rsidRDefault="0068037F" w:rsidP="00DE3ED8">
            <w:proofErr w:type="gramStart"/>
            <w:r w:rsidRPr="00475652">
              <w:t>Р</w:t>
            </w:r>
            <w:proofErr w:type="gramEnd"/>
            <w:r w:rsidRPr="00475652">
              <w:t>/Р Подготовка к домашнему сочинению по творчеству М. А. Булгакова</w:t>
            </w:r>
          </w:p>
        </w:tc>
        <w:tc>
          <w:tcPr>
            <w:tcW w:w="5760" w:type="dxa"/>
          </w:tcPr>
          <w:p w:rsidR="0068037F" w:rsidRPr="006B2966" w:rsidRDefault="0068037F" w:rsidP="00DE3ED8">
            <w:r w:rsidRPr="0068037F">
              <w:rPr>
                <w:bCs/>
                <w:iCs/>
                <w:color w:val="000000"/>
              </w:rPr>
              <w:t>Определение темы, её границы,  Работа над композицией и планом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475652" w:rsidRDefault="0068037F" w:rsidP="0068037F">
            <w:pPr>
              <w:jc w:val="both"/>
            </w:pPr>
            <w:r w:rsidRPr="00FA218F">
              <w:t>Преподавание литературы в 11 классе: сборник методических и справочных материалов / под ред. Г.А</w:t>
            </w:r>
            <w:r>
              <w:t xml:space="preserve">. </w:t>
            </w:r>
            <w:proofErr w:type="spellStart"/>
            <w:r>
              <w:t>Обернихиной</w:t>
            </w:r>
            <w:proofErr w:type="spellEnd"/>
            <w:r>
              <w:t>. М.: АРКТИ, 2003.</w:t>
            </w:r>
          </w:p>
        </w:tc>
      </w:tr>
      <w:tr w:rsidR="0068037F" w:rsidRPr="0068037F" w:rsidTr="0068037F">
        <w:tc>
          <w:tcPr>
            <w:tcW w:w="648" w:type="dxa"/>
          </w:tcPr>
          <w:p w:rsidR="0068037F" w:rsidRPr="00475652" w:rsidRDefault="0068037F" w:rsidP="00DE3ED8">
            <w:r w:rsidRPr="00475652">
              <w:t>73-75</w:t>
            </w:r>
          </w:p>
        </w:tc>
        <w:tc>
          <w:tcPr>
            <w:tcW w:w="2520" w:type="dxa"/>
          </w:tcPr>
          <w:p w:rsidR="0068037F" w:rsidRPr="00475652" w:rsidRDefault="0068037F" w:rsidP="00DE3ED8">
            <w:r w:rsidRPr="00475652">
              <w:t xml:space="preserve">Жизненный и творческий путь </w:t>
            </w:r>
            <w:r w:rsidRPr="0068037F">
              <w:rPr>
                <w:b/>
              </w:rPr>
              <w:t>Б.Л. Пастернака</w:t>
            </w:r>
            <w:r w:rsidRPr="00475652">
              <w:t>. (1)</w:t>
            </w:r>
          </w:p>
          <w:p w:rsidR="0068037F" w:rsidRPr="00475652" w:rsidRDefault="0068037F" w:rsidP="00DE3ED8">
            <w:r w:rsidRPr="00475652">
              <w:t>Единство человеческой души и стихии мира в лирике Б.Пастернака. (1)</w:t>
            </w:r>
          </w:p>
          <w:p w:rsidR="0068037F" w:rsidRPr="00475652" w:rsidRDefault="0068037F" w:rsidP="00DE3ED8">
            <w:r w:rsidRPr="00475652">
              <w:t>Философские мотивы лирики Б.Пастернака. (1)</w:t>
            </w:r>
          </w:p>
        </w:tc>
        <w:tc>
          <w:tcPr>
            <w:tcW w:w="5760" w:type="dxa"/>
          </w:tcPr>
          <w:p w:rsidR="0068037F" w:rsidRPr="0068037F" w:rsidRDefault="0068037F" w:rsidP="00DE3ED8">
            <w:pPr>
              <w:rPr>
                <w:bCs/>
                <w:iCs/>
                <w:color w:val="000000"/>
              </w:rPr>
            </w:pPr>
            <w:r w:rsidRPr="0068037F">
              <w:rPr>
                <w:bCs/>
                <w:iCs/>
                <w:color w:val="000000"/>
              </w:rPr>
              <w:t>Непростая судьба художника и его произведений.</w:t>
            </w:r>
          </w:p>
          <w:p w:rsidR="0068037F" w:rsidRPr="0068037F" w:rsidRDefault="0068037F" w:rsidP="00DE3ED8">
            <w:pPr>
              <w:rPr>
                <w:bCs/>
                <w:iCs/>
                <w:color w:val="000000"/>
              </w:rPr>
            </w:pPr>
            <w:r w:rsidRPr="0068037F">
              <w:rPr>
                <w:bCs/>
                <w:iCs/>
                <w:color w:val="000000"/>
              </w:rPr>
              <w:t>Б.Пастернак и В.Маяковский*.</w:t>
            </w:r>
          </w:p>
          <w:p w:rsidR="0068037F" w:rsidRPr="0068037F" w:rsidRDefault="0068037F" w:rsidP="00DE3ED8">
            <w:pPr>
              <w:rPr>
                <w:bCs/>
                <w:iCs/>
                <w:color w:val="000000"/>
              </w:rPr>
            </w:pPr>
            <w:r w:rsidRPr="0068037F">
              <w:rPr>
                <w:bCs/>
                <w:iCs/>
                <w:color w:val="000000"/>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p>
          <w:p w:rsidR="0068037F" w:rsidRPr="0068037F" w:rsidRDefault="0068037F" w:rsidP="00DE3ED8">
            <w:pPr>
              <w:rPr>
                <w:bCs/>
                <w:iCs/>
                <w:color w:val="000000"/>
              </w:rPr>
            </w:pPr>
            <w:r w:rsidRPr="0068037F">
              <w:rPr>
                <w:bCs/>
                <w:iCs/>
                <w:color w:val="000000"/>
              </w:rPr>
              <w:t xml:space="preserve">Единство человеческой души и стихии мира в лирике Пастернака. Неразрывность связи человека и природы, их </w:t>
            </w:r>
            <w:proofErr w:type="spellStart"/>
            <w:r w:rsidRPr="0068037F">
              <w:rPr>
                <w:bCs/>
                <w:iCs/>
                <w:color w:val="000000"/>
              </w:rPr>
              <w:t>взаимотворчество</w:t>
            </w:r>
            <w:proofErr w:type="spellEnd"/>
            <w:r w:rsidRPr="0068037F">
              <w:rPr>
                <w:bCs/>
                <w:iCs/>
                <w:color w:val="000000"/>
              </w:rPr>
              <w:t xml:space="preserve">. Любовь и поэзия, жизнь и смерть в философской концепции Пастернака. Трагизм гамлетовского противостояния художника и эпохи в позднем творчестве поэта. </w:t>
            </w:r>
            <w:proofErr w:type="gramStart"/>
            <w:r w:rsidRPr="0068037F">
              <w:rPr>
                <w:bCs/>
                <w:iCs/>
                <w:color w:val="000000"/>
              </w:rPr>
              <w:t>Метафорическое</w:t>
            </w:r>
            <w:proofErr w:type="gramEnd"/>
            <w:r w:rsidRPr="0068037F">
              <w:rPr>
                <w:bCs/>
                <w:iCs/>
                <w:color w:val="000000"/>
              </w:rPr>
              <w:t xml:space="preserve"> богатства и образная яркость лирики Б.Пастернака.</w:t>
            </w:r>
          </w:p>
          <w:p w:rsidR="0068037F" w:rsidRPr="006B2966" w:rsidRDefault="0068037F" w:rsidP="00DE3ED8">
            <w:r w:rsidRPr="0068037F">
              <w:rPr>
                <w:bCs/>
                <w:iCs/>
                <w:color w:val="000000"/>
              </w:rPr>
              <w:t>Цикл стихотворений «Сестра моя – жизнь»*.</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непростую судьбу художника и его произведений, основные мотивы лирики поэта.</w:t>
            </w:r>
          </w:p>
          <w:p w:rsidR="0068037F" w:rsidRPr="0068037F" w:rsidRDefault="0068037F" w:rsidP="00DE3ED8">
            <w:pPr>
              <w:rPr>
                <w:bCs/>
                <w:iCs/>
                <w:color w:val="000000"/>
              </w:rPr>
            </w:pPr>
            <w:r w:rsidRPr="0068037F">
              <w:rPr>
                <w:bCs/>
                <w:iCs/>
                <w:color w:val="000000"/>
              </w:rPr>
              <w:t>У: определять своеобразие лирики поэта*.</w:t>
            </w:r>
          </w:p>
          <w:p w:rsidR="0068037F" w:rsidRPr="0068037F" w:rsidRDefault="0068037F" w:rsidP="00DE3ED8">
            <w:pPr>
              <w:rPr>
                <w:bCs/>
                <w:iCs/>
                <w:color w:val="000000"/>
              </w:rPr>
            </w:pPr>
          </w:p>
        </w:tc>
        <w:tc>
          <w:tcPr>
            <w:tcW w:w="1980" w:type="dxa"/>
          </w:tcPr>
          <w:p w:rsidR="0068037F" w:rsidRPr="00FA218F" w:rsidRDefault="0068037F" w:rsidP="0068037F">
            <w:pPr>
              <w:jc w:val="both"/>
            </w:pPr>
            <w:r w:rsidRPr="00FA218F">
              <w:t>Егорова Н.В., Золотарёва И.В. Поурочные разработки по русской литературе 20 века. 11 класс. М.: «ВАКО», 2003.</w:t>
            </w:r>
          </w:p>
          <w:p w:rsidR="0068037F" w:rsidRPr="00475652"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tc>
      </w:tr>
      <w:tr w:rsidR="0068037F" w:rsidRPr="0068037F" w:rsidTr="0068037F">
        <w:tc>
          <w:tcPr>
            <w:tcW w:w="648" w:type="dxa"/>
          </w:tcPr>
          <w:p w:rsidR="0068037F" w:rsidRPr="00475652" w:rsidRDefault="0068037F" w:rsidP="00DE3ED8">
            <w:r w:rsidRPr="00475652">
              <w:t>76-77</w:t>
            </w:r>
          </w:p>
        </w:tc>
        <w:tc>
          <w:tcPr>
            <w:tcW w:w="2520" w:type="dxa"/>
          </w:tcPr>
          <w:p w:rsidR="0068037F" w:rsidRPr="00475652" w:rsidRDefault="0068037F" w:rsidP="00DE3ED8">
            <w:r w:rsidRPr="0068037F">
              <w:rPr>
                <w:b/>
              </w:rPr>
              <w:t xml:space="preserve">А. П. Платонов. </w:t>
            </w:r>
            <w:r w:rsidRPr="00475652">
              <w:t xml:space="preserve">Самобытность художественного </w:t>
            </w:r>
            <w:r w:rsidRPr="00475652">
              <w:lastRenderedPageBreak/>
              <w:t xml:space="preserve">мира. </w:t>
            </w:r>
          </w:p>
          <w:p w:rsidR="0068037F" w:rsidRPr="00475652" w:rsidRDefault="0068037F" w:rsidP="00DE3ED8">
            <w:r w:rsidRPr="00475652">
              <w:t>Герой-мечтатель и проблема поиска истины в повести</w:t>
            </w:r>
            <w:r w:rsidRPr="0068037F">
              <w:rPr>
                <w:b/>
              </w:rPr>
              <w:t xml:space="preserve"> «Котлован</w:t>
            </w:r>
            <w:r w:rsidRPr="0068037F">
              <w:rPr>
                <w:b/>
                <w:shd w:val="clear" w:color="auto" w:fill="FFFFFF"/>
              </w:rPr>
              <w:t>»</w:t>
            </w:r>
            <w:r w:rsidRPr="00475652">
              <w:t xml:space="preserve">.  </w:t>
            </w:r>
          </w:p>
        </w:tc>
        <w:tc>
          <w:tcPr>
            <w:tcW w:w="5760" w:type="dxa"/>
          </w:tcPr>
          <w:p w:rsidR="0068037F" w:rsidRPr="0068037F" w:rsidRDefault="0068037F" w:rsidP="00DE3ED8">
            <w:pPr>
              <w:rPr>
                <w:bCs/>
                <w:iCs/>
                <w:color w:val="000000"/>
              </w:rPr>
            </w:pPr>
            <w:r w:rsidRPr="0068037F">
              <w:rPr>
                <w:bCs/>
                <w:iCs/>
                <w:color w:val="000000"/>
              </w:rPr>
              <w:lastRenderedPageBreak/>
              <w:t xml:space="preserve">Характеристика жизненного и творческого пути писателя. Оригинальность, самобытность художественного мира А.Платонова. Тип </w:t>
            </w:r>
            <w:r w:rsidRPr="0068037F">
              <w:rPr>
                <w:bCs/>
                <w:iCs/>
                <w:color w:val="000000"/>
              </w:rPr>
              <w:lastRenderedPageBreak/>
              <w:t>платоновского героя -  мечтателя, романтика, правдоискателя.</w:t>
            </w:r>
          </w:p>
          <w:p w:rsidR="0068037F" w:rsidRPr="0068037F" w:rsidRDefault="0068037F" w:rsidP="00DE3ED8">
            <w:pPr>
              <w:rPr>
                <w:bCs/>
                <w:iCs/>
                <w:color w:val="000000"/>
              </w:rPr>
            </w:pPr>
            <w:r w:rsidRPr="0068037F">
              <w:rPr>
                <w:bCs/>
                <w:iCs/>
                <w:color w:val="000000"/>
              </w:rPr>
              <w:t>Соотношение  задумчивости авторского героя с революционной доктриной «всеобщего счастья». Смысл трагического финала повести «Котлован», философская многозначность ее названия.</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самобытность художественного мира писателя, тип платоновского героя.</w:t>
            </w:r>
          </w:p>
          <w:p w:rsidR="0068037F" w:rsidRPr="0068037F" w:rsidRDefault="0068037F" w:rsidP="00DE3ED8">
            <w:pPr>
              <w:rPr>
                <w:bCs/>
                <w:iCs/>
                <w:color w:val="000000"/>
              </w:rPr>
            </w:pPr>
            <w:proofErr w:type="gramStart"/>
            <w:r w:rsidRPr="0068037F">
              <w:rPr>
                <w:bCs/>
                <w:iCs/>
                <w:color w:val="000000"/>
              </w:rPr>
              <w:lastRenderedPageBreak/>
              <w:t>П</w:t>
            </w:r>
            <w:proofErr w:type="gramEnd"/>
            <w:r w:rsidRPr="0068037F">
              <w:rPr>
                <w:bCs/>
                <w:iCs/>
                <w:color w:val="000000"/>
              </w:rPr>
              <w:t>: соотношение  задумчивости авторского героя с революционной доктриной «всеобщего счастья», смысл трагического финала повести «Котлован», философскую многозначность ее названия*.</w:t>
            </w:r>
          </w:p>
        </w:tc>
        <w:tc>
          <w:tcPr>
            <w:tcW w:w="1980" w:type="dxa"/>
          </w:tcPr>
          <w:p w:rsidR="0068037F" w:rsidRPr="00475652" w:rsidRDefault="0068037F" w:rsidP="0068037F">
            <w:pPr>
              <w:jc w:val="both"/>
            </w:pPr>
            <w:r w:rsidRPr="00FA218F">
              <w:lastRenderedPageBreak/>
              <w:t xml:space="preserve">Егорова Н.В., Золотарёва И.В. Поурочные </w:t>
            </w:r>
            <w:r w:rsidRPr="00FA218F">
              <w:lastRenderedPageBreak/>
              <w:t>разработки по русской литературе 20 века. 11 класс. М.: «ВАКО», 2003.</w:t>
            </w:r>
          </w:p>
        </w:tc>
      </w:tr>
      <w:tr w:rsidR="0068037F" w:rsidRPr="0068037F" w:rsidTr="0068037F">
        <w:tc>
          <w:tcPr>
            <w:tcW w:w="648" w:type="dxa"/>
          </w:tcPr>
          <w:p w:rsidR="0068037F" w:rsidRPr="00475652" w:rsidRDefault="0068037F" w:rsidP="00DE3ED8">
            <w:r w:rsidRPr="00475652">
              <w:lastRenderedPageBreak/>
              <w:t>78-79</w:t>
            </w:r>
          </w:p>
        </w:tc>
        <w:tc>
          <w:tcPr>
            <w:tcW w:w="2520" w:type="dxa"/>
          </w:tcPr>
          <w:p w:rsidR="0068037F" w:rsidRPr="0068037F" w:rsidRDefault="0068037F" w:rsidP="00DE3ED8">
            <w:pPr>
              <w:rPr>
                <w:b/>
              </w:rPr>
            </w:pPr>
            <w:r w:rsidRPr="00475652">
              <w:t>Жизнь и творчество</w:t>
            </w:r>
            <w:r w:rsidRPr="0068037F">
              <w:rPr>
                <w:b/>
              </w:rPr>
              <w:t xml:space="preserve"> В.В. Набокова.</w:t>
            </w:r>
          </w:p>
          <w:p w:rsidR="0068037F" w:rsidRPr="0068037F" w:rsidRDefault="0068037F" w:rsidP="00DE3ED8">
            <w:pPr>
              <w:rPr>
                <w:b/>
              </w:rPr>
            </w:pPr>
            <w:r w:rsidRPr="00475652">
              <w:t xml:space="preserve">Словесная пластика прозы Набокова. Анализ фрагмента романа </w:t>
            </w:r>
            <w:r w:rsidRPr="0068037F">
              <w:rPr>
                <w:b/>
              </w:rPr>
              <w:t>«Машенька»</w:t>
            </w:r>
          </w:p>
        </w:tc>
        <w:tc>
          <w:tcPr>
            <w:tcW w:w="5760" w:type="dxa"/>
          </w:tcPr>
          <w:p w:rsidR="0068037F" w:rsidRPr="0068037F" w:rsidRDefault="0068037F" w:rsidP="00DE3ED8">
            <w:pPr>
              <w:rPr>
                <w:bCs/>
                <w:iCs/>
                <w:color w:val="000000"/>
              </w:rPr>
            </w:pPr>
            <w:r w:rsidRPr="0068037F">
              <w:rPr>
                <w:bCs/>
                <w:iCs/>
                <w:color w:val="000000"/>
              </w:rPr>
              <w:t>Своеобразие судьбы и уникальность творческого дара Набокова.</w:t>
            </w:r>
          </w:p>
          <w:p w:rsidR="0068037F" w:rsidRPr="0068037F" w:rsidRDefault="0068037F" w:rsidP="00DE3ED8">
            <w:pPr>
              <w:rPr>
                <w:bCs/>
                <w:iCs/>
                <w:color w:val="000000"/>
              </w:rPr>
            </w:pPr>
            <w:r w:rsidRPr="0068037F">
              <w:rPr>
                <w:bCs/>
                <w:iCs/>
                <w:color w:val="000000"/>
              </w:rPr>
              <w:t>В.Набоков и И.Бунин*. Мини-проект.</w:t>
            </w:r>
          </w:p>
          <w:p w:rsidR="0068037F" w:rsidRPr="0068037F" w:rsidRDefault="0068037F" w:rsidP="00DE3ED8">
            <w:pPr>
              <w:rPr>
                <w:bCs/>
                <w:iCs/>
                <w:color w:val="000000"/>
              </w:rPr>
            </w:pPr>
            <w:r w:rsidRPr="0068037F">
              <w:rPr>
                <w:bCs/>
                <w:iCs/>
                <w:color w:val="000000"/>
              </w:rPr>
              <w:t xml:space="preserve">Словесная пластика Набокова в раскрытии внутренней жизни героев и описании «вещного» быта. Горько-ироническое звучание финала романа. </w:t>
            </w:r>
            <w:r w:rsidRPr="006B2966">
              <w:t>Анализ фрагмента романа «Машенька».</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содержание и проблематику романа.</w:t>
            </w:r>
          </w:p>
          <w:p w:rsidR="0068037F" w:rsidRPr="0068037F" w:rsidRDefault="0068037F" w:rsidP="00DE3ED8">
            <w:pPr>
              <w:rPr>
                <w:bCs/>
                <w:iCs/>
                <w:color w:val="000000"/>
              </w:rPr>
            </w:pPr>
            <w:proofErr w:type="gramStart"/>
            <w:r w:rsidRPr="0068037F">
              <w:rPr>
                <w:bCs/>
                <w:iCs/>
                <w:color w:val="000000"/>
              </w:rPr>
              <w:t>П</w:t>
            </w:r>
            <w:proofErr w:type="gramEnd"/>
            <w:r w:rsidRPr="0068037F">
              <w:rPr>
                <w:bCs/>
                <w:iCs/>
                <w:color w:val="000000"/>
              </w:rPr>
              <w:t xml:space="preserve">: словесную пластику Набокова в раскрытии внутренней жизни героев и описании «вещного» быта, горько-ироническое звучание финала романа. </w:t>
            </w:r>
          </w:p>
          <w:p w:rsidR="0068037F" w:rsidRPr="0068037F" w:rsidRDefault="0068037F" w:rsidP="00DE3ED8">
            <w:pPr>
              <w:rPr>
                <w:bCs/>
                <w:iCs/>
                <w:color w:val="000000"/>
              </w:rPr>
            </w:pPr>
            <w:r w:rsidRPr="0068037F">
              <w:rPr>
                <w:bCs/>
                <w:iCs/>
                <w:color w:val="000000"/>
              </w:rPr>
              <w:t>У: анализировать эпизод  и определять его роль в произведении.</w:t>
            </w:r>
          </w:p>
        </w:tc>
        <w:tc>
          <w:tcPr>
            <w:tcW w:w="1980" w:type="dxa"/>
          </w:tcPr>
          <w:p w:rsidR="0068037F" w:rsidRPr="00475652"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tc>
      </w:tr>
      <w:tr w:rsidR="0068037F" w:rsidRPr="0068037F" w:rsidTr="0068037F">
        <w:tc>
          <w:tcPr>
            <w:tcW w:w="648" w:type="dxa"/>
          </w:tcPr>
          <w:p w:rsidR="0068037F" w:rsidRPr="00475652" w:rsidRDefault="0068037F" w:rsidP="00DE3ED8">
            <w:r w:rsidRPr="00475652">
              <w:t>80</w:t>
            </w:r>
          </w:p>
        </w:tc>
        <w:tc>
          <w:tcPr>
            <w:tcW w:w="2520" w:type="dxa"/>
          </w:tcPr>
          <w:p w:rsidR="0068037F" w:rsidRPr="00475652" w:rsidRDefault="0068037F" w:rsidP="00DE3ED8">
            <w:r w:rsidRPr="00475652">
              <w:t xml:space="preserve">Лирика военных лет. (Обзор) </w:t>
            </w:r>
          </w:p>
        </w:tc>
        <w:tc>
          <w:tcPr>
            <w:tcW w:w="5760" w:type="dxa"/>
          </w:tcPr>
          <w:p w:rsidR="0068037F" w:rsidRPr="0068037F" w:rsidRDefault="0068037F" w:rsidP="00DE3ED8">
            <w:pPr>
              <w:rPr>
                <w:bCs/>
                <w:iCs/>
                <w:color w:val="000000"/>
              </w:rPr>
            </w:pPr>
            <w:r w:rsidRPr="0068037F">
              <w:rPr>
                <w:bCs/>
                <w:iCs/>
                <w:color w:val="000000"/>
              </w:rPr>
              <w:t>Отражение летописи военных лет в произведения русских писателей.</w:t>
            </w:r>
          </w:p>
          <w:p w:rsidR="0068037F" w:rsidRPr="0068037F" w:rsidRDefault="0068037F" w:rsidP="00DE3ED8">
            <w:pPr>
              <w:rPr>
                <w:bCs/>
                <w:iCs/>
                <w:color w:val="000000"/>
              </w:rPr>
            </w:pPr>
            <w:r w:rsidRPr="0068037F">
              <w:rPr>
                <w:bCs/>
                <w:iCs/>
                <w:color w:val="000000"/>
              </w:rPr>
              <w:t xml:space="preserve">Лирика военных лет. </w:t>
            </w:r>
          </w:p>
          <w:p w:rsidR="0068037F" w:rsidRPr="0068037F" w:rsidRDefault="0068037F" w:rsidP="00DE3ED8">
            <w:pPr>
              <w:rPr>
                <w:bCs/>
                <w:iCs/>
                <w:color w:val="000000"/>
              </w:rPr>
            </w:pPr>
            <w:r w:rsidRPr="0068037F">
              <w:rPr>
                <w:bCs/>
                <w:iCs/>
                <w:color w:val="000000"/>
              </w:rPr>
              <w:t>Жанр поэмы в литературной летописи войны. Урок-семинар.</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в поэзии отражается эпоха Великой отечественной войны.</w:t>
            </w:r>
          </w:p>
          <w:p w:rsidR="0068037F" w:rsidRPr="0068037F" w:rsidRDefault="0068037F" w:rsidP="00DE3ED8">
            <w:pPr>
              <w:rPr>
                <w:bCs/>
                <w:iCs/>
                <w:color w:val="000000"/>
              </w:rPr>
            </w:pPr>
            <w:r w:rsidRPr="0068037F">
              <w:rPr>
                <w:bCs/>
                <w:iCs/>
                <w:color w:val="000000"/>
              </w:rPr>
              <w:t>У: определять жанр произведения, работать на уроке-семинаре по литературе.</w:t>
            </w:r>
          </w:p>
        </w:tc>
        <w:tc>
          <w:tcPr>
            <w:tcW w:w="1980" w:type="dxa"/>
          </w:tcPr>
          <w:p w:rsidR="0068037F" w:rsidRPr="00475652"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rsidRPr="00475652">
              <w:t>81</w:t>
            </w:r>
          </w:p>
        </w:tc>
        <w:tc>
          <w:tcPr>
            <w:tcW w:w="2520" w:type="dxa"/>
          </w:tcPr>
          <w:p w:rsidR="0068037F" w:rsidRPr="00475652" w:rsidRDefault="0068037F" w:rsidP="00DE3ED8">
            <w:r w:rsidRPr="00475652">
              <w:t>Проз</w:t>
            </w:r>
            <w:r>
              <w:t>а и публицистика военных лет. (О</w:t>
            </w:r>
            <w:r w:rsidRPr="00475652">
              <w:t>бзор)</w:t>
            </w:r>
          </w:p>
        </w:tc>
        <w:tc>
          <w:tcPr>
            <w:tcW w:w="5760" w:type="dxa"/>
          </w:tcPr>
          <w:p w:rsidR="0068037F" w:rsidRPr="0068037F" w:rsidRDefault="0068037F" w:rsidP="00DE3ED8">
            <w:pPr>
              <w:rPr>
                <w:bCs/>
                <w:iCs/>
                <w:color w:val="000000"/>
              </w:rPr>
            </w:pPr>
            <w:r w:rsidRPr="0068037F">
              <w:rPr>
                <w:bCs/>
                <w:iCs/>
                <w:color w:val="000000"/>
              </w:rPr>
              <w:t>Отражение летописи военных лет в произведения русских писателей.</w:t>
            </w:r>
          </w:p>
          <w:p w:rsidR="0068037F" w:rsidRPr="0068037F" w:rsidRDefault="0068037F" w:rsidP="00DE3ED8">
            <w:pPr>
              <w:rPr>
                <w:bCs/>
                <w:iCs/>
                <w:color w:val="000000"/>
              </w:rPr>
            </w:pPr>
            <w:r w:rsidRPr="0068037F">
              <w:rPr>
                <w:bCs/>
                <w:iCs/>
                <w:color w:val="000000"/>
              </w:rPr>
              <w:t xml:space="preserve">Публицистика времен войны. Проза о войне. </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в публицистике и прозе отражается эпоха Великой отечественной войны.</w:t>
            </w:r>
          </w:p>
          <w:p w:rsidR="0068037F" w:rsidRPr="0068037F" w:rsidRDefault="0068037F" w:rsidP="00DE3ED8">
            <w:pPr>
              <w:rPr>
                <w:bCs/>
                <w:iCs/>
                <w:color w:val="000000"/>
              </w:rPr>
            </w:pPr>
            <w:r w:rsidRPr="0068037F">
              <w:rPr>
                <w:bCs/>
                <w:iCs/>
                <w:color w:val="000000"/>
              </w:rPr>
              <w:t>У: определять жанр произведения.</w:t>
            </w:r>
          </w:p>
        </w:tc>
        <w:tc>
          <w:tcPr>
            <w:tcW w:w="1980" w:type="dxa"/>
          </w:tcPr>
          <w:p w:rsidR="0068037F" w:rsidRPr="002D013C"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xml:space="preserve">. М.: АРКТИ, </w:t>
            </w:r>
            <w:r w:rsidRPr="00FA218F">
              <w:lastRenderedPageBreak/>
              <w:t>2003.</w:t>
            </w:r>
          </w:p>
        </w:tc>
      </w:tr>
      <w:tr w:rsidR="0068037F" w:rsidRPr="0068037F" w:rsidTr="0068037F">
        <w:tc>
          <w:tcPr>
            <w:tcW w:w="648" w:type="dxa"/>
          </w:tcPr>
          <w:p w:rsidR="0068037F" w:rsidRPr="00475652" w:rsidRDefault="0068037F" w:rsidP="00DE3ED8">
            <w:r w:rsidRPr="00475652">
              <w:lastRenderedPageBreak/>
              <w:t>82</w:t>
            </w:r>
          </w:p>
        </w:tc>
        <w:tc>
          <w:tcPr>
            <w:tcW w:w="2520" w:type="dxa"/>
          </w:tcPr>
          <w:p w:rsidR="0068037F" w:rsidRPr="0068037F" w:rsidRDefault="0068037F" w:rsidP="00DE3ED8">
            <w:pPr>
              <w:rPr>
                <w:b/>
              </w:rPr>
            </w:pPr>
            <w:r w:rsidRPr="00475652">
              <w:t xml:space="preserve">Жизненный и творческий путь </w:t>
            </w:r>
            <w:r w:rsidRPr="0068037F">
              <w:rPr>
                <w:b/>
              </w:rPr>
              <w:t>А.Т. Твардовского.</w:t>
            </w:r>
          </w:p>
        </w:tc>
        <w:tc>
          <w:tcPr>
            <w:tcW w:w="5760" w:type="dxa"/>
          </w:tcPr>
          <w:p w:rsidR="0068037F" w:rsidRPr="0068037F" w:rsidRDefault="0068037F" w:rsidP="00DE3ED8">
            <w:pPr>
              <w:rPr>
                <w:bCs/>
                <w:iCs/>
                <w:color w:val="000000"/>
              </w:rPr>
            </w:pPr>
            <w:r w:rsidRPr="0068037F">
              <w:rPr>
                <w:bCs/>
                <w:iCs/>
                <w:color w:val="000000"/>
              </w:rPr>
              <w:t>Отражение в жизни и в творчестве Твардовского судьбы народа.</w:t>
            </w:r>
          </w:p>
          <w:p w:rsidR="0068037F" w:rsidRPr="0068037F" w:rsidRDefault="0068037F" w:rsidP="00DE3ED8">
            <w:pPr>
              <w:rPr>
                <w:bCs/>
                <w:iCs/>
                <w:color w:val="000000"/>
              </w:rPr>
            </w:pPr>
            <w:r w:rsidRPr="0068037F">
              <w:rPr>
                <w:bCs/>
                <w:iCs/>
                <w:color w:val="000000"/>
              </w:rPr>
              <w:t>Литературная деятельность А.Твардовского в журнале «Новый мир»*</w:t>
            </w:r>
          </w:p>
          <w:p w:rsidR="0068037F" w:rsidRPr="0068037F" w:rsidRDefault="0068037F" w:rsidP="00DE3ED8">
            <w:pPr>
              <w:rPr>
                <w:bCs/>
                <w:iCs/>
                <w:color w:val="000000"/>
              </w:rPr>
            </w:pPr>
            <w:r w:rsidRPr="0068037F">
              <w:rPr>
                <w:bCs/>
                <w:iCs/>
                <w:color w:val="000000"/>
              </w:rPr>
              <w:t>Доверительность и теплота лирической интонации А.Твардовского. Память войны в стихотворениях поэта. Урок-семинар.</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как в творчестве Твардовского отражается судьба народа, основная тематика лирики поэта, его вклад в развитие русской культуры.</w:t>
            </w:r>
          </w:p>
          <w:p w:rsidR="0068037F" w:rsidRPr="0068037F" w:rsidRDefault="0068037F" w:rsidP="00DE3ED8">
            <w:pPr>
              <w:rPr>
                <w:bCs/>
                <w:iCs/>
                <w:color w:val="000000"/>
              </w:rPr>
            </w:pPr>
            <w:r w:rsidRPr="0068037F">
              <w:rPr>
                <w:bCs/>
                <w:iCs/>
                <w:color w:val="000000"/>
              </w:rPr>
              <w:t>У: работать на уроках-семинарах.</w:t>
            </w:r>
          </w:p>
        </w:tc>
        <w:tc>
          <w:tcPr>
            <w:tcW w:w="1980" w:type="dxa"/>
          </w:tcPr>
          <w:p w:rsidR="0068037F" w:rsidRPr="00383F01" w:rsidRDefault="0068037F" w:rsidP="0068037F">
            <w:pPr>
              <w:jc w:val="both"/>
            </w:pPr>
            <w:r w:rsidRPr="00383F01">
              <w:t>Крючков В.П. Русская поэзия 20 века: Очерки поэтики. Анализ текстов. – Саратов: «Лицей», 2002.</w:t>
            </w:r>
          </w:p>
          <w:p w:rsidR="0068037F" w:rsidRPr="00475652" w:rsidRDefault="0068037F" w:rsidP="00DE3ED8"/>
        </w:tc>
      </w:tr>
      <w:tr w:rsidR="0068037F" w:rsidRPr="0068037F" w:rsidTr="0068037F">
        <w:tc>
          <w:tcPr>
            <w:tcW w:w="648" w:type="dxa"/>
          </w:tcPr>
          <w:p w:rsidR="0068037F" w:rsidRPr="00475652" w:rsidRDefault="0068037F" w:rsidP="00DE3ED8">
            <w:r w:rsidRPr="00475652">
              <w:t>83</w:t>
            </w:r>
          </w:p>
        </w:tc>
        <w:tc>
          <w:tcPr>
            <w:tcW w:w="2520" w:type="dxa"/>
          </w:tcPr>
          <w:p w:rsidR="0068037F" w:rsidRPr="0068037F" w:rsidRDefault="0068037F" w:rsidP="0068037F">
            <w:pPr>
              <w:pStyle w:val="FR1"/>
              <w:spacing w:before="0"/>
              <w:ind w:left="0"/>
              <w:rPr>
                <w:rFonts w:ascii="Times New Roman" w:hAnsi="Times New Roman"/>
                <w:b w:val="0"/>
                <w:sz w:val="24"/>
                <w:szCs w:val="24"/>
                <w:shd w:val="clear" w:color="auto" w:fill="FFFFFF"/>
              </w:rPr>
            </w:pPr>
            <w:r w:rsidRPr="0068037F">
              <w:rPr>
                <w:rFonts w:ascii="Times New Roman" w:hAnsi="Times New Roman"/>
                <w:b w:val="0"/>
                <w:sz w:val="24"/>
                <w:szCs w:val="24"/>
                <w:shd w:val="clear" w:color="auto" w:fill="FFFFFF"/>
              </w:rPr>
              <w:t>Литературный процесс 50-80-х гг. (Обзор) (1)</w:t>
            </w:r>
          </w:p>
        </w:tc>
        <w:tc>
          <w:tcPr>
            <w:tcW w:w="5760" w:type="dxa"/>
          </w:tcPr>
          <w:p w:rsidR="0068037F" w:rsidRPr="0068037F" w:rsidRDefault="0068037F" w:rsidP="00DE3ED8">
            <w:pPr>
              <w:rPr>
                <w:bCs/>
                <w:iCs/>
                <w:color w:val="000000"/>
              </w:rPr>
            </w:pPr>
            <w:r w:rsidRPr="0068037F">
              <w:rPr>
                <w:bCs/>
                <w:iCs/>
                <w:color w:val="000000"/>
              </w:rPr>
              <w:t>Осмысление Великой Победы 1945 года в 40-50-е годы ХХ века.</w:t>
            </w:r>
          </w:p>
          <w:p w:rsidR="0068037F" w:rsidRPr="0068037F" w:rsidRDefault="0068037F" w:rsidP="00DE3ED8">
            <w:pPr>
              <w:rPr>
                <w:bCs/>
                <w:iCs/>
                <w:color w:val="000000"/>
              </w:rPr>
            </w:pPr>
            <w:r w:rsidRPr="0068037F">
              <w:rPr>
                <w:bCs/>
                <w:iCs/>
                <w:color w:val="000000"/>
              </w:rPr>
              <w:t>Проза советских писателей, выходящая за рамки нормативов социалистического реализма.</w:t>
            </w:r>
          </w:p>
          <w:p w:rsidR="0068037F" w:rsidRPr="0068037F" w:rsidRDefault="0068037F" w:rsidP="00DE3ED8">
            <w:pPr>
              <w:rPr>
                <w:bCs/>
                <w:iCs/>
                <w:color w:val="000000"/>
              </w:rPr>
            </w:pPr>
            <w:r w:rsidRPr="0068037F">
              <w:rPr>
                <w:bCs/>
                <w:iCs/>
                <w:color w:val="000000"/>
              </w:rPr>
              <w:t>«Оттепель» 1953-1964 годов – рождение нового типа литературного движения.</w:t>
            </w:r>
          </w:p>
          <w:p w:rsidR="0068037F" w:rsidRPr="0068037F" w:rsidRDefault="0068037F" w:rsidP="00DE3ED8">
            <w:pPr>
              <w:rPr>
                <w:bCs/>
                <w:iCs/>
                <w:color w:val="000000"/>
              </w:rPr>
            </w:pPr>
            <w:r w:rsidRPr="0068037F">
              <w:rPr>
                <w:bCs/>
                <w:iCs/>
                <w:color w:val="000000"/>
              </w:rPr>
              <w:t>Поэтическая оттепель: «громкая (эстрадная) и «тихая» лирика.</w:t>
            </w:r>
          </w:p>
          <w:p w:rsidR="0068037F" w:rsidRPr="0068037F" w:rsidRDefault="0068037F" w:rsidP="00DE3ED8">
            <w:pPr>
              <w:rPr>
                <w:bCs/>
                <w:iCs/>
                <w:color w:val="000000"/>
              </w:rPr>
            </w:pPr>
            <w:r w:rsidRPr="0068037F">
              <w:rPr>
                <w:bCs/>
                <w:iCs/>
                <w:color w:val="000000"/>
              </w:rPr>
              <w:t xml:space="preserve"> «Окопный реализм» писателей-фронтовиков 60-70- годов. </w:t>
            </w:r>
          </w:p>
          <w:p w:rsidR="0068037F" w:rsidRPr="0068037F" w:rsidRDefault="0068037F" w:rsidP="00DE3ED8">
            <w:pPr>
              <w:rPr>
                <w:bCs/>
                <w:iCs/>
                <w:color w:val="000000"/>
              </w:rPr>
            </w:pPr>
            <w:r w:rsidRPr="0068037F">
              <w:rPr>
                <w:bCs/>
                <w:iCs/>
                <w:color w:val="000000"/>
              </w:rPr>
              <w:t xml:space="preserve">«деревенская проза» 50-60- </w:t>
            </w:r>
            <w:proofErr w:type="spellStart"/>
            <w:r w:rsidRPr="0068037F">
              <w:rPr>
                <w:bCs/>
                <w:iCs/>
                <w:color w:val="000000"/>
              </w:rPr>
              <w:t>х</w:t>
            </w:r>
            <w:proofErr w:type="spellEnd"/>
            <w:r w:rsidRPr="0068037F">
              <w:rPr>
                <w:bCs/>
                <w:iCs/>
                <w:color w:val="000000"/>
              </w:rPr>
              <w:t xml:space="preserve"> годов.</w:t>
            </w:r>
          </w:p>
          <w:p w:rsidR="0068037F" w:rsidRPr="0068037F" w:rsidRDefault="0068037F" w:rsidP="00DE3ED8">
            <w:pPr>
              <w:rPr>
                <w:bCs/>
                <w:iCs/>
                <w:color w:val="000000"/>
              </w:rPr>
            </w:pPr>
            <w:r w:rsidRPr="0068037F">
              <w:rPr>
                <w:bCs/>
                <w:iCs/>
                <w:color w:val="000000"/>
              </w:rPr>
              <w:t xml:space="preserve"> Историческая романистика 60-70-х годов.</w:t>
            </w:r>
          </w:p>
          <w:p w:rsidR="0068037F" w:rsidRPr="0068037F" w:rsidRDefault="0068037F" w:rsidP="00DE3ED8">
            <w:pPr>
              <w:rPr>
                <w:bCs/>
                <w:iCs/>
                <w:color w:val="000000"/>
              </w:rPr>
            </w:pPr>
            <w:r w:rsidRPr="0068037F">
              <w:rPr>
                <w:bCs/>
                <w:iCs/>
                <w:color w:val="000000"/>
              </w:rPr>
              <w:t xml:space="preserve">Авторская песня как </w:t>
            </w:r>
            <w:proofErr w:type="gramStart"/>
            <w:r w:rsidRPr="0068037F">
              <w:rPr>
                <w:bCs/>
                <w:iCs/>
                <w:color w:val="000000"/>
              </w:rPr>
              <w:t>песенный</w:t>
            </w:r>
            <w:proofErr w:type="gramEnd"/>
            <w:r w:rsidRPr="0068037F">
              <w:rPr>
                <w:bCs/>
                <w:iCs/>
                <w:color w:val="000000"/>
              </w:rPr>
              <w:t xml:space="preserve"> </w:t>
            </w:r>
            <w:proofErr w:type="spellStart"/>
            <w:r w:rsidRPr="0068037F">
              <w:rPr>
                <w:bCs/>
                <w:iCs/>
                <w:color w:val="000000"/>
              </w:rPr>
              <w:t>монотеатр</w:t>
            </w:r>
            <w:proofErr w:type="spellEnd"/>
            <w:r w:rsidRPr="0068037F">
              <w:rPr>
                <w:bCs/>
                <w:iCs/>
                <w:color w:val="000000"/>
              </w:rPr>
              <w:t xml:space="preserve"> 70-80-х годов. Лекция. </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особенности литературного процесса 50-80 гг.</w:t>
            </w:r>
          </w:p>
          <w:p w:rsidR="0068037F" w:rsidRPr="0068037F" w:rsidRDefault="0068037F" w:rsidP="00DE3ED8">
            <w:pPr>
              <w:rPr>
                <w:bCs/>
                <w:iCs/>
                <w:color w:val="000000"/>
              </w:rPr>
            </w:pPr>
            <w:r w:rsidRPr="0068037F">
              <w:rPr>
                <w:bCs/>
                <w:iCs/>
                <w:color w:val="000000"/>
              </w:rPr>
              <w:t>У: работать на уроке-лекции.</w:t>
            </w:r>
          </w:p>
        </w:tc>
        <w:tc>
          <w:tcPr>
            <w:tcW w:w="1980" w:type="dxa"/>
          </w:tcPr>
          <w:p w:rsidR="0068037F" w:rsidRPr="00475652" w:rsidRDefault="0068037F" w:rsidP="0068037F">
            <w:pPr>
              <w:jc w:val="both"/>
            </w:pPr>
            <w:r w:rsidRPr="00FA218F">
              <w:t xml:space="preserve">Преподавание литературы в 11 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t>84, 85</w:t>
            </w:r>
          </w:p>
        </w:tc>
        <w:tc>
          <w:tcPr>
            <w:tcW w:w="2520" w:type="dxa"/>
          </w:tcPr>
          <w:p w:rsidR="0068037F" w:rsidRPr="0068037F" w:rsidRDefault="0068037F" w:rsidP="0068037F">
            <w:pPr>
              <w:pStyle w:val="FR1"/>
              <w:spacing w:before="0"/>
              <w:ind w:left="0"/>
              <w:rPr>
                <w:rFonts w:ascii="Times New Roman" w:hAnsi="Times New Roman"/>
                <w:b w:val="0"/>
                <w:sz w:val="24"/>
                <w:szCs w:val="24"/>
                <w:shd w:val="clear" w:color="auto" w:fill="FFFFFF"/>
              </w:rPr>
            </w:pPr>
            <w:r w:rsidRPr="0068037F">
              <w:rPr>
                <w:rFonts w:ascii="Times New Roman" w:hAnsi="Times New Roman"/>
                <w:b w:val="0"/>
                <w:sz w:val="24"/>
                <w:szCs w:val="24"/>
                <w:shd w:val="clear" w:color="auto" w:fill="FFFFFF"/>
              </w:rPr>
              <w:t xml:space="preserve">Герои и проблематика «военной прозы». Обзорное изучение одного из произведений </w:t>
            </w:r>
            <w:r w:rsidRPr="0068037F">
              <w:rPr>
                <w:rFonts w:ascii="Times New Roman" w:hAnsi="Times New Roman"/>
                <w:sz w:val="24"/>
                <w:szCs w:val="24"/>
                <w:shd w:val="clear" w:color="auto" w:fill="FFFFFF"/>
              </w:rPr>
              <w:t>Б.Васильева, К. Воробьёва. В. Кондратьева</w:t>
            </w:r>
            <w:r w:rsidRPr="0068037F">
              <w:rPr>
                <w:rFonts w:ascii="Times New Roman" w:hAnsi="Times New Roman"/>
                <w:b w:val="0"/>
                <w:sz w:val="24"/>
                <w:szCs w:val="24"/>
                <w:shd w:val="clear" w:color="auto" w:fill="FFFFFF"/>
              </w:rPr>
              <w:t>. (2)</w:t>
            </w:r>
          </w:p>
        </w:tc>
        <w:tc>
          <w:tcPr>
            <w:tcW w:w="5760" w:type="dxa"/>
          </w:tcPr>
          <w:p w:rsidR="0068037F" w:rsidRPr="0068037F" w:rsidRDefault="0068037F" w:rsidP="00DE3ED8">
            <w:pPr>
              <w:rPr>
                <w:shd w:val="clear" w:color="auto" w:fill="FFFFFF"/>
              </w:rPr>
            </w:pPr>
            <w:r w:rsidRPr="0068037F">
              <w:rPr>
                <w:shd w:val="clear" w:color="auto" w:fill="FFFFFF"/>
              </w:rPr>
              <w:t xml:space="preserve">Герои и проблематика «военной прозы». </w:t>
            </w:r>
          </w:p>
          <w:p w:rsidR="0068037F" w:rsidRPr="0068037F" w:rsidRDefault="0068037F" w:rsidP="00DE3ED8">
            <w:pPr>
              <w:rPr>
                <w:bCs/>
                <w:iCs/>
                <w:color w:val="000000"/>
              </w:rPr>
            </w:pPr>
            <w:r w:rsidRPr="0068037F">
              <w:rPr>
                <w:shd w:val="clear" w:color="auto" w:fill="FFFFFF"/>
              </w:rPr>
              <w:t>Обзорное изучение одного из произведений Б.Васильева, К. Воробьёва. В. Кондратьева. Урок-практикум по анализу произведения.</w:t>
            </w:r>
          </w:p>
        </w:tc>
        <w:tc>
          <w:tcPr>
            <w:tcW w:w="4076" w:type="dxa"/>
          </w:tcPr>
          <w:p w:rsidR="0068037F" w:rsidRPr="0068037F" w:rsidRDefault="0068037F" w:rsidP="00DE3ED8">
            <w:pPr>
              <w:rPr>
                <w:shd w:val="clear" w:color="auto" w:fill="FFFFFF"/>
              </w:rPr>
            </w:pPr>
            <w:proofErr w:type="gramStart"/>
            <w:r w:rsidRPr="0068037F">
              <w:rPr>
                <w:bCs/>
                <w:iCs/>
                <w:color w:val="000000"/>
              </w:rPr>
              <w:t>З</w:t>
            </w:r>
            <w:proofErr w:type="gramEnd"/>
            <w:r w:rsidRPr="0068037F">
              <w:rPr>
                <w:bCs/>
                <w:iCs/>
                <w:color w:val="000000"/>
              </w:rPr>
              <w:t xml:space="preserve">: </w:t>
            </w:r>
            <w:r w:rsidRPr="0068037F">
              <w:rPr>
                <w:shd w:val="clear" w:color="auto" w:fill="FFFFFF"/>
              </w:rPr>
              <w:t>Героев и проблематику «военной прозы».</w:t>
            </w:r>
          </w:p>
          <w:p w:rsidR="0068037F" w:rsidRPr="0068037F" w:rsidRDefault="0068037F" w:rsidP="00DE3ED8">
            <w:pPr>
              <w:rPr>
                <w:bCs/>
                <w:iCs/>
                <w:color w:val="000000"/>
              </w:rPr>
            </w:pPr>
            <w:r w:rsidRPr="0068037F">
              <w:rPr>
                <w:shd w:val="clear" w:color="auto" w:fill="FFFFFF"/>
              </w:rPr>
              <w:t>У: анализировать прозаическое произведение.</w:t>
            </w:r>
          </w:p>
        </w:tc>
        <w:tc>
          <w:tcPr>
            <w:tcW w:w="1980" w:type="dxa"/>
          </w:tcPr>
          <w:p w:rsidR="0068037F" w:rsidRPr="00475652" w:rsidRDefault="0068037F" w:rsidP="0068037F">
            <w:pPr>
              <w:jc w:val="both"/>
            </w:pPr>
            <w:r w:rsidRPr="00FA218F">
              <w:t>Егорова Н.В., Золотарёва И.В. Поурочные разработки по русской литературе 20 века. 11 класс. М.: «ВАКО», 2003.</w:t>
            </w:r>
          </w:p>
        </w:tc>
      </w:tr>
      <w:tr w:rsidR="0068037F" w:rsidRPr="0068037F" w:rsidTr="0068037F">
        <w:tc>
          <w:tcPr>
            <w:tcW w:w="648" w:type="dxa"/>
          </w:tcPr>
          <w:p w:rsidR="0068037F" w:rsidRPr="00475652" w:rsidRDefault="0068037F" w:rsidP="00DE3ED8">
            <w:r w:rsidRPr="00475652">
              <w:t>86</w:t>
            </w:r>
          </w:p>
        </w:tc>
        <w:tc>
          <w:tcPr>
            <w:tcW w:w="2520" w:type="dxa"/>
          </w:tcPr>
          <w:p w:rsidR="0068037F" w:rsidRPr="0068037F" w:rsidRDefault="0068037F" w:rsidP="0068037F">
            <w:pPr>
              <w:pStyle w:val="FR1"/>
              <w:spacing w:before="0"/>
              <w:ind w:left="0"/>
              <w:rPr>
                <w:rFonts w:ascii="Times New Roman" w:hAnsi="Times New Roman"/>
                <w:b w:val="0"/>
                <w:sz w:val="24"/>
                <w:szCs w:val="24"/>
                <w:shd w:val="clear" w:color="auto" w:fill="FFFFFF"/>
              </w:rPr>
            </w:pPr>
            <w:r w:rsidRPr="0068037F">
              <w:rPr>
                <w:rFonts w:ascii="Times New Roman" w:hAnsi="Times New Roman"/>
                <w:b w:val="0"/>
                <w:sz w:val="24"/>
                <w:szCs w:val="24"/>
                <w:shd w:val="clear" w:color="auto" w:fill="FFFFFF"/>
              </w:rPr>
              <w:t xml:space="preserve">Единство природы и человека в лирике Н. </w:t>
            </w:r>
            <w:r w:rsidRPr="0068037F">
              <w:rPr>
                <w:rFonts w:ascii="Times New Roman" w:hAnsi="Times New Roman"/>
                <w:b w:val="0"/>
                <w:sz w:val="24"/>
                <w:szCs w:val="24"/>
                <w:shd w:val="clear" w:color="auto" w:fill="FFFFFF"/>
              </w:rPr>
              <w:lastRenderedPageBreak/>
              <w:t>Заболоцкого.</w:t>
            </w:r>
          </w:p>
        </w:tc>
        <w:tc>
          <w:tcPr>
            <w:tcW w:w="5760" w:type="dxa"/>
          </w:tcPr>
          <w:p w:rsidR="0068037F" w:rsidRPr="0068037F" w:rsidRDefault="0068037F" w:rsidP="00DE3ED8">
            <w:pPr>
              <w:rPr>
                <w:bCs/>
                <w:iCs/>
                <w:color w:val="000000"/>
              </w:rPr>
            </w:pPr>
            <w:r w:rsidRPr="0068037F">
              <w:rPr>
                <w:bCs/>
                <w:iCs/>
                <w:color w:val="000000"/>
              </w:rPr>
              <w:lastRenderedPageBreak/>
              <w:t xml:space="preserve">«Гроза идет», «Можжевеловый куст», «Не  позволяй душе лениться…», «Лебедь в зоопарке», «Я воспитан </w:t>
            </w:r>
            <w:r w:rsidRPr="0068037F">
              <w:rPr>
                <w:bCs/>
                <w:iCs/>
                <w:color w:val="000000"/>
              </w:rPr>
              <w:lastRenderedPageBreak/>
              <w:t xml:space="preserve">природой суровой…». </w:t>
            </w:r>
          </w:p>
          <w:p w:rsidR="0068037F" w:rsidRPr="0068037F" w:rsidRDefault="0068037F" w:rsidP="00DE3ED8">
            <w:pPr>
              <w:rPr>
                <w:bCs/>
                <w:iCs/>
                <w:color w:val="000000"/>
              </w:rPr>
            </w:pPr>
            <w:r w:rsidRPr="0068037F">
              <w:rPr>
                <w:bCs/>
                <w:iCs/>
                <w:color w:val="000000"/>
              </w:rPr>
              <w:t xml:space="preserve">Н.Заболоцкий и поэзия </w:t>
            </w:r>
            <w:proofErr w:type="spellStart"/>
            <w:r w:rsidRPr="0068037F">
              <w:rPr>
                <w:bCs/>
                <w:iCs/>
                <w:color w:val="000000"/>
              </w:rPr>
              <w:t>обэриутов</w:t>
            </w:r>
            <w:proofErr w:type="spellEnd"/>
            <w:r w:rsidRPr="0068037F">
              <w:rPr>
                <w:bCs/>
                <w:iCs/>
                <w:color w:val="000000"/>
              </w:rPr>
              <w:t>. Вечные вопросы о сущности красоты и единства природы и человека в лирике поэта. Жанр сонета, размышления-предписания в художественной концепции Н.Заболоцкого. Интонационно-ритмическое и образное своеобразие лирики Заболоцкого.</w:t>
            </w:r>
          </w:p>
          <w:p w:rsidR="0068037F" w:rsidRPr="0068037F" w:rsidRDefault="0068037F" w:rsidP="00DE3ED8">
            <w:pPr>
              <w:rPr>
                <w:bCs/>
                <w:iCs/>
                <w:color w:val="000000"/>
              </w:rPr>
            </w:pPr>
            <w:r w:rsidRPr="0068037F">
              <w:rPr>
                <w:bCs/>
                <w:iCs/>
                <w:color w:val="000000"/>
              </w:rPr>
              <w:t>Опыт переложения «Слова о полку Игореве» в творчестве Н.Заболоцкого*.</w:t>
            </w:r>
          </w:p>
        </w:tc>
        <w:tc>
          <w:tcPr>
            <w:tcW w:w="4076" w:type="dxa"/>
          </w:tcPr>
          <w:p w:rsidR="0068037F" w:rsidRPr="0068037F" w:rsidRDefault="0068037F" w:rsidP="00DE3ED8">
            <w:pPr>
              <w:rPr>
                <w:bCs/>
                <w:iCs/>
                <w:color w:val="000000"/>
              </w:rPr>
            </w:pPr>
            <w:proofErr w:type="gramStart"/>
            <w:r w:rsidRPr="0068037F">
              <w:rPr>
                <w:bCs/>
                <w:iCs/>
                <w:color w:val="000000"/>
              </w:rPr>
              <w:lastRenderedPageBreak/>
              <w:t>З</w:t>
            </w:r>
            <w:proofErr w:type="gramEnd"/>
            <w:r w:rsidRPr="0068037F">
              <w:rPr>
                <w:bCs/>
                <w:iCs/>
                <w:color w:val="000000"/>
              </w:rPr>
              <w:t>: основные темы и жанры поэзии Заболоцкого.</w:t>
            </w:r>
          </w:p>
          <w:p w:rsidR="0068037F" w:rsidRPr="0068037F" w:rsidRDefault="0068037F" w:rsidP="00DE3ED8">
            <w:pPr>
              <w:rPr>
                <w:bCs/>
                <w:iCs/>
                <w:color w:val="000000"/>
              </w:rPr>
            </w:pPr>
            <w:r w:rsidRPr="0068037F">
              <w:rPr>
                <w:bCs/>
                <w:iCs/>
                <w:color w:val="000000"/>
              </w:rPr>
              <w:lastRenderedPageBreak/>
              <w:t>У: определять интонационно-ритмическое и образное своеобразие лирики Заболоцкого*.</w:t>
            </w:r>
          </w:p>
        </w:tc>
        <w:tc>
          <w:tcPr>
            <w:tcW w:w="1980" w:type="dxa"/>
          </w:tcPr>
          <w:p w:rsidR="0068037F" w:rsidRPr="00475652" w:rsidRDefault="0068037F" w:rsidP="0068037F">
            <w:pPr>
              <w:jc w:val="both"/>
            </w:pPr>
            <w:r w:rsidRPr="00FA218F">
              <w:lastRenderedPageBreak/>
              <w:t xml:space="preserve">Преподавание литературы в 11 </w:t>
            </w:r>
            <w:r w:rsidRPr="00FA218F">
              <w:lastRenderedPageBreak/>
              <w:t xml:space="preserve">классе: сборник методических и справочных 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rsidRPr="00475652">
              <w:lastRenderedPageBreak/>
              <w:t>87-88</w:t>
            </w:r>
          </w:p>
        </w:tc>
        <w:tc>
          <w:tcPr>
            <w:tcW w:w="2520" w:type="dxa"/>
          </w:tcPr>
          <w:p w:rsidR="0068037F" w:rsidRPr="0068037F" w:rsidRDefault="0068037F" w:rsidP="0068037F">
            <w:pPr>
              <w:pStyle w:val="FR1"/>
              <w:spacing w:before="0"/>
              <w:ind w:left="0"/>
              <w:rPr>
                <w:rFonts w:ascii="Times New Roman" w:hAnsi="Times New Roman"/>
                <w:sz w:val="24"/>
                <w:szCs w:val="24"/>
                <w:shd w:val="clear" w:color="auto" w:fill="FFFFFF"/>
              </w:rPr>
            </w:pPr>
            <w:r w:rsidRPr="0068037F">
              <w:rPr>
                <w:rFonts w:ascii="Times New Roman" w:hAnsi="Times New Roman"/>
                <w:b w:val="0"/>
                <w:sz w:val="24"/>
                <w:szCs w:val="24"/>
                <w:shd w:val="clear" w:color="auto" w:fill="FFFFFF"/>
              </w:rPr>
              <w:t xml:space="preserve">Яркость и многоплановость творчества </w:t>
            </w:r>
            <w:r w:rsidRPr="0068037F">
              <w:rPr>
                <w:rFonts w:ascii="Times New Roman" w:hAnsi="Times New Roman"/>
                <w:sz w:val="24"/>
                <w:szCs w:val="24"/>
                <w:shd w:val="clear" w:color="auto" w:fill="FFFFFF"/>
              </w:rPr>
              <w:t>В. Шукшина.</w:t>
            </w:r>
          </w:p>
          <w:p w:rsidR="0068037F" w:rsidRPr="0068037F" w:rsidRDefault="0068037F" w:rsidP="0068037F">
            <w:pPr>
              <w:pStyle w:val="FR1"/>
              <w:spacing w:before="0"/>
              <w:ind w:left="0"/>
              <w:rPr>
                <w:rFonts w:ascii="Times New Roman" w:hAnsi="Times New Roman"/>
                <w:b w:val="0"/>
                <w:sz w:val="24"/>
                <w:szCs w:val="24"/>
                <w:shd w:val="clear" w:color="auto" w:fill="FFFFFF"/>
              </w:rPr>
            </w:pPr>
            <w:r w:rsidRPr="0068037F">
              <w:rPr>
                <w:rFonts w:ascii="Times New Roman" w:hAnsi="Times New Roman"/>
                <w:b w:val="0"/>
                <w:sz w:val="24"/>
                <w:szCs w:val="24"/>
                <w:shd w:val="clear" w:color="auto" w:fill="FFFFFF"/>
              </w:rPr>
              <w:t>Тип геро</w:t>
            </w:r>
            <w:proofErr w:type="gramStart"/>
            <w:r w:rsidRPr="0068037F">
              <w:rPr>
                <w:rFonts w:ascii="Times New Roman" w:hAnsi="Times New Roman"/>
                <w:b w:val="0"/>
                <w:sz w:val="24"/>
                <w:szCs w:val="24"/>
                <w:shd w:val="clear" w:color="auto" w:fill="FFFFFF"/>
              </w:rPr>
              <w:t>я-</w:t>
            </w:r>
            <w:proofErr w:type="gramEnd"/>
            <w:r w:rsidRPr="0068037F">
              <w:rPr>
                <w:rFonts w:ascii="Times New Roman" w:hAnsi="Times New Roman"/>
                <w:b w:val="0"/>
                <w:sz w:val="24"/>
                <w:szCs w:val="24"/>
                <w:shd w:val="clear" w:color="auto" w:fill="FFFFFF"/>
              </w:rPr>
              <w:t>«чудика» в рассказах В. Шукшина.</w:t>
            </w:r>
          </w:p>
        </w:tc>
        <w:tc>
          <w:tcPr>
            <w:tcW w:w="5760" w:type="dxa"/>
          </w:tcPr>
          <w:p w:rsidR="0068037F" w:rsidRPr="0068037F" w:rsidRDefault="0068037F" w:rsidP="00DE3ED8">
            <w:pPr>
              <w:rPr>
                <w:bCs/>
                <w:iCs/>
                <w:color w:val="000000"/>
              </w:rPr>
            </w:pPr>
            <w:r w:rsidRPr="0068037F">
              <w:rPr>
                <w:bCs/>
                <w:iCs/>
                <w:color w:val="000000"/>
              </w:rPr>
              <w:t>Особенность творческой  судьбы Шукшина.</w:t>
            </w:r>
          </w:p>
          <w:p w:rsidR="0068037F" w:rsidRPr="0068037F" w:rsidRDefault="0068037F" w:rsidP="00DE3ED8">
            <w:pPr>
              <w:rPr>
                <w:bCs/>
                <w:iCs/>
                <w:color w:val="000000"/>
              </w:rPr>
            </w:pPr>
            <w:r w:rsidRPr="0068037F">
              <w:rPr>
                <w:bCs/>
                <w:iCs/>
                <w:color w:val="000000"/>
              </w:rPr>
              <w:t>Актерская и режиссерская судьба В.Шукшина*. Мини-проект.</w:t>
            </w:r>
          </w:p>
          <w:p w:rsidR="0068037F" w:rsidRPr="0068037F" w:rsidRDefault="0068037F" w:rsidP="00DE3ED8">
            <w:pPr>
              <w:rPr>
                <w:bCs/>
                <w:iCs/>
                <w:color w:val="000000"/>
              </w:rPr>
            </w:pPr>
            <w:r w:rsidRPr="0068037F">
              <w:rPr>
                <w:bCs/>
                <w:iCs/>
                <w:color w:val="000000"/>
              </w:rPr>
              <w:t xml:space="preserve">«Одни», «Чудик», «Миль пардон, мадам», «Срезал».  Колоритность и яркость </w:t>
            </w:r>
            <w:proofErr w:type="spellStart"/>
            <w:r w:rsidRPr="0068037F">
              <w:rPr>
                <w:bCs/>
                <w:iCs/>
                <w:color w:val="000000"/>
              </w:rPr>
              <w:t>шукшинских</w:t>
            </w:r>
            <w:proofErr w:type="spellEnd"/>
            <w:r w:rsidRPr="0068037F">
              <w:rPr>
                <w:bCs/>
                <w:iCs/>
                <w:color w:val="000000"/>
              </w:rPr>
              <w:t xml:space="preserve"> герое</w:t>
            </w:r>
            <w:proofErr w:type="gramStart"/>
            <w:r w:rsidRPr="0068037F">
              <w:rPr>
                <w:bCs/>
                <w:iCs/>
                <w:color w:val="000000"/>
              </w:rPr>
              <w:t>в-</w:t>
            </w:r>
            <w:proofErr w:type="gramEnd"/>
            <w:r w:rsidRPr="0068037F">
              <w:rPr>
                <w:bCs/>
                <w:iCs/>
                <w:color w:val="000000"/>
              </w:rPr>
              <w:t xml:space="preserve">«чудиков». Народ и «публика» как два нравственно-общественных полюса в прозе В.Шукшина.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68037F">
              <w:rPr>
                <w:bCs/>
                <w:iCs/>
                <w:color w:val="000000"/>
              </w:rPr>
              <w:t>шукшинской</w:t>
            </w:r>
            <w:proofErr w:type="spellEnd"/>
            <w:r w:rsidRPr="0068037F">
              <w:rPr>
                <w:bCs/>
                <w:iCs/>
                <w:color w:val="000000"/>
              </w:rPr>
              <w:t xml:space="preserve"> прозе. </w:t>
            </w:r>
          </w:p>
          <w:p w:rsidR="0068037F" w:rsidRPr="0068037F" w:rsidRDefault="0068037F" w:rsidP="00DE3ED8">
            <w:pPr>
              <w:rPr>
                <w:bCs/>
                <w:iCs/>
                <w:color w:val="000000"/>
              </w:rPr>
            </w:pPr>
            <w:r w:rsidRPr="0068037F">
              <w:rPr>
                <w:bCs/>
                <w:iCs/>
                <w:color w:val="000000"/>
              </w:rPr>
              <w:t>Киноповесть «Калина красная»*.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основные стороны творческой жизни Шукшина, особенности его героя.</w:t>
            </w:r>
          </w:p>
          <w:p w:rsidR="0068037F" w:rsidRPr="0068037F" w:rsidRDefault="0068037F" w:rsidP="00DE3ED8">
            <w:pPr>
              <w:rPr>
                <w:bCs/>
                <w:iCs/>
                <w:color w:val="000000"/>
              </w:rPr>
            </w:pPr>
            <w:r w:rsidRPr="0068037F">
              <w:rPr>
                <w:bCs/>
                <w:iCs/>
                <w:color w:val="000000"/>
              </w:rPr>
              <w:t>У: анализировать сочетание внешней занимательности сюжета и глубины психологического анализа в рассказах писателя*.</w:t>
            </w:r>
          </w:p>
        </w:tc>
        <w:tc>
          <w:tcPr>
            <w:tcW w:w="1980" w:type="dxa"/>
          </w:tcPr>
          <w:p w:rsidR="0068037F" w:rsidRPr="00FA218F" w:rsidRDefault="0068037F" w:rsidP="0068037F">
            <w:pPr>
              <w:jc w:val="both"/>
            </w:pPr>
            <w:r w:rsidRPr="00FA218F">
              <w:t>Егорова Н.В., Золотарёва И.В. Поурочные разработки по русской литературе 20 века. 11 класс. М.: «ВАКО», 2003.</w:t>
            </w:r>
          </w:p>
          <w:p w:rsidR="0068037F" w:rsidRPr="00475652" w:rsidRDefault="0068037F" w:rsidP="00DE3ED8"/>
        </w:tc>
      </w:tr>
      <w:tr w:rsidR="0068037F" w:rsidRPr="0068037F" w:rsidTr="0068037F">
        <w:tc>
          <w:tcPr>
            <w:tcW w:w="648" w:type="dxa"/>
          </w:tcPr>
          <w:p w:rsidR="0068037F" w:rsidRPr="00475652" w:rsidRDefault="0068037F" w:rsidP="00DE3ED8">
            <w:r w:rsidRPr="00475652">
              <w:t>89-90</w:t>
            </w:r>
          </w:p>
        </w:tc>
        <w:tc>
          <w:tcPr>
            <w:tcW w:w="2520" w:type="dxa"/>
          </w:tcPr>
          <w:p w:rsidR="0068037F" w:rsidRPr="00475652" w:rsidRDefault="0068037F" w:rsidP="00DE3ED8">
            <w:r w:rsidRPr="0068037F">
              <w:rPr>
                <w:b/>
              </w:rPr>
              <w:t xml:space="preserve">А. И. Солженицын. </w:t>
            </w:r>
            <w:r w:rsidRPr="00475652">
              <w:t>Этапы творческого пути.</w:t>
            </w:r>
          </w:p>
          <w:p w:rsidR="0068037F" w:rsidRPr="00475652" w:rsidRDefault="0068037F" w:rsidP="00DE3ED8">
            <w:r w:rsidRPr="00475652">
              <w:t xml:space="preserve">Тема </w:t>
            </w:r>
            <w:proofErr w:type="gramStart"/>
            <w:r w:rsidRPr="00475652">
              <w:t>народного</w:t>
            </w:r>
            <w:proofErr w:type="gramEnd"/>
            <w:r w:rsidRPr="00475652">
              <w:t xml:space="preserve"> </w:t>
            </w:r>
            <w:proofErr w:type="spellStart"/>
            <w:r w:rsidRPr="00475652">
              <w:t>праведничества</w:t>
            </w:r>
            <w:proofErr w:type="spellEnd"/>
            <w:r w:rsidRPr="00475652">
              <w:t xml:space="preserve"> в рассказе </w:t>
            </w:r>
            <w:r w:rsidRPr="0068037F">
              <w:rPr>
                <w:b/>
              </w:rPr>
              <w:t>«Матрёнин двор».</w:t>
            </w:r>
          </w:p>
        </w:tc>
        <w:tc>
          <w:tcPr>
            <w:tcW w:w="5760" w:type="dxa"/>
          </w:tcPr>
          <w:p w:rsidR="0068037F" w:rsidRPr="0068037F" w:rsidRDefault="0068037F" w:rsidP="00DE3ED8">
            <w:pPr>
              <w:rPr>
                <w:bCs/>
                <w:iCs/>
                <w:color w:val="000000"/>
              </w:rPr>
            </w:pPr>
            <w:r w:rsidRPr="0068037F">
              <w:rPr>
                <w:bCs/>
                <w:iCs/>
                <w:color w:val="000000"/>
              </w:rPr>
              <w:t>Отражение эпохи в судьбе писателя.</w:t>
            </w:r>
          </w:p>
          <w:p w:rsidR="0068037F" w:rsidRPr="0068037F" w:rsidRDefault="0068037F" w:rsidP="00DE3ED8">
            <w:pPr>
              <w:rPr>
                <w:bCs/>
                <w:iCs/>
                <w:color w:val="000000"/>
              </w:rPr>
            </w:pPr>
            <w:r w:rsidRPr="0068037F">
              <w:rPr>
                <w:bCs/>
                <w:iCs/>
                <w:color w:val="000000"/>
              </w:rPr>
              <w:t>Цикл «Крохотки»*. Мини-проект.</w:t>
            </w:r>
          </w:p>
          <w:p w:rsidR="0068037F" w:rsidRPr="0068037F" w:rsidRDefault="0068037F" w:rsidP="00DE3ED8">
            <w:pPr>
              <w:rPr>
                <w:bCs/>
                <w:iCs/>
                <w:color w:val="000000"/>
              </w:rPr>
            </w:pPr>
            <w:r w:rsidRPr="0068037F">
              <w:rPr>
                <w:bCs/>
                <w:iCs/>
                <w:color w:val="000000"/>
              </w:rPr>
              <w:t xml:space="preserve">Продолжение темы </w:t>
            </w:r>
            <w:proofErr w:type="gramStart"/>
            <w:r w:rsidRPr="0068037F">
              <w:rPr>
                <w:bCs/>
                <w:iCs/>
                <w:color w:val="000000"/>
              </w:rPr>
              <w:t>народного</w:t>
            </w:r>
            <w:proofErr w:type="gramEnd"/>
            <w:r w:rsidRPr="0068037F">
              <w:rPr>
                <w:bCs/>
                <w:iCs/>
                <w:color w:val="000000"/>
              </w:rPr>
              <w:t xml:space="preserve"> </w:t>
            </w:r>
            <w:proofErr w:type="spellStart"/>
            <w:r w:rsidRPr="0068037F">
              <w:rPr>
                <w:bCs/>
                <w:iCs/>
                <w:color w:val="000000"/>
              </w:rPr>
              <w:t>праведничества</w:t>
            </w:r>
            <w:proofErr w:type="spellEnd"/>
            <w:r w:rsidRPr="0068037F">
              <w:rPr>
                <w:bCs/>
                <w:iCs/>
                <w:color w:val="000000"/>
              </w:rPr>
              <w:t xml:space="preserve"> в рассказе «Матренин двор». Черты «нутряной» России в облике Матрены. Противопоставление исконной Руси и  России чиновной, официозной. Символичность финала рассказа и его названия.</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отражение эпохи в судьбе писателя.</w:t>
            </w:r>
          </w:p>
          <w:p w:rsidR="0068037F" w:rsidRPr="0068037F" w:rsidRDefault="0068037F" w:rsidP="00DE3ED8">
            <w:pPr>
              <w:rPr>
                <w:bCs/>
                <w:iCs/>
                <w:color w:val="000000"/>
              </w:rPr>
            </w:pPr>
            <w:r w:rsidRPr="0068037F">
              <w:rPr>
                <w:bCs/>
                <w:iCs/>
                <w:color w:val="000000"/>
              </w:rPr>
              <w:t>У: анализировать черты «нутряной» России в облике Матрены, противопоставление исконной Руси и России чиновной, официозной, символичность финала рассказа и его названия.</w:t>
            </w:r>
          </w:p>
        </w:tc>
        <w:tc>
          <w:tcPr>
            <w:tcW w:w="1980" w:type="dxa"/>
          </w:tcPr>
          <w:p w:rsidR="0068037F" w:rsidRPr="00FA218F" w:rsidRDefault="0068037F" w:rsidP="0068037F">
            <w:pPr>
              <w:jc w:val="both"/>
            </w:pPr>
            <w:r w:rsidRPr="00FA218F">
              <w:t>Роговер Е.С. Русская литература 20 века: Учебное пособие. СПб</w:t>
            </w:r>
            <w:proofErr w:type="gramStart"/>
            <w:r w:rsidRPr="00FA218F">
              <w:t xml:space="preserve">., </w:t>
            </w:r>
            <w:proofErr w:type="gramEnd"/>
            <w:r w:rsidRPr="00FA218F">
              <w:t>М.: САГА: ФОРУМ, 2004.</w:t>
            </w:r>
          </w:p>
          <w:p w:rsidR="0068037F" w:rsidRPr="00475652" w:rsidRDefault="0068037F" w:rsidP="00DE3ED8"/>
        </w:tc>
      </w:tr>
      <w:tr w:rsidR="0068037F" w:rsidRPr="0068037F" w:rsidTr="0068037F">
        <w:tc>
          <w:tcPr>
            <w:tcW w:w="648" w:type="dxa"/>
          </w:tcPr>
          <w:p w:rsidR="0068037F" w:rsidRPr="0068037F" w:rsidRDefault="0068037F" w:rsidP="00DE3ED8">
            <w:pPr>
              <w:rPr>
                <w:u w:val="single"/>
              </w:rPr>
            </w:pPr>
            <w:r w:rsidRPr="0068037F">
              <w:rPr>
                <w:u w:val="single"/>
              </w:rPr>
              <w:t>91-92</w:t>
            </w:r>
          </w:p>
        </w:tc>
        <w:tc>
          <w:tcPr>
            <w:tcW w:w="2520" w:type="dxa"/>
          </w:tcPr>
          <w:p w:rsidR="0068037F" w:rsidRPr="00475652" w:rsidRDefault="0068037F" w:rsidP="00DE3ED8">
            <w:proofErr w:type="gramStart"/>
            <w:r w:rsidRPr="00475652">
              <w:t>Р</w:t>
            </w:r>
            <w:proofErr w:type="gramEnd"/>
            <w:r w:rsidRPr="00475652">
              <w:t>/Р Сочинение. Нравственная проблематика в русской литературе второй половины ХХ.</w:t>
            </w:r>
          </w:p>
        </w:tc>
        <w:tc>
          <w:tcPr>
            <w:tcW w:w="5760" w:type="dxa"/>
          </w:tcPr>
          <w:p w:rsidR="0068037F" w:rsidRPr="0068037F" w:rsidRDefault="0068037F" w:rsidP="00DE3ED8">
            <w:pPr>
              <w:rPr>
                <w:bCs/>
                <w:iCs/>
                <w:color w:val="000000"/>
              </w:rPr>
            </w:pPr>
            <w:r w:rsidRPr="0068037F">
              <w:rPr>
                <w:bCs/>
                <w:iCs/>
                <w:color w:val="000000"/>
              </w:rPr>
              <w:t>Определение темы, её границы, составление текста сочинения.</w:t>
            </w:r>
          </w:p>
        </w:tc>
        <w:tc>
          <w:tcPr>
            <w:tcW w:w="4076" w:type="dxa"/>
          </w:tcPr>
          <w:p w:rsidR="0068037F" w:rsidRPr="0068037F" w:rsidRDefault="0068037F" w:rsidP="00DE3ED8">
            <w:pPr>
              <w:rPr>
                <w:bCs/>
                <w:iCs/>
                <w:color w:val="000000"/>
              </w:rPr>
            </w:pPr>
            <w:r w:rsidRPr="0068037F">
              <w:rPr>
                <w:bCs/>
                <w:iCs/>
                <w:color w:val="000000"/>
              </w:rPr>
              <w:t>У: составлять план в соответствии с темой, определять композицию сочинения, полно раскрывать тему</w:t>
            </w:r>
          </w:p>
          <w:p w:rsidR="0068037F" w:rsidRPr="0068037F" w:rsidRDefault="0068037F" w:rsidP="00DE3ED8">
            <w:pPr>
              <w:rPr>
                <w:bCs/>
                <w:iCs/>
                <w:color w:val="000000"/>
              </w:rPr>
            </w:pPr>
            <w:r w:rsidRPr="0068037F">
              <w:rPr>
                <w:bCs/>
                <w:iCs/>
                <w:color w:val="000000"/>
              </w:rPr>
              <w:t>Редактировать текст*.</w:t>
            </w:r>
          </w:p>
        </w:tc>
        <w:tc>
          <w:tcPr>
            <w:tcW w:w="1980" w:type="dxa"/>
          </w:tcPr>
          <w:p w:rsidR="0068037F" w:rsidRPr="00475652" w:rsidRDefault="0068037F" w:rsidP="0068037F">
            <w:pPr>
              <w:jc w:val="both"/>
            </w:pPr>
            <w:r w:rsidRPr="00FA218F">
              <w:t xml:space="preserve">Преподавание литературы в 11 классе: сборник методических и справочных </w:t>
            </w:r>
            <w:r w:rsidRPr="00FA218F">
              <w:lastRenderedPageBreak/>
              <w:t xml:space="preserve">материалов / под ред. Г.А. </w:t>
            </w:r>
            <w:proofErr w:type="spellStart"/>
            <w:r w:rsidRPr="00FA218F">
              <w:t>Обернихиной</w:t>
            </w:r>
            <w:proofErr w:type="spellEnd"/>
            <w:r w:rsidRPr="00FA218F">
              <w:t>. М.: АРКТИ, 2003.</w:t>
            </w:r>
          </w:p>
        </w:tc>
      </w:tr>
      <w:tr w:rsidR="0068037F" w:rsidRPr="0068037F" w:rsidTr="0068037F">
        <w:tc>
          <w:tcPr>
            <w:tcW w:w="648" w:type="dxa"/>
          </w:tcPr>
          <w:p w:rsidR="0068037F" w:rsidRPr="00475652" w:rsidRDefault="0068037F" w:rsidP="00DE3ED8">
            <w:r w:rsidRPr="00475652">
              <w:lastRenderedPageBreak/>
              <w:t>93-94</w:t>
            </w:r>
          </w:p>
        </w:tc>
        <w:tc>
          <w:tcPr>
            <w:tcW w:w="2520" w:type="dxa"/>
          </w:tcPr>
          <w:p w:rsidR="0068037F" w:rsidRPr="0068037F" w:rsidRDefault="0068037F" w:rsidP="0068037F">
            <w:pPr>
              <w:pStyle w:val="2"/>
              <w:keepNext w:val="0"/>
              <w:widowControl w:val="0"/>
              <w:tabs>
                <w:tab w:val="left" w:pos="7380"/>
                <w:tab w:val="left" w:pos="8100"/>
              </w:tabs>
              <w:spacing w:before="0" w:after="0"/>
              <w:ind w:firstLine="0"/>
              <w:rPr>
                <w:b w:val="0"/>
                <w:i w:val="0"/>
                <w:szCs w:val="24"/>
                <w:shd w:val="clear" w:color="auto" w:fill="FFFFFF"/>
              </w:rPr>
            </w:pPr>
            <w:r w:rsidRPr="0068037F">
              <w:rPr>
                <w:b w:val="0"/>
                <w:i w:val="0"/>
                <w:szCs w:val="24"/>
                <w:shd w:val="clear" w:color="auto" w:fill="FFFFFF"/>
              </w:rPr>
              <w:t>Новейшая русская проза и поэзия последних десятилетий.</w:t>
            </w:r>
          </w:p>
          <w:p w:rsidR="0068037F" w:rsidRPr="00475652" w:rsidRDefault="0068037F" w:rsidP="00DE3ED8">
            <w:r w:rsidRPr="00475652">
              <w:t>Современная литературная ситуация: реальность и перспективы.</w:t>
            </w:r>
          </w:p>
        </w:tc>
        <w:tc>
          <w:tcPr>
            <w:tcW w:w="5760" w:type="dxa"/>
          </w:tcPr>
          <w:p w:rsidR="0068037F" w:rsidRPr="0068037F" w:rsidRDefault="0068037F" w:rsidP="00DE3ED8">
            <w:pPr>
              <w:rPr>
                <w:bCs/>
                <w:iCs/>
                <w:color w:val="000000"/>
              </w:rPr>
            </w:pPr>
            <w:r w:rsidRPr="0068037F">
              <w:rPr>
                <w:bCs/>
                <w:iCs/>
                <w:color w:val="000000"/>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w:t>
            </w:r>
          </w:p>
          <w:p w:rsidR="0068037F" w:rsidRPr="0068037F" w:rsidRDefault="0068037F" w:rsidP="00DE3ED8">
            <w:pPr>
              <w:rPr>
                <w:bCs/>
                <w:iCs/>
                <w:color w:val="000000"/>
              </w:rPr>
            </w:pPr>
            <w:r w:rsidRPr="0068037F">
              <w:rPr>
                <w:bCs/>
                <w:iCs/>
                <w:color w:val="000000"/>
              </w:rPr>
              <w:t>Проза с реалистической доминантой.</w:t>
            </w:r>
          </w:p>
          <w:p w:rsidR="0068037F" w:rsidRPr="0068037F" w:rsidRDefault="0068037F" w:rsidP="00DE3ED8">
            <w:pPr>
              <w:rPr>
                <w:bCs/>
                <w:iCs/>
                <w:color w:val="000000"/>
              </w:rPr>
            </w:pPr>
            <w:r w:rsidRPr="0068037F">
              <w:rPr>
                <w:bCs/>
                <w:iCs/>
                <w:color w:val="000000"/>
              </w:rPr>
              <w:t>Эволюция прозы с модернистской и постмодернистской доминантой.</w:t>
            </w:r>
          </w:p>
          <w:p w:rsidR="0068037F" w:rsidRPr="0068037F" w:rsidRDefault="0068037F" w:rsidP="00DE3ED8">
            <w:pPr>
              <w:rPr>
                <w:bCs/>
                <w:iCs/>
                <w:color w:val="000000"/>
              </w:rPr>
            </w:pPr>
            <w:r w:rsidRPr="0068037F">
              <w:rPr>
                <w:bCs/>
                <w:iCs/>
                <w:color w:val="000000"/>
              </w:rPr>
              <w:t>Ироническая поэзия 80-90-х годов.</w:t>
            </w:r>
          </w:p>
          <w:p w:rsidR="0068037F" w:rsidRPr="0068037F" w:rsidRDefault="0068037F" w:rsidP="00DE3ED8">
            <w:pPr>
              <w:rPr>
                <w:bCs/>
                <w:iCs/>
                <w:color w:val="000000"/>
              </w:rPr>
            </w:pPr>
            <w:r w:rsidRPr="0068037F">
              <w:rPr>
                <w:bCs/>
                <w:iCs/>
                <w:color w:val="000000"/>
              </w:rPr>
              <w:t xml:space="preserve">Обзор произведений современной литературы. </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внутренняя противоречивость и драматизм современной культурно-исторической ситуации, основные произведения этого периода, особенности модернистской и постмодернистской литературы.</w:t>
            </w:r>
          </w:p>
          <w:p w:rsidR="0068037F" w:rsidRPr="0068037F" w:rsidRDefault="0068037F" w:rsidP="00DE3ED8">
            <w:pPr>
              <w:rPr>
                <w:bCs/>
                <w:iCs/>
                <w:color w:val="000000"/>
              </w:rPr>
            </w:pPr>
            <w:r w:rsidRPr="0068037F">
              <w:rPr>
                <w:bCs/>
                <w:iCs/>
                <w:color w:val="000000"/>
              </w:rPr>
              <w:t>У: анализировать произведения постмодернизма.</w:t>
            </w:r>
          </w:p>
        </w:tc>
        <w:tc>
          <w:tcPr>
            <w:tcW w:w="1980" w:type="dxa"/>
          </w:tcPr>
          <w:p w:rsidR="0068037F" w:rsidRPr="00475652" w:rsidRDefault="0068037F" w:rsidP="0068037F">
            <w:pPr>
              <w:jc w:val="both"/>
            </w:pPr>
            <w:proofErr w:type="spellStart"/>
            <w:r w:rsidRPr="00FA218F">
              <w:t>Нянковский</w:t>
            </w:r>
            <w:proofErr w:type="spellEnd"/>
            <w:r w:rsidRPr="00FA218F">
              <w:t xml:space="preserve"> М.А. Уроки литературы в 11 классе: развёрнутое планирование/</w:t>
            </w:r>
            <w:proofErr w:type="spellStart"/>
            <w:r w:rsidRPr="00FA218F">
              <w:t>Ярослазль</w:t>
            </w:r>
            <w:proofErr w:type="spellEnd"/>
            <w:r w:rsidRPr="00FA218F">
              <w:t>: Академия развития, 2002.</w:t>
            </w:r>
          </w:p>
        </w:tc>
      </w:tr>
      <w:tr w:rsidR="0068037F" w:rsidRPr="0068037F" w:rsidTr="0068037F">
        <w:tc>
          <w:tcPr>
            <w:tcW w:w="648" w:type="dxa"/>
          </w:tcPr>
          <w:p w:rsidR="0068037F" w:rsidRPr="00475652" w:rsidRDefault="0068037F" w:rsidP="00DE3ED8">
            <w:r w:rsidRPr="00475652">
              <w:t>95-97</w:t>
            </w:r>
          </w:p>
        </w:tc>
        <w:tc>
          <w:tcPr>
            <w:tcW w:w="2520" w:type="dxa"/>
          </w:tcPr>
          <w:p w:rsidR="0068037F" w:rsidRPr="0068037F" w:rsidRDefault="0068037F" w:rsidP="0068037F">
            <w:pPr>
              <w:pStyle w:val="2"/>
              <w:keepNext w:val="0"/>
              <w:widowControl w:val="0"/>
              <w:tabs>
                <w:tab w:val="left" w:pos="7380"/>
                <w:tab w:val="left" w:pos="8100"/>
              </w:tabs>
              <w:spacing w:before="40" w:after="0"/>
              <w:ind w:firstLine="0"/>
              <w:rPr>
                <w:b w:val="0"/>
                <w:i w:val="0"/>
                <w:szCs w:val="24"/>
              </w:rPr>
            </w:pPr>
            <w:r w:rsidRPr="0068037F">
              <w:rPr>
                <w:b w:val="0"/>
                <w:i w:val="0"/>
                <w:szCs w:val="24"/>
              </w:rPr>
              <w:t xml:space="preserve">Обзор зарубежной литературы конца 19 -20  веков. </w:t>
            </w:r>
          </w:p>
        </w:tc>
        <w:tc>
          <w:tcPr>
            <w:tcW w:w="5760" w:type="dxa"/>
          </w:tcPr>
          <w:p w:rsidR="0068037F" w:rsidRPr="0068037F" w:rsidRDefault="0068037F" w:rsidP="00DE3ED8">
            <w:pPr>
              <w:rPr>
                <w:bCs/>
                <w:iCs/>
                <w:color w:val="000000"/>
              </w:rPr>
            </w:pPr>
            <w:r w:rsidRPr="006B2966">
              <w:t>Обзор зарубежной литературы конца 19 -20  веков. Семинар.</w:t>
            </w:r>
          </w:p>
        </w:tc>
        <w:tc>
          <w:tcPr>
            <w:tcW w:w="4076" w:type="dxa"/>
          </w:tcPr>
          <w:p w:rsidR="0068037F" w:rsidRPr="0068037F" w:rsidRDefault="0068037F" w:rsidP="00DE3ED8">
            <w:pPr>
              <w:rPr>
                <w:bCs/>
                <w:iCs/>
                <w:color w:val="000000"/>
              </w:rPr>
            </w:pPr>
            <w:proofErr w:type="gramStart"/>
            <w:r w:rsidRPr="0068037F">
              <w:rPr>
                <w:bCs/>
                <w:iCs/>
                <w:color w:val="000000"/>
              </w:rPr>
              <w:t>З</w:t>
            </w:r>
            <w:proofErr w:type="gramEnd"/>
            <w:r w:rsidRPr="0068037F">
              <w:rPr>
                <w:bCs/>
                <w:iCs/>
                <w:color w:val="000000"/>
              </w:rPr>
              <w:t>: основные произведения зарубежной литературы 19-20 века.</w:t>
            </w:r>
          </w:p>
          <w:p w:rsidR="0068037F" w:rsidRPr="0068037F" w:rsidRDefault="0068037F" w:rsidP="00DE3ED8">
            <w:pPr>
              <w:rPr>
                <w:bCs/>
                <w:iCs/>
                <w:color w:val="000000"/>
              </w:rPr>
            </w:pPr>
            <w:r w:rsidRPr="0068037F">
              <w:rPr>
                <w:bCs/>
                <w:iCs/>
                <w:color w:val="000000"/>
              </w:rPr>
              <w:t>У: работать на уроке-семинаре.</w:t>
            </w:r>
          </w:p>
        </w:tc>
        <w:tc>
          <w:tcPr>
            <w:tcW w:w="1980" w:type="dxa"/>
          </w:tcPr>
          <w:p w:rsidR="0068037F" w:rsidRPr="00475652" w:rsidRDefault="0068037F" w:rsidP="00DE3ED8"/>
        </w:tc>
      </w:tr>
      <w:tr w:rsidR="0068037F" w:rsidRPr="0068037F" w:rsidTr="0068037F">
        <w:tc>
          <w:tcPr>
            <w:tcW w:w="648" w:type="dxa"/>
          </w:tcPr>
          <w:p w:rsidR="0068037F" w:rsidRPr="00475652" w:rsidRDefault="0068037F" w:rsidP="00DE3ED8">
            <w:r w:rsidRPr="00475652">
              <w:t>98,</w:t>
            </w:r>
            <w:r>
              <w:t xml:space="preserve"> </w:t>
            </w:r>
            <w:r w:rsidRPr="00475652">
              <w:t>99</w:t>
            </w:r>
          </w:p>
        </w:tc>
        <w:tc>
          <w:tcPr>
            <w:tcW w:w="2520" w:type="dxa"/>
          </w:tcPr>
          <w:p w:rsidR="0068037F" w:rsidRPr="0068037F" w:rsidRDefault="0068037F" w:rsidP="0068037F">
            <w:pPr>
              <w:pStyle w:val="2"/>
              <w:keepNext w:val="0"/>
              <w:widowControl w:val="0"/>
              <w:tabs>
                <w:tab w:val="left" w:pos="7380"/>
                <w:tab w:val="left" w:pos="8100"/>
              </w:tabs>
              <w:spacing w:before="0" w:after="0"/>
              <w:ind w:firstLine="0"/>
              <w:rPr>
                <w:b w:val="0"/>
                <w:i w:val="0"/>
                <w:szCs w:val="24"/>
                <w:shd w:val="clear" w:color="auto" w:fill="FFFFFF"/>
              </w:rPr>
            </w:pPr>
            <w:r w:rsidRPr="0068037F">
              <w:rPr>
                <w:b w:val="0"/>
                <w:i w:val="0"/>
                <w:szCs w:val="24"/>
                <w:shd w:val="clear" w:color="auto" w:fill="FFFFFF"/>
              </w:rPr>
              <w:t>Повторение.</w:t>
            </w:r>
          </w:p>
        </w:tc>
        <w:tc>
          <w:tcPr>
            <w:tcW w:w="5760" w:type="dxa"/>
          </w:tcPr>
          <w:p w:rsidR="0068037F" w:rsidRPr="0068037F" w:rsidRDefault="0068037F" w:rsidP="00DE3ED8">
            <w:pPr>
              <w:rPr>
                <w:bCs/>
                <w:iCs/>
                <w:color w:val="000000"/>
              </w:rPr>
            </w:pPr>
          </w:p>
        </w:tc>
        <w:tc>
          <w:tcPr>
            <w:tcW w:w="4076" w:type="dxa"/>
          </w:tcPr>
          <w:p w:rsidR="0068037F" w:rsidRPr="0068037F" w:rsidRDefault="0068037F" w:rsidP="00DE3ED8">
            <w:pPr>
              <w:rPr>
                <w:bCs/>
                <w:iCs/>
                <w:color w:val="000000"/>
              </w:rPr>
            </w:pPr>
          </w:p>
        </w:tc>
        <w:tc>
          <w:tcPr>
            <w:tcW w:w="1980" w:type="dxa"/>
          </w:tcPr>
          <w:p w:rsidR="0068037F" w:rsidRPr="00475652" w:rsidRDefault="0068037F" w:rsidP="00DE3ED8"/>
        </w:tc>
      </w:tr>
    </w:tbl>
    <w:p w:rsidR="0068037F" w:rsidRDefault="0068037F" w:rsidP="0068037F">
      <w:pPr>
        <w:sectPr w:rsidR="0068037F" w:rsidSect="0068037F">
          <w:pgSz w:w="16838" w:h="11906" w:orient="landscape"/>
          <w:pgMar w:top="1134" w:right="1134" w:bottom="1134" w:left="1134" w:header="709" w:footer="709" w:gutter="0"/>
          <w:cols w:space="708"/>
          <w:docGrid w:linePitch="360"/>
        </w:sectPr>
      </w:pPr>
    </w:p>
    <w:p w:rsidR="0068037F" w:rsidRDefault="0068037F" w:rsidP="0068037F"/>
    <w:p w:rsidR="0068037F" w:rsidRDefault="0068037F" w:rsidP="0068037F">
      <w:pPr>
        <w:rPr>
          <w:lang w:val="en-US"/>
        </w:rPr>
      </w:pPr>
      <w:r>
        <w:br w:type="page"/>
      </w: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rPr>
          <w:lang w:val="en-US"/>
        </w:rPr>
      </w:pPr>
    </w:p>
    <w:p w:rsidR="0068037F" w:rsidRDefault="0068037F" w:rsidP="0068037F">
      <w:pPr>
        <w:jc w:val="center"/>
        <w:rPr>
          <w:b/>
          <w:sz w:val="28"/>
          <w:szCs w:val="28"/>
        </w:rPr>
      </w:pPr>
      <w:r>
        <w:rPr>
          <w:b/>
          <w:sz w:val="28"/>
          <w:szCs w:val="28"/>
        </w:rPr>
        <w:t>Календарно-тематическое планирование</w:t>
      </w:r>
    </w:p>
    <w:p w:rsidR="0068037F" w:rsidRDefault="0068037F" w:rsidP="0068037F">
      <w:pPr>
        <w:jc w:val="center"/>
        <w:rPr>
          <w:b/>
          <w:sz w:val="28"/>
          <w:szCs w:val="28"/>
        </w:rPr>
      </w:pPr>
      <w:r>
        <w:rPr>
          <w:b/>
          <w:sz w:val="28"/>
          <w:szCs w:val="28"/>
        </w:rPr>
        <w:t>по литературе</w:t>
      </w:r>
    </w:p>
    <w:p w:rsidR="0068037F" w:rsidRDefault="0068037F" w:rsidP="0068037F">
      <w:pPr>
        <w:jc w:val="center"/>
        <w:rPr>
          <w:b/>
          <w:sz w:val="28"/>
          <w:szCs w:val="28"/>
        </w:rPr>
      </w:pPr>
    </w:p>
    <w:p w:rsidR="0068037F" w:rsidRPr="00FF3699" w:rsidRDefault="0068037F" w:rsidP="0068037F">
      <w:pPr>
        <w:rPr>
          <w:b/>
        </w:rPr>
      </w:pPr>
      <w:r w:rsidRPr="00FF3699">
        <w:rPr>
          <w:b/>
        </w:rPr>
        <w:t xml:space="preserve">Класс </w:t>
      </w:r>
      <w:r>
        <w:t xml:space="preserve">11  </w:t>
      </w:r>
    </w:p>
    <w:p w:rsidR="0068037F" w:rsidRDefault="0068037F" w:rsidP="0068037F">
      <w:pPr>
        <w:rPr>
          <w:b/>
        </w:rPr>
      </w:pPr>
      <w:r w:rsidRPr="00FF3699">
        <w:rPr>
          <w:b/>
        </w:rPr>
        <w:t xml:space="preserve">Учитель  </w:t>
      </w:r>
    </w:p>
    <w:p w:rsidR="0068037F" w:rsidRPr="00FF3699" w:rsidRDefault="0068037F" w:rsidP="0068037F">
      <w:pPr>
        <w:rPr>
          <w:b/>
        </w:rPr>
      </w:pPr>
      <w:r w:rsidRPr="00FF3699">
        <w:rPr>
          <w:b/>
        </w:rPr>
        <w:t>Количество часов</w:t>
      </w:r>
    </w:p>
    <w:p w:rsidR="0068037F" w:rsidRPr="00FF3699" w:rsidRDefault="0068037F" w:rsidP="0068037F">
      <w:pPr>
        <w:rPr>
          <w:b/>
        </w:rPr>
      </w:pPr>
      <w:r w:rsidRPr="00FF3699">
        <w:rPr>
          <w:b/>
        </w:rPr>
        <w:t xml:space="preserve">Всего </w:t>
      </w:r>
      <w:r>
        <w:t>99</w:t>
      </w:r>
      <w:r w:rsidRPr="00381EDF">
        <w:t xml:space="preserve"> часов</w:t>
      </w:r>
      <w:r w:rsidRPr="00FF3699">
        <w:rPr>
          <w:b/>
        </w:rPr>
        <w:t xml:space="preserve">; в </w:t>
      </w:r>
      <w:r w:rsidRPr="002401B9">
        <w:rPr>
          <w:b/>
        </w:rPr>
        <w:t>неделю</w:t>
      </w:r>
      <w:r w:rsidRPr="00381EDF">
        <w:t xml:space="preserve"> </w:t>
      </w:r>
      <w:r>
        <w:t>3</w:t>
      </w:r>
      <w:r w:rsidRPr="00381EDF">
        <w:t xml:space="preserve"> час</w:t>
      </w:r>
      <w:r>
        <w:t>а</w:t>
      </w:r>
      <w:r w:rsidRPr="00381EDF">
        <w:t>.</w:t>
      </w:r>
    </w:p>
    <w:p w:rsidR="0068037F" w:rsidRDefault="0068037F" w:rsidP="0068037F">
      <w:r w:rsidRPr="00FF3699">
        <w:rPr>
          <w:b/>
        </w:rPr>
        <w:t>Всего сочинений</w:t>
      </w:r>
      <w:r>
        <w:t xml:space="preserve"> 7</w:t>
      </w:r>
      <w:r w:rsidRPr="00381EDF">
        <w:t xml:space="preserve"> (аудиторных </w:t>
      </w:r>
      <w:r>
        <w:t>4</w:t>
      </w:r>
      <w:r w:rsidRPr="00381EDF">
        <w:t xml:space="preserve">, домашних </w:t>
      </w:r>
      <w:r>
        <w:t>3</w:t>
      </w:r>
      <w:r w:rsidRPr="00381EDF">
        <w:t xml:space="preserve">) </w:t>
      </w:r>
    </w:p>
    <w:p w:rsidR="0068037F" w:rsidRDefault="0068037F" w:rsidP="0068037F"/>
    <w:p w:rsidR="0068037F" w:rsidRPr="00381EDF" w:rsidRDefault="0068037F" w:rsidP="0068037F"/>
    <w:p w:rsidR="0068037F" w:rsidRPr="00381EDF" w:rsidRDefault="0068037F" w:rsidP="0068037F">
      <w:pPr>
        <w:jc w:val="both"/>
      </w:pPr>
      <w:r w:rsidRPr="00FF3699">
        <w:rPr>
          <w:b/>
        </w:rPr>
        <w:t xml:space="preserve">Планирование составлено на основе </w:t>
      </w:r>
      <w:r>
        <w:t xml:space="preserve">«Программы по литературе для 5-11 классов общеобразовательной школы» Г.С. </w:t>
      </w:r>
      <w:proofErr w:type="spellStart"/>
      <w:r>
        <w:t>Меркина</w:t>
      </w:r>
      <w:proofErr w:type="spellEnd"/>
      <w:r>
        <w:t xml:space="preserve">. С.А. Зинина, В.А. </w:t>
      </w:r>
      <w:proofErr w:type="spellStart"/>
      <w:r>
        <w:t>Чалмаева</w:t>
      </w:r>
      <w:proofErr w:type="spellEnd"/>
      <w:r>
        <w:t xml:space="preserve"> (ООО «ТИД «Русское слово – РС», 2006)</w:t>
      </w:r>
    </w:p>
    <w:p w:rsidR="0068037F" w:rsidRDefault="0068037F" w:rsidP="0068037F">
      <w:pPr>
        <w:jc w:val="both"/>
        <w:rPr>
          <w:b/>
        </w:rPr>
      </w:pPr>
    </w:p>
    <w:p w:rsidR="0068037F" w:rsidRDefault="0068037F" w:rsidP="0068037F">
      <w:pPr>
        <w:jc w:val="both"/>
        <w:rPr>
          <w:b/>
        </w:rPr>
      </w:pPr>
    </w:p>
    <w:p w:rsidR="0068037F" w:rsidRDefault="0068037F" w:rsidP="0068037F">
      <w:pPr>
        <w:jc w:val="both"/>
      </w:pPr>
      <w:r>
        <w:rPr>
          <w:b/>
        </w:rPr>
        <w:t>Учебник</w:t>
      </w:r>
      <w:r>
        <w:t xml:space="preserve"> </w:t>
      </w:r>
    </w:p>
    <w:p w:rsidR="0068037F" w:rsidRDefault="0068037F" w:rsidP="0068037F">
      <w:pPr>
        <w:jc w:val="both"/>
      </w:pPr>
      <w:proofErr w:type="spellStart"/>
      <w:r>
        <w:t>Чалмаев</w:t>
      </w:r>
      <w:proofErr w:type="spellEnd"/>
      <w:r>
        <w:t xml:space="preserve"> В.А., Зинин С.А. Литература. 11 класс: Учебник для общеобразовательных учреждений: В 2 ч. – М.: ООО «ТИД «Русское слово – РС», 2012.</w:t>
      </w:r>
    </w:p>
    <w:p w:rsidR="0068037F" w:rsidRDefault="0068037F" w:rsidP="0068037F">
      <w:pPr>
        <w:jc w:val="both"/>
      </w:pPr>
    </w:p>
    <w:p w:rsidR="0068037F" w:rsidRDefault="0068037F" w:rsidP="0068037F">
      <w:pPr>
        <w:jc w:val="both"/>
      </w:pPr>
    </w:p>
    <w:p w:rsidR="0068037F" w:rsidRDefault="0068037F" w:rsidP="0068037F">
      <w:pPr>
        <w:jc w:val="both"/>
      </w:pPr>
    </w:p>
    <w:p w:rsidR="0068037F" w:rsidRDefault="0068037F" w:rsidP="0068037F">
      <w:pPr>
        <w:jc w:val="both"/>
      </w:pPr>
    </w:p>
    <w:p w:rsidR="0068037F" w:rsidRDefault="0068037F" w:rsidP="0068037F">
      <w:pPr>
        <w:jc w:val="both"/>
        <w:rPr>
          <w:b/>
        </w:rPr>
      </w:pPr>
      <w:r>
        <w:rPr>
          <w:b/>
        </w:rPr>
        <w:t>Дополни</w:t>
      </w:r>
      <w:r w:rsidRPr="009B3754">
        <w:rPr>
          <w:b/>
        </w:rPr>
        <w:t>тельн</w:t>
      </w:r>
      <w:r>
        <w:rPr>
          <w:b/>
        </w:rPr>
        <w:t>а</w:t>
      </w:r>
      <w:r w:rsidRPr="009B3754">
        <w:rPr>
          <w:b/>
        </w:rPr>
        <w:t>я литература</w:t>
      </w:r>
      <w:r>
        <w:rPr>
          <w:b/>
        </w:rPr>
        <w:t xml:space="preserve"> </w:t>
      </w:r>
    </w:p>
    <w:p w:rsidR="0068037F" w:rsidRPr="002F2393" w:rsidRDefault="0068037F" w:rsidP="0068037F">
      <w:pPr>
        <w:jc w:val="both"/>
      </w:pPr>
      <w:r w:rsidRPr="002F2393">
        <w:t>С.А. Зинин.</w:t>
      </w:r>
      <w:r>
        <w:t xml:space="preserve"> Русская литература </w:t>
      </w:r>
      <w:proofErr w:type="gramStart"/>
      <w:r>
        <w:rPr>
          <w:lang w:val="en-US"/>
        </w:rPr>
        <w:t>XX</w:t>
      </w:r>
      <w:proofErr w:type="gramEnd"/>
      <w:r>
        <w:t>века. 11 класс: Поурочное планирование. – М.: ООО «ТИД «Русское слово – РС». 2007.</w:t>
      </w:r>
    </w:p>
    <w:p w:rsidR="0068037F" w:rsidRDefault="0068037F" w:rsidP="0068037F">
      <w:pPr>
        <w:jc w:val="both"/>
      </w:pPr>
      <w:r>
        <w:t xml:space="preserve">Золотарёва И.В., Михайлова Т.И. Поурочные разработки по Русской литературе </w:t>
      </w:r>
      <w:r>
        <w:rPr>
          <w:lang w:val="en-US"/>
        </w:rPr>
        <w:t>XX</w:t>
      </w:r>
      <w:r>
        <w:t xml:space="preserve"> века. 11 класс. М.: «ВАКО», 2008.</w:t>
      </w:r>
    </w:p>
    <w:p w:rsidR="0068037F" w:rsidRPr="009B3754" w:rsidRDefault="0068037F" w:rsidP="0068037F">
      <w:pPr>
        <w:jc w:val="both"/>
      </w:pPr>
    </w:p>
    <w:p w:rsidR="0068037F" w:rsidRDefault="0068037F" w:rsidP="0068037F">
      <w:pPr>
        <w:rPr>
          <w:b/>
          <w:sz w:val="28"/>
          <w:szCs w:val="28"/>
        </w:rPr>
      </w:pPr>
    </w:p>
    <w:p w:rsidR="0068037F" w:rsidRDefault="0068037F" w:rsidP="0068037F">
      <w:pPr>
        <w:rPr>
          <w:b/>
          <w:sz w:val="28"/>
          <w:szCs w:val="28"/>
        </w:rPr>
      </w:pPr>
    </w:p>
    <w:p w:rsidR="0068037F" w:rsidRDefault="0068037F" w:rsidP="0068037F">
      <w:pPr>
        <w:rPr>
          <w:b/>
          <w:sz w:val="28"/>
          <w:szCs w:val="28"/>
        </w:rPr>
      </w:pPr>
    </w:p>
    <w:p w:rsidR="0068037F" w:rsidRDefault="0068037F" w:rsidP="0068037F">
      <w:pPr>
        <w:rPr>
          <w:b/>
          <w:sz w:val="28"/>
          <w:szCs w:val="28"/>
        </w:rPr>
      </w:pPr>
    </w:p>
    <w:p w:rsidR="0068037F" w:rsidRDefault="0068037F" w:rsidP="0068037F">
      <w:pPr>
        <w:rPr>
          <w:b/>
          <w:sz w:val="28"/>
          <w:szCs w:val="28"/>
        </w:rPr>
      </w:pPr>
    </w:p>
    <w:p w:rsidR="0068037F" w:rsidRDefault="0068037F" w:rsidP="0068037F">
      <w:pPr>
        <w:rPr>
          <w:b/>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5486"/>
        <w:gridCol w:w="1147"/>
        <w:gridCol w:w="1196"/>
      </w:tblGrid>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lastRenderedPageBreak/>
              <w:t>№</w:t>
            </w:r>
          </w:p>
        </w:tc>
        <w:tc>
          <w:tcPr>
            <w:tcW w:w="5486" w:type="dxa"/>
            <w:shd w:val="clear" w:color="auto" w:fill="auto"/>
          </w:tcPr>
          <w:p w:rsidR="0068037F" w:rsidRPr="0065307B" w:rsidRDefault="0068037F" w:rsidP="00DE3ED8">
            <w:r w:rsidRPr="0065307B">
              <w:t>Тема</w:t>
            </w:r>
          </w:p>
        </w:tc>
        <w:tc>
          <w:tcPr>
            <w:tcW w:w="1147" w:type="dxa"/>
            <w:shd w:val="clear" w:color="auto" w:fill="auto"/>
          </w:tcPr>
          <w:p w:rsidR="0068037F" w:rsidRPr="00DA7F30" w:rsidRDefault="0068037F" w:rsidP="00DE3ED8">
            <w:pPr>
              <w:rPr>
                <w:sz w:val="28"/>
                <w:szCs w:val="28"/>
              </w:rPr>
            </w:pPr>
            <w:r w:rsidRPr="00DA7F30">
              <w:rPr>
                <w:sz w:val="28"/>
                <w:szCs w:val="28"/>
              </w:rPr>
              <w:t xml:space="preserve">Часы </w:t>
            </w:r>
          </w:p>
        </w:tc>
        <w:tc>
          <w:tcPr>
            <w:tcW w:w="1196" w:type="dxa"/>
            <w:shd w:val="clear" w:color="auto" w:fill="auto"/>
          </w:tcPr>
          <w:p w:rsidR="0068037F" w:rsidRPr="00DA7F30" w:rsidRDefault="0068037F" w:rsidP="00DE3ED8">
            <w:pPr>
              <w:rPr>
                <w:sz w:val="28"/>
                <w:szCs w:val="28"/>
              </w:rPr>
            </w:pPr>
            <w:r w:rsidRPr="00DA7F30">
              <w:rPr>
                <w:sz w:val="28"/>
                <w:szCs w:val="28"/>
              </w:rPr>
              <w:t xml:space="preserve">Дата </w:t>
            </w: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1 полугод.</w:t>
            </w:r>
          </w:p>
          <w:p w:rsidR="0068037F" w:rsidRPr="00DA7F30" w:rsidRDefault="0068037F" w:rsidP="00DE3ED8">
            <w:pPr>
              <w:rPr>
                <w:sz w:val="28"/>
                <w:szCs w:val="28"/>
              </w:rPr>
            </w:pPr>
            <w:r w:rsidRPr="00DA7F30">
              <w:rPr>
                <w:sz w:val="28"/>
                <w:szCs w:val="28"/>
              </w:rPr>
              <w:t>1</w:t>
            </w:r>
          </w:p>
        </w:tc>
        <w:tc>
          <w:tcPr>
            <w:tcW w:w="5486" w:type="dxa"/>
            <w:shd w:val="clear" w:color="auto" w:fill="auto"/>
          </w:tcPr>
          <w:p w:rsidR="0068037F" w:rsidRPr="00DA7F30" w:rsidRDefault="0068037F" w:rsidP="00DE3ED8">
            <w:pPr>
              <w:rPr>
                <w:sz w:val="28"/>
                <w:szCs w:val="28"/>
              </w:rPr>
            </w:pPr>
            <w:r w:rsidRPr="00DA7F30">
              <w:rPr>
                <w:sz w:val="28"/>
                <w:szCs w:val="28"/>
              </w:rPr>
              <w:t xml:space="preserve">Введение. </w:t>
            </w:r>
            <w:r w:rsidRPr="00DA7F30">
              <w:rPr>
                <w:sz w:val="28"/>
                <w:szCs w:val="28"/>
                <w:shd w:val="clear" w:color="auto" w:fill="FFFFFF"/>
              </w:rPr>
              <w:t xml:space="preserve">Русская литература ХХ </w:t>
            </w:r>
            <w:proofErr w:type="gramStart"/>
            <w:r w:rsidRPr="00DA7F30">
              <w:rPr>
                <w:sz w:val="28"/>
                <w:szCs w:val="28"/>
                <w:shd w:val="clear" w:color="auto" w:fill="FFFFFF"/>
              </w:rPr>
              <w:t>в</w:t>
            </w:r>
            <w:proofErr w:type="gramEnd"/>
            <w:r w:rsidRPr="00DA7F30">
              <w:rPr>
                <w:sz w:val="28"/>
                <w:szCs w:val="28"/>
                <w:shd w:val="clear" w:color="auto" w:fill="FFFFFF"/>
              </w:rPr>
              <w:t xml:space="preserve">. </w:t>
            </w:r>
            <w:proofErr w:type="gramStart"/>
            <w:r w:rsidRPr="00DA7F30">
              <w:rPr>
                <w:sz w:val="28"/>
                <w:szCs w:val="28"/>
                <w:shd w:val="clear" w:color="auto" w:fill="FFFFFF"/>
              </w:rPr>
              <w:t>в</w:t>
            </w:r>
            <w:proofErr w:type="gramEnd"/>
            <w:r w:rsidRPr="00DA7F30">
              <w:rPr>
                <w:sz w:val="28"/>
                <w:szCs w:val="28"/>
                <w:shd w:val="clear" w:color="auto" w:fill="FFFFFF"/>
              </w:rPr>
              <w:t xml:space="preserve"> контексте мировой культуры. Основные темы и проблемы</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2,3</w:t>
            </w:r>
          </w:p>
        </w:tc>
        <w:tc>
          <w:tcPr>
            <w:tcW w:w="5486" w:type="dxa"/>
            <w:shd w:val="clear" w:color="auto" w:fill="auto"/>
          </w:tcPr>
          <w:p w:rsidR="0068037F" w:rsidRPr="00DA7F30" w:rsidRDefault="0068037F" w:rsidP="00DE3ED8">
            <w:pPr>
              <w:rPr>
                <w:sz w:val="28"/>
                <w:szCs w:val="28"/>
              </w:rPr>
            </w:pPr>
            <w:r w:rsidRPr="00DA7F30">
              <w:rPr>
                <w:sz w:val="28"/>
                <w:szCs w:val="28"/>
              </w:rPr>
              <w:t xml:space="preserve">Обзор русской литературы первой половины </w:t>
            </w:r>
            <w:r w:rsidRPr="00DA7F30">
              <w:rPr>
                <w:sz w:val="28"/>
                <w:szCs w:val="28"/>
                <w:lang w:val="en-US"/>
              </w:rPr>
              <w:t>XX</w:t>
            </w:r>
            <w:r w:rsidRPr="00DA7F30">
              <w:rPr>
                <w:sz w:val="28"/>
                <w:szCs w:val="28"/>
              </w:rPr>
              <w:t xml:space="preserve"> века. </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4-7</w:t>
            </w:r>
          </w:p>
        </w:tc>
        <w:tc>
          <w:tcPr>
            <w:tcW w:w="5486" w:type="dxa"/>
            <w:shd w:val="clear" w:color="auto" w:fill="auto"/>
          </w:tcPr>
          <w:p w:rsidR="0068037F" w:rsidRPr="00DA7F30" w:rsidRDefault="0068037F" w:rsidP="0068037F">
            <w:pPr>
              <w:numPr>
                <w:ilvl w:val="0"/>
                <w:numId w:val="5"/>
              </w:numPr>
              <w:rPr>
                <w:sz w:val="28"/>
                <w:szCs w:val="28"/>
              </w:rPr>
            </w:pPr>
            <w:r w:rsidRPr="00DA7F30">
              <w:rPr>
                <w:b/>
                <w:sz w:val="28"/>
                <w:szCs w:val="28"/>
              </w:rPr>
              <w:t>И. А. Бунин</w:t>
            </w:r>
            <w:r w:rsidRPr="00DA7F30">
              <w:rPr>
                <w:sz w:val="28"/>
                <w:szCs w:val="28"/>
              </w:rPr>
              <w:t>. Краткий очерк жизни и творчества. Философичность лирики.(1)</w:t>
            </w:r>
          </w:p>
          <w:p w:rsidR="0068037F" w:rsidRPr="00DA7F30" w:rsidRDefault="0068037F" w:rsidP="0068037F">
            <w:pPr>
              <w:numPr>
                <w:ilvl w:val="0"/>
                <w:numId w:val="5"/>
              </w:numPr>
              <w:rPr>
                <w:sz w:val="28"/>
                <w:szCs w:val="28"/>
              </w:rPr>
            </w:pPr>
            <w:r w:rsidRPr="00DA7F30">
              <w:rPr>
                <w:sz w:val="28"/>
                <w:szCs w:val="28"/>
              </w:rPr>
              <w:t xml:space="preserve">Осуждение </w:t>
            </w:r>
            <w:proofErr w:type="spellStart"/>
            <w:r w:rsidRPr="00DA7F30">
              <w:rPr>
                <w:sz w:val="28"/>
                <w:szCs w:val="28"/>
              </w:rPr>
              <w:t>бездуховности</w:t>
            </w:r>
            <w:proofErr w:type="spellEnd"/>
            <w:r w:rsidRPr="00DA7F30">
              <w:rPr>
                <w:sz w:val="28"/>
                <w:szCs w:val="28"/>
              </w:rPr>
              <w:t xml:space="preserve"> существования, проблема смысла жизни в рассказе </w:t>
            </w:r>
            <w:r w:rsidRPr="00DA7F30">
              <w:rPr>
                <w:b/>
                <w:sz w:val="28"/>
                <w:szCs w:val="28"/>
              </w:rPr>
              <w:t xml:space="preserve">«Господин из Сан-Франциско». </w:t>
            </w:r>
            <w:r w:rsidRPr="00DA7F30">
              <w:rPr>
                <w:sz w:val="28"/>
                <w:szCs w:val="28"/>
              </w:rPr>
              <w:t>(1)</w:t>
            </w:r>
          </w:p>
          <w:p w:rsidR="0068037F" w:rsidRPr="00DA7F30" w:rsidRDefault="0068037F" w:rsidP="0068037F">
            <w:pPr>
              <w:numPr>
                <w:ilvl w:val="0"/>
                <w:numId w:val="5"/>
              </w:numPr>
              <w:rPr>
                <w:b/>
                <w:sz w:val="28"/>
                <w:szCs w:val="28"/>
              </w:rPr>
            </w:pPr>
            <w:r w:rsidRPr="00DA7F30">
              <w:rPr>
                <w:sz w:val="28"/>
                <w:szCs w:val="28"/>
              </w:rPr>
              <w:t xml:space="preserve">Тема угасания «дворянских гнёзд» в рассказе </w:t>
            </w:r>
            <w:r w:rsidRPr="00DA7F30">
              <w:rPr>
                <w:b/>
                <w:sz w:val="28"/>
                <w:szCs w:val="28"/>
              </w:rPr>
              <w:t>«Антоновские яблоки».</w:t>
            </w:r>
            <w:r w:rsidRPr="00DA7F30">
              <w:rPr>
                <w:sz w:val="28"/>
                <w:szCs w:val="28"/>
              </w:rPr>
              <w:t xml:space="preserve"> (1)</w:t>
            </w:r>
          </w:p>
          <w:p w:rsidR="0068037F" w:rsidRPr="0065307B" w:rsidRDefault="0068037F" w:rsidP="0068037F">
            <w:pPr>
              <w:pStyle w:val="Normal"/>
              <w:numPr>
                <w:ilvl w:val="0"/>
                <w:numId w:val="5"/>
              </w:numPr>
              <w:jc w:val="both"/>
            </w:pPr>
            <w:r w:rsidRPr="00DA7F30">
              <w:rPr>
                <w:sz w:val="28"/>
                <w:szCs w:val="28"/>
              </w:rPr>
              <w:t xml:space="preserve">«Вечные» темы в рассказах Бунина: </w:t>
            </w:r>
            <w:r w:rsidRPr="00DA7F30">
              <w:rPr>
                <w:b/>
                <w:sz w:val="28"/>
                <w:szCs w:val="28"/>
              </w:rPr>
              <w:t>«Тёмные аллеи», «Чистый понедельник».</w:t>
            </w:r>
            <w:r w:rsidRPr="00DA7F30">
              <w:rPr>
                <w:sz w:val="28"/>
                <w:szCs w:val="28"/>
              </w:rPr>
              <w:t xml:space="preserve"> (1)</w:t>
            </w:r>
          </w:p>
        </w:tc>
        <w:tc>
          <w:tcPr>
            <w:tcW w:w="1147" w:type="dxa"/>
            <w:shd w:val="clear" w:color="auto" w:fill="auto"/>
          </w:tcPr>
          <w:p w:rsidR="0068037F" w:rsidRPr="00DA7F30" w:rsidRDefault="0068037F" w:rsidP="00DE3ED8">
            <w:pPr>
              <w:rPr>
                <w:sz w:val="28"/>
                <w:szCs w:val="28"/>
              </w:rPr>
            </w:pPr>
            <w:r w:rsidRPr="00DA7F30">
              <w:rPr>
                <w:sz w:val="28"/>
                <w:szCs w:val="28"/>
              </w:rPr>
              <w:t>4</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8,9</w:t>
            </w:r>
          </w:p>
        </w:tc>
        <w:tc>
          <w:tcPr>
            <w:tcW w:w="5486" w:type="dxa"/>
            <w:shd w:val="clear" w:color="auto" w:fill="auto"/>
          </w:tcPr>
          <w:p w:rsidR="0068037F" w:rsidRPr="00DA7F30" w:rsidRDefault="0068037F" w:rsidP="0068037F">
            <w:pPr>
              <w:numPr>
                <w:ilvl w:val="0"/>
                <w:numId w:val="5"/>
              </w:numPr>
              <w:rPr>
                <w:sz w:val="28"/>
                <w:szCs w:val="28"/>
              </w:rPr>
            </w:pPr>
            <w:r w:rsidRPr="00DA7F30">
              <w:rPr>
                <w:b/>
                <w:sz w:val="28"/>
                <w:szCs w:val="28"/>
              </w:rPr>
              <w:t xml:space="preserve">А. И. Куприн. </w:t>
            </w:r>
            <w:r w:rsidRPr="00DA7F30">
              <w:rPr>
                <w:sz w:val="28"/>
                <w:szCs w:val="28"/>
              </w:rPr>
              <w:t xml:space="preserve">Жизнь и творчество (обзор). Красота природного человека. </w:t>
            </w:r>
            <w:r w:rsidRPr="00DA7F30">
              <w:rPr>
                <w:b/>
                <w:sz w:val="28"/>
                <w:szCs w:val="28"/>
              </w:rPr>
              <w:t>«Олеся»</w:t>
            </w:r>
          </w:p>
          <w:p w:rsidR="0068037F" w:rsidRPr="0065307B" w:rsidRDefault="0068037F" w:rsidP="0068037F">
            <w:pPr>
              <w:numPr>
                <w:ilvl w:val="0"/>
                <w:numId w:val="5"/>
              </w:numPr>
            </w:pPr>
            <w:r w:rsidRPr="00DA7F30">
              <w:rPr>
                <w:b/>
                <w:sz w:val="28"/>
                <w:szCs w:val="28"/>
              </w:rPr>
              <w:t>«Гранатовый браслет».</w:t>
            </w:r>
            <w:r w:rsidRPr="00DA7F30">
              <w:rPr>
                <w:sz w:val="28"/>
                <w:szCs w:val="28"/>
              </w:rPr>
              <w:t xml:space="preserve"> Смысл спора о сильной и бескорыстной любви.</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10-11</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Сочинение по творчеству И. А. Бунина и А.И. Куприна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12-16</w:t>
            </w:r>
          </w:p>
        </w:tc>
        <w:tc>
          <w:tcPr>
            <w:tcW w:w="5486" w:type="dxa"/>
            <w:shd w:val="clear" w:color="auto" w:fill="auto"/>
          </w:tcPr>
          <w:p w:rsidR="0068037F" w:rsidRPr="00DA7F30" w:rsidRDefault="0068037F" w:rsidP="0068037F">
            <w:pPr>
              <w:numPr>
                <w:ilvl w:val="0"/>
                <w:numId w:val="6"/>
              </w:numPr>
              <w:rPr>
                <w:sz w:val="28"/>
                <w:szCs w:val="28"/>
              </w:rPr>
            </w:pPr>
            <w:r w:rsidRPr="00DA7F30">
              <w:rPr>
                <w:b/>
                <w:sz w:val="28"/>
                <w:szCs w:val="28"/>
              </w:rPr>
              <w:t>М. Горький</w:t>
            </w:r>
            <w:r w:rsidRPr="00DA7F30">
              <w:rPr>
                <w:sz w:val="28"/>
                <w:szCs w:val="28"/>
              </w:rPr>
              <w:t>. Жизнь и творчество.(1)</w:t>
            </w:r>
          </w:p>
          <w:p w:rsidR="0068037F" w:rsidRPr="00DA7F30" w:rsidRDefault="0068037F" w:rsidP="0068037F">
            <w:pPr>
              <w:numPr>
                <w:ilvl w:val="0"/>
                <w:numId w:val="6"/>
              </w:numPr>
              <w:rPr>
                <w:sz w:val="28"/>
                <w:szCs w:val="28"/>
              </w:rPr>
            </w:pPr>
            <w:r w:rsidRPr="00DA7F30">
              <w:rPr>
                <w:sz w:val="28"/>
                <w:szCs w:val="28"/>
              </w:rPr>
              <w:t xml:space="preserve">Романтические рассказы-легенды в раннем творчестве М. Горького </w:t>
            </w:r>
            <w:r w:rsidRPr="00DA7F30">
              <w:rPr>
                <w:b/>
                <w:sz w:val="28"/>
                <w:szCs w:val="28"/>
              </w:rPr>
              <w:t xml:space="preserve">«Старуха </w:t>
            </w:r>
            <w:proofErr w:type="spellStart"/>
            <w:r w:rsidRPr="00DA7F30">
              <w:rPr>
                <w:b/>
                <w:sz w:val="28"/>
                <w:szCs w:val="28"/>
              </w:rPr>
              <w:t>Изергиль</w:t>
            </w:r>
            <w:proofErr w:type="spellEnd"/>
            <w:r w:rsidRPr="00DA7F30">
              <w:rPr>
                <w:b/>
                <w:sz w:val="28"/>
                <w:szCs w:val="28"/>
              </w:rPr>
              <w:t xml:space="preserve">» </w:t>
            </w:r>
            <w:r w:rsidRPr="00DA7F30">
              <w:rPr>
                <w:sz w:val="28"/>
                <w:szCs w:val="28"/>
              </w:rPr>
              <w:t>и</w:t>
            </w:r>
            <w:r w:rsidRPr="00DA7F30">
              <w:rPr>
                <w:b/>
                <w:sz w:val="28"/>
                <w:szCs w:val="28"/>
              </w:rPr>
              <w:t xml:space="preserve"> «Макар </w:t>
            </w:r>
            <w:proofErr w:type="spellStart"/>
            <w:r w:rsidRPr="00DA7F30">
              <w:rPr>
                <w:b/>
                <w:sz w:val="28"/>
                <w:szCs w:val="28"/>
              </w:rPr>
              <w:t>Чудра</w:t>
            </w:r>
            <w:proofErr w:type="spellEnd"/>
            <w:r w:rsidRPr="00DA7F30">
              <w:rPr>
                <w:b/>
                <w:sz w:val="28"/>
                <w:szCs w:val="28"/>
              </w:rPr>
              <w:t>»</w:t>
            </w:r>
            <w:r w:rsidRPr="00DA7F30">
              <w:rPr>
                <w:sz w:val="28"/>
                <w:szCs w:val="28"/>
              </w:rPr>
              <w:t>. Своеобразие композиции и способы выражения авторской мысли.(1)</w:t>
            </w:r>
          </w:p>
          <w:p w:rsidR="0068037F" w:rsidRPr="00ED5553" w:rsidRDefault="0068037F" w:rsidP="0068037F">
            <w:pPr>
              <w:numPr>
                <w:ilvl w:val="0"/>
                <w:numId w:val="6"/>
              </w:numPr>
            </w:pPr>
            <w:r w:rsidRPr="00DA7F30">
              <w:rPr>
                <w:sz w:val="28"/>
                <w:szCs w:val="28"/>
              </w:rPr>
              <w:t xml:space="preserve">Тема «дна» и образы его обитателей в драме </w:t>
            </w:r>
            <w:r w:rsidRPr="00DA7F30">
              <w:rPr>
                <w:b/>
                <w:sz w:val="28"/>
                <w:szCs w:val="28"/>
              </w:rPr>
              <w:t>«На дне»</w:t>
            </w:r>
            <w:r w:rsidRPr="00DA7F30">
              <w:rPr>
                <w:sz w:val="28"/>
                <w:szCs w:val="28"/>
              </w:rPr>
              <w:t>. (1)</w:t>
            </w:r>
            <w:r w:rsidRPr="00DA7F30">
              <w:rPr>
                <w:b/>
                <w:sz w:val="28"/>
                <w:szCs w:val="28"/>
              </w:rPr>
              <w:t xml:space="preserve">  </w:t>
            </w:r>
          </w:p>
          <w:p w:rsidR="0068037F" w:rsidRPr="00D51F80" w:rsidRDefault="0068037F" w:rsidP="0068037F">
            <w:pPr>
              <w:numPr>
                <w:ilvl w:val="0"/>
                <w:numId w:val="6"/>
              </w:numPr>
            </w:pPr>
            <w:r w:rsidRPr="00DA7F30">
              <w:rPr>
                <w:sz w:val="28"/>
                <w:szCs w:val="28"/>
              </w:rPr>
              <w:t xml:space="preserve">Спор о правде и мечте в драме Горького.  </w:t>
            </w:r>
          </w:p>
          <w:p w:rsidR="0068037F" w:rsidRPr="0065307B" w:rsidRDefault="0068037F" w:rsidP="0068037F">
            <w:pPr>
              <w:numPr>
                <w:ilvl w:val="0"/>
                <w:numId w:val="6"/>
              </w:numPr>
            </w:pPr>
            <w:r w:rsidRPr="00DA7F30">
              <w:rPr>
                <w:sz w:val="28"/>
                <w:szCs w:val="28"/>
              </w:rPr>
              <w:t>Нравственно-философские мотивы пьесы.</w:t>
            </w:r>
          </w:p>
        </w:tc>
        <w:tc>
          <w:tcPr>
            <w:tcW w:w="1147" w:type="dxa"/>
            <w:shd w:val="clear" w:color="auto" w:fill="auto"/>
          </w:tcPr>
          <w:p w:rsidR="0068037F" w:rsidRPr="00DA7F30" w:rsidRDefault="0068037F" w:rsidP="00DE3ED8">
            <w:pPr>
              <w:rPr>
                <w:sz w:val="28"/>
                <w:szCs w:val="28"/>
              </w:rPr>
            </w:pPr>
            <w:r w:rsidRPr="00DA7F30">
              <w:rPr>
                <w:sz w:val="28"/>
                <w:szCs w:val="28"/>
              </w:rPr>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17</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Подготовка к домашнему сочинению по творчеству М. Горького.</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18</w:t>
            </w:r>
          </w:p>
        </w:tc>
        <w:tc>
          <w:tcPr>
            <w:tcW w:w="5486" w:type="dxa"/>
            <w:shd w:val="clear" w:color="auto" w:fill="auto"/>
          </w:tcPr>
          <w:p w:rsidR="0068037F" w:rsidRPr="00DA7F30" w:rsidRDefault="0068037F" w:rsidP="00DE3ED8">
            <w:pPr>
              <w:rPr>
                <w:sz w:val="28"/>
                <w:szCs w:val="28"/>
              </w:rPr>
            </w:pPr>
            <w:r w:rsidRPr="00DA7F30">
              <w:rPr>
                <w:sz w:val="28"/>
                <w:szCs w:val="28"/>
              </w:rPr>
              <w:t xml:space="preserve">Нравственно-философская проблематика рассказа </w:t>
            </w:r>
            <w:r w:rsidRPr="00DA7F30">
              <w:rPr>
                <w:b/>
                <w:sz w:val="28"/>
                <w:szCs w:val="28"/>
              </w:rPr>
              <w:t>Л. Андреева</w:t>
            </w:r>
            <w:r w:rsidRPr="00DA7F30">
              <w:rPr>
                <w:sz w:val="28"/>
                <w:szCs w:val="28"/>
              </w:rPr>
              <w:t xml:space="preserve"> </w:t>
            </w:r>
            <w:r w:rsidRPr="00DA7F30">
              <w:rPr>
                <w:b/>
                <w:sz w:val="28"/>
                <w:szCs w:val="28"/>
              </w:rPr>
              <w:t>«Иуда Искариот».</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19-23</w:t>
            </w:r>
          </w:p>
        </w:tc>
        <w:tc>
          <w:tcPr>
            <w:tcW w:w="5486" w:type="dxa"/>
            <w:shd w:val="clear" w:color="auto" w:fill="auto"/>
          </w:tcPr>
          <w:p w:rsidR="0068037F" w:rsidRPr="00DA7F30" w:rsidRDefault="0068037F" w:rsidP="0068037F">
            <w:pPr>
              <w:numPr>
                <w:ilvl w:val="0"/>
                <w:numId w:val="7"/>
              </w:numPr>
              <w:rPr>
                <w:sz w:val="28"/>
                <w:szCs w:val="28"/>
              </w:rPr>
            </w:pPr>
            <w:r w:rsidRPr="00DA7F30">
              <w:rPr>
                <w:b/>
                <w:sz w:val="28"/>
                <w:szCs w:val="28"/>
              </w:rPr>
              <w:t>«Серебряный век»</w:t>
            </w:r>
            <w:r w:rsidRPr="00DA7F30">
              <w:rPr>
                <w:sz w:val="28"/>
                <w:szCs w:val="28"/>
              </w:rPr>
              <w:t xml:space="preserve"> русской поэзии. </w:t>
            </w:r>
            <w:r w:rsidRPr="00DA7F30">
              <w:rPr>
                <w:sz w:val="28"/>
                <w:szCs w:val="28"/>
              </w:rPr>
              <w:lastRenderedPageBreak/>
              <w:t>Традиции и новаторство. (1)</w:t>
            </w:r>
          </w:p>
          <w:p w:rsidR="0068037F" w:rsidRPr="00DA7F30" w:rsidRDefault="0068037F" w:rsidP="0068037F">
            <w:pPr>
              <w:numPr>
                <w:ilvl w:val="0"/>
                <w:numId w:val="7"/>
              </w:numPr>
              <w:rPr>
                <w:sz w:val="28"/>
                <w:szCs w:val="28"/>
              </w:rPr>
            </w:pPr>
            <w:r w:rsidRPr="00DA7F30">
              <w:rPr>
                <w:sz w:val="28"/>
                <w:szCs w:val="28"/>
              </w:rPr>
              <w:t>Символизм и русские поэты-символисты. (1)</w:t>
            </w:r>
          </w:p>
          <w:p w:rsidR="0068037F" w:rsidRPr="00DA7F30" w:rsidRDefault="0068037F" w:rsidP="0068037F">
            <w:pPr>
              <w:numPr>
                <w:ilvl w:val="0"/>
                <w:numId w:val="7"/>
              </w:numPr>
              <w:rPr>
                <w:sz w:val="28"/>
                <w:szCs w:val="28"/>
              </w:rPr>
            </w:pPr>
            <w:r w:rsidRPr="00DA7F30">
              <w:rPr>
                <w:b/>
                <w:sz w:val="28"/>
                <w:szCs w:val="28"/>
              </w:rPr>
              <w:t>В. Брюсов</w:t>
            </w:r>
            <w:r w:rsidRPr="00DA7F30">
              <w:rPr>
                <w:sz w:val="28"/>
                <w:szCs w:val="28"/>
              </w:rPr>
              <w:t xml:space="preserve"> – «идеолог» русского символизма. (1)</w:t>
            </w:r>
          </w:p>
          <w:p w:rsidR="0068037F" w:rsidRPr="00DA7F30" w:rsidRDefault="0068037F" w:rsidP="0068037F">
            <w:pPr>
              <w:numPr>
                <w:ilvl w:val="0"/>
                <w:numId w:val="7"/>
              </w:numPr>
              <w:rPr>
                <w:sz w:val="28"/>
                <w:szCs w:val="28"/>
              </w:rPr>
            </w:pPr>
            <w:r w:rsidRPr="00DA7F30">
              <w:rPr>
                <w:sz w:val="28"/>
                <w:szCs w:val="28"/>
              </w:rPr>
              <w:t xml:space="preserve">Особенности поэтики </w:t>
            </w:r>
            <w:r w:rsidRPr="00DA7F30">
              <w:rPr>
                <w:b/>
                <w:sz w:val="28"/>
                <w:szCs w:val="28"/>
              </w:rPr>
              <w:t>К. Бальмонта</w:t>
            </w:r>
            <w:r w:rsidRPr="00DA7F30">
              <w:rPr>
                <w:sz w:val="28"/>
                <w:szCs w:val="28"/>
              </w:rPr>
              <w:t>.(1)</w:t>
            </w:r>
          </w:p>
          <w:p w:rsidR="0068037F" w:rsidRPr="00DA7F30" w:rsidRDefault="0068037F" w:rsidP="0068037F">
            <w:pPr>
              <w:numPr>
                <w:ilvl w:val="0"/>
                <w:numId w:val="7"/>
              </w:numPr>
              <w:rPr>
                <w:sz w:val="28"/>
                <w:szCs w:val="28"/>
              </w:rPr>
            </w:pPr>
            <w:r w:rsidRPr="00DA7F30">
              <w:rPr>
                <w:sz w:val="28"/>
                <w:szCs w:val="28"/>
              </w:rPr>
              <w:t xml:space="preserve">Своеобразие поэтического творчества </w:t>
            </w:r>
            <w:r w:rsidRPr="00DA7F30">
              <w:rPr>
                <w:b/>
                <w:sz w:val="28"/>
                <w:szCs w:val="28"/>
              </w:rPr>
              <w:t>И. Анненского</w:t>
            </w:r>
            <w:r w:rsidRPr="00DA7F30">
              <w:rPr>
                <w:sz w:val="28"/>
                <w:szCs w:val="28"/>
              </w:rPr>
              <w:t>. (1)</w:t>
            </w:r>
          </w:p>
        </w:tc>
        <w:tc>
          <w:tcPr>
            <w:tcW w:w="1147" w:type="dxa"/>
            <w:shd w:val="clear" w:color="auto" w:fill="auto"/>
          </w:tcPr>
          <w:p w:rsidR="0068037F" w:rsidRPr="00DA7F30" w:rsidRDefault="0068037F" w:rsidP="00DE3ED8">
            <w:pPr>
              <w:rPr>
                <w:sz w:val="28"/>
                <w:szCs w:val="28"/>
              </w:rPr>
            </w:pPr>
            <w:r w:rsidRPr="00DA7F30">
              <w:rPr>
                <w:sz w:val="28"/>
                <w:szCs w:val="28"/>
              </w:rPr>
              <w:lastRenderedPageBreak/>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lastRenderedPageBreak/>
              <w:t>24-28</w:t>
            </w:r>
          </w:p>
        </w:tc>
        <w:tc>
          <w:tcPr>
            <w:tcW w:w="5486" w:type="dxa"/>
            <w:shd w:val="clear" w:color="auto" w:fill="auto"/>
          </w:tcPr>
          <w:p w:rsidR="0068037F" w:rsidRPr="00DA7F30" w:rsidRDefault="0068037F" w:rsidP="0068037F">
            <w:pPr>
              <w:numPr>
                <w:ilvl w:val="0"/>
                <w:numId w:val="8"/>
              </w:numPr>
              <w:rPr>
                <w:sz w:val="28"/>
                <w:szCs w:val="28"/>
              </w:rPr>
            </w:pPr>
            <w:r w:rsidRPr="00DA7F30">
              <w:rPr>
                <w:b/>
                <w:sz w:val="28"/>
                <w:szCs w:val="28"/>
              </w:rPr>
              <w:t>А. А. Блок</w:t>
            </w:r>
            <w:r w:rsidRPr="00DA7F30">
              <w:rPr>
                <w:sz w:val="28"/>
                <w:szCs w:val="28"/>
              </w:rPr>
              <w:t>. Жизнь и творчество. Художественный мир лирики. (1)</w:t>
            </w:r>
          </w:p>
          <w:p w:rsidR="0068037F" w:rsidRPr="00DA7F30" w:rsidRDefault="0068037F" w:rsidP="0068037F">
            <w:pPr>
              <w:numPr>
                <w:ilvl w:val="0"/>
                <w:numId w:val="8"/>
              </w:numPr>
              <w:rPr>
                <w:sz w:val="28"/>
                <w:szCs w:val="28"/>
              </w:rPr>
            </w:pPr>
            <w:r w:rsidRPr="00DA7F30">
              <w:rPr>
                <w:b/>
                <w:sz w:val="28"/>
                <w:szCs w:val="28"/>
              </w:rPr>
              <w:t xml:space="preserve">Тема «страшного мира» </w:t>
            </w:r>
            <w:r w:rsidRPr="00DA7F30">
              <w:rPr>
                <w:sz w:val="28"/>
                <w:szCs w:val="28"/>
              </w:rPr>
              <w:t>в лирике А. Блока. (1)</w:t>
            </w:r>
          </w:p>
          <w:p w:rsidR="0068037F" w:rsidRPr="00DA7F30" w:rsidRDefault="0068037F" w:rsidP="0068037F">
            <w:pPr>
              <w:numPr>
                <w:ilvl w:val="0"/>
                <w:numId w:val="8"/>
              </w:numPr>
              <w:rPr>
                <w:sz w:val="28"/>
                <w:szCs w:val="28"/>
              </w:rPr>
            </w:pPr>
            <w:r w:rsidRPr="00DA7F30">
              <w:rPr>
                <w:b/>
                <w:sz w:val="28"/>
                <w:szCs w:val="28"/>
              </w:rPr>
              <w:t>Россия</w:t>
            </w:r>
            <w:r w:rsidRPr="00DA7F30">
              <w:rPr>
                <w:sz w:val="28"/>
                <w:szCs w:val="28"/>
              </w:rPr>
              <w:t xml:space="preserve"> и её судьба в поэзии А. Блока.(1)</w:t>
            </w:r>
          </w:p>
          <w:p w:rsidR="0068037F" w:rsidRPr="000D1239" w:rsidRDefault="0068037F" w:rsidP="0068037F">
            <w:pPr>
              <w:numPr>
                <w:ilvl w:val="0"/>
                <w:numId w:val="8"/>
              </w:numPr>
            </w:pPr>
            <w:r w:rsidRPr="00DA7F30">
              <w:rPr>
                <w:sz w:val="28"/>
                <w:szCs w:val="28"/>
              </w:rPr>
              <w:t xml:space="preserve">Старый и новый мир в поэме </w:t>
            </w:r>
            <w:r w:rsidRPr="00DA7F30">
              <w:rPr>
                <w:b/>
                <w:sz w:val="28"/>
                <w:szCs w:val="28"/>
              </w:rPr>
              <w:t>«Двенадцать»</w:t>
            </w:r>
            <w:r w:rsidRPr="00DA7F30">
              <w:rPr>
                <w:sz w:val="28"/>
                <w:szCs w:val="28"/>
              </w:rPr>
              <w:t>. Поэтика, герои, символы. (1)</w:t>
            </w:r>
          </w:p>
          <w:p w:rsidR="0068037F" w:rsidRPr="0065307B" w:rsidRDefault="0068037F" w:rsidP="0068037F">
            <w:pPr>
              <w:numPr>
                <w:ilvl w:val="0"/>
                <w:numId w:val="8"/>
              </w:numPr>
            </w:pPr>
            <w:r w:rsidRPr="00DA7F30">
              <w:rPr>
                <w:sz w:val="28"/>
                <w:szCs w:val="28"/>
              </w:rPr>
              <w:t>Символика поэмы и проблематика финала поэмы «Двенадцать». (1)</w:t>
            </w:r>
          </w:p>
        </w:tc>
        <w:tc>
          <w:tcPr>
            <w:tcW w:w="1147" w:type="dxa"/>
            <w:shd w:val="clear" w:color="auto" w:fill="auto"/>
          </w:tcPr>
          <w:p w:rsidR="0068037F" w:rsidRPr="00DA7F30" w:rsidRDefault="0068037F" w:rsidP="00DE3ED8">
            <w:pPr>
              <w:rPr>
                <w:sz w:val="28"/>
                <w:szCs w:val="28"/>
              </w:rPr>
            </w:pPr>
            <w:r w:rsidRPr="00DA7F30">
              <w:rPr>
                <w:sz w:val="28"/>
                <w:szCs w:val="28"/>
              </w:rPr>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29-30</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Сочинение по творчеству А. Блока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31-32</w:t>
            </w:r>
          </w:p>
        </w:tc>
        <w:tc>
          <w:tcPr>
            <w:tcW w:w="5486" w:type="dxa"/>
            <w:shd w:val="clear" w:color="auto" w:fill="auto"/>
          </w:tcPr>
          <w:p w:rsidR="0068037F" w:rsidRPr="00DA7F30" w:rsidRDefault="0068037F" w:rsidP="0068037F">
            <w:pPr>
              <w:numPr>
                <w:ilvl w:val="0"/>
                <w:numId w:val="12"/>
              </w:numPr>
              <w:rPr>
                <w:sz w:val="28"/>
                <w:szCs w:val="28"/>
              </w:rPr>
            </w:pPr>
            <w:r w:rsidRPr="00DA7F30">
              <w:rPr>
                <w:sz w:val="28"/>
                <w:szCs w:val="28"/>
              </w:rPr>
              <w:t xml:space="preserve">Кризис символизма и новые направления в русской поэзии. Акмеизм. </w:t>
            </w:r>
          </w:p>
          <w:p w:rsidR="0068037F" w:rsidRPr="00DA7F30" w:rsidRDefault="0068037F" w:rsidP="0068037F">
            <w:pPr>
              <w:numPr>
                <w:ilvl w:val="0"/>
                <w:numId w:val="12"/>
              </w:numPr>
              <w:rPr>
                <w:sz w:val="28"/>
                <w:szCs w:val="28"/>
              </w:rPr>
            </w:pPr>
            <w:r w:rsidRPr="00DA7F30">
              <w:rPr>
                <w:sz w:val="28"/>
                <w:szCs w:val="28"/>
              </w:rPr>
              <w:t xml:space="preserve">Футуризм. </w:t>
            </w:r>
            <w:proofErr w:type="spellStart"/>
            <w:r w:rsidRPr="00DA7F30">
              <w:rPr>
                <w:sz w:val="28"/>
                <w:szCs w:val="28"/>
              </w:rPr>
              <w:t>Новокрестьянская</w:t>
            </w:r>
            <w:proofErr w:type="spellEnd"/>
            <w:r w:rsidRPr="00DA7F30">
              <w:rPr>
                <w:sz w:val="28"/>
                <w:szCs w:val="28"/>
              </w:rPr>
              <w:t xml:space="preserve"> поэзия. </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33-34</w:t>
            </w:r>
          </w:p>
        </w:tc>
        <w:tc>
          <w:tcPr>
            <w:tcW w:w="5486" w:type="dxa"/>
            <w:shd w:val="clear" w:color="auto" w:fill="auto"/>
          </w:tcPr>
          <w:p w:rsidR="0068037F" w:rsidRPr="00DA7F30" w:rsidRDefault="0068037F" w:rsidP="0068037F">
            <w:pPr>
              <w:numPr>
                <w:ilvl w:val="0"/>
                <w:numId w:val="12"/>
              </w:numPr>
              <w:rPr>
                <w:sz w:val="28"/>
                <w:szCs w:val="28"/>
              </w:rPr>
            </w:pPr>
            <w:r w:rsidRPr="00DA7F30">
              <w:rPr>
                <w:b/>
                <w:sz w:val="28"/>
                <w:szCs w:val="28"/>
              </w:rPr>
              <w:t>Н.С. Гумилёв</w:t>
            </w:r>
            <w:r w:rsidRPr="00DA7F30">
              <w:rPr>
                <w:sz w:val="28"/>
                <w:szCs w:val="28"/>
              </w:rPr>
              <w:t>. Поэзия и судьба.</w:t>
            </w:r>
          </w:p>
          <w:p w:rsidR="0068037F" w:rsidRPr="00DA7F30" w:rsidRDefault="0068037F" w:rsidP="0068037F">
            <w:pPr>
              <w:numPr>
                <w:ilvl w:val="0"/>
                <w:numId w:val="12"/>
              </w:numPr>
              <w:rPr>
                <w:sz w:val="28"/>
                <w:szCs w:val="28"/>
              </w:rPr>
            </w:pPr>
            <w:r w:rsidRPr="00DA7F30">
              <w:rPr>
                <w:sz w:val="28"/>
                <w:szCs w:val="28"/>
              </w:rPr>
              <w:t>Лирический герой поэзии Н. Гумилёва.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35-37</w:t>
            </w:r>
          </w:p>
        </w:tc>
        <w:tc>
          <w:tcPr>
            <w:tcW w:w="5486" w:type="dxa"/>
            <w:shd w:val="clear" w:color="auto" w:fill="auto"/>
          </w:tcPr>
          <w:p w:rsidR="0068037F" w:rsidRPr="00DA7F30" w:rsidRDefault="0068037F" w:rsidP="0068037F">
            <w:pPr>
              <w:numPr>
                <w:ilvl w:val="0"/>
                <w:numId w:val="8"/>
              </w:numPr>
              <w:rPr>
                <w:b/>
                <w:sz w:val="28"/>
                <w:szCs w:val="28"/>
              </w:rPr>
            </w:pPr>
            <w:r w:rsidRPr="00DA7F30">
              <w:rPr>
                <w:b/>
                <w:sz w:val="28"/>
                <w:szCs w:val="28"/>
              </w:rPr>
              <w:t xml:space="preserve">А. А. Ахматова. </w:t>
            </w:r>
            <w:r w:rsidRPr="00DA7F30">
              <w:rPr>
                <w:sz w:val="28"/>
                <w:szCs w:val="28"/>
              </w:rPr>
              <w:t>Биографический очерк. Тема Родины. (1)</w:t>
            </w:r>
          </w:p>
          <w:p w:rsidR="0068037F" w:rsidRPr="00DA7F30" w:rsidRDefault="0068037F" w:rsidP="0068037F">
            <w:pPr>
              <w:numPr>
                <w:ilvl w:val="0"/>
                <w:numId w:val="8"/>
              </w:numPr>
              <w:rPr>
                <w:b/>
                <w:sz w:val="28"/>
                <w:szCs w:val="28"/>
              </w:rPr>
            </w:pPr>
            <w:r w:rsidRPr="00DA7F30">
              <w:rPr>
                <w:sz w:val="28"/>
                <w:szCs w:val="28"/>
              </w:rPr>
              <w:t>Мотивы любовной лирики А. Ахматовой. Тема Родины. (1)</w:t>
            </w:r>
          </w:p>
          <w:p w:rsidR="0068037F" w:rsidRPr="0065307B" w:rsidRDefault="0068037F" w:rsidP="0068037F">
            <w:pPr>
              <w:numPr>
                <w:ilvl w:val="0"/>
                <w:numId w:val="8"/>
              </w:numPr>
            </w:pPr>
            <w:r w:rsidRPr="00DA7F30">
              <w:rPr>
                <w:sz w:val="28"/>
                <w:szCs w:val="28"/>
              </w:rPr>
              <w:t xml:space="preserve">Тема личной и исторической памяти в поэме </w:t>
            </w:r>
            <w:r w:rsidRPr="00DA7F30">
              <w:rPr>
                <w:b/>
                <w:sz w:val="28"/>
                <w:szCs w:val="28"/>
              </w:rPr>
              <w:t>«Реквием».</w:t>
            </w:r>
            <w:r w:rsidRPr="00DA7F30">
              <w:rPr>
                <w:sz w:val="28"/>
                <w:szCs w:val="28"/>
              </w:rPr>
              <w:t xml:space="preserve"> Тема материнского страдания. (1)</w:t>
            </w:r>
          </w:p>
        </w:tc>
        <w:tc>
          <w:tcPr>
            <w:tcW w:w="1147" w:type="dxa"/>
            <w:shd w:val="clear" w:color="auto" w:fill="auto"/>
          </w:tcPr>
          <w:p w:rsidR="0068037F" w:rsidRPr="00DA7F30" w:rsidRDefault="0068037F" w:rsidP="00DE3ED8">
            <w:pPr>
              <w:rPr>
                <w:sz w:val="28"/>
                <w:szCs w:val="28"/>
              </w:rPr>
            </w:pPr>
            <w:r w:rsidRPr="00DA7F30">
              <w:rPr>
                <w:sz w:val="28"/>
                <w:szCs w:val="28"/>
              </w:rPr>
              <w:t>3</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38-39</w:t>
            </w:r>
          </w:p>
        </w:tc>
        <w:tc>
          <w:tcPr>
            <w:tcW w:w="5486" w:type="dxa"/>
            <w:shd w:val="clear" w:color="auto" w:fill="auto"/>
          </w:tcPr>
          <w:p w:rsidR="0068037F" w:rsidRPr="00DA7F30" w:rsidRDefault="0068037F" w:rsidP="0068037F">
            <w:pPr>
              <w:numPr>
                <w:ilvl w:val="0"/>
                <w:numId w:val="8"/>
              </w:numPr>
              <w:rPr>
                <w:b/>
                <w:sz w:val="28"/>
                <w:szCs w:val="28"/>
              </w:rPr>
            </w:pPr>
            <w:r w:rsidRPr="00DA7F30">
              <w:rPr>
                <w:b/>
                <w:sz w:val="28"/>
                <w:szCs w:val="28"/>
              </w:rPr>
              <w:t xml:space="preserve">М. Цветаева. </w:t>
            </w:r>
            <w:r w:rsidRPr="00DA7F30">
              <w:rPr>
                <w:sz w:val="28"/>
                <w:szCs w:val="28"/>
              </w:rPr>
              <w:t>Биографический очерк.</w:t>
            </w:r>
          </w:p>
          <w:p w:rsidR="0068037F" w:rsidRPr="0065307B" w:rsidRDefault="0068037F" w:rsidP="0068037F">
            <w:pPr>
              <w:numPr>
                <w:ilvl w:val="0"/>
                <w:numId w:val="8"/>
              </w:numPr>
            </w:pPr>
            <w:r w:rsidRPr="00DA7F30">
              <w:rPr>
                <w:sz w:val="28"/>
                <w:szCs w:val="28"/>
              </w:rPr>
              <w:t>Особенности поэзии М. Цветаевой.</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40</w:t>
            </w:r>
          </w:p>
        </w:tc>
        <w:tc>
          <w:tcPr>
            <w:tcW w:w="5486" w:type="dxa"/>
            <w:shd w:val="clear" w:color="auto" w:fill="auto"/>
          </w:tcPr>
          <w:p w:rsidR="0068037F" w:rsidRPr="00DA7F30" w:rsidRDefault="0068037F" w:rsidP="00DE3ED8">
            <w:pPr>
              <w:rPr>
                <w:b/>
                <w:sz w:val="28"/>
                <w:szCs w:val="28"/>
              </w:rPr>
            </w:pPr>
            <w:r w:rsidRPr="00DA7F30">
              <w:rPr>
                <w:b/>
                <w:sz w:val="28"/>
                <w:szCs w:val="28"/>
              </w:rPr>
              <w:t xml:space="preserve">А. Аверченко </w:t>
            </w:r>
            <w:r w:rsidRPr="00DA7F30">
              <w:rPr>
                <w:sz w:val="28"/>
                <w:szCs w:val="28"/>
              </w:rPr>
              <w:t>и «короли смеха» из группы</w:t>
            </w:r>
            <w:r w:rsidRPr="00DA7F30">
              <w:rPr>
                <w:b/>
                <w:sz w:val="28"/>
                <w:szCs w:val="28"/>
              </w:rPr>
              <w:t xml:space="preserve"> «</w:t>
            </w:r>
            <w:proofErr w:type="spellStart"/>
            <w:r w:rsidRPr="00DA7F30">
              <w:rPr>
                <w:b/>
                <w:sz w:val="28"/>
                <w:szCs w:val="28"/>
              </w:rPr>
              <w:t>Сатирикон</w:t>
            </w:r>
            <w:proofErr w:type="spellEnd"/>
            <w:r w:rsidRPr="00DA7F30">
              <w:rPr>
                <w:b/>
                <w:sz w:val="28"/>
                <w:szCs w:val="28"/>
              </w:rPr>
              <w:t>».</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41-42</w:t>
            </w:r>
          </w:p>
        </w:tc>
        <w:tc>
          <w:tcPr>
            <w:tcW w:w="5486" w:type="dxa"/>
            <w:shd w:val="clear" w:color="auto" w:fill="auto"/>
          </w:tcPr>
          <w:p w:rsidR="0068037F" w:rsidRPr="00DA7F30" w:rsidRDefault="0068037F" w:rsidP="00DE3ED8">
            <w:pPr>
              <w:ind w:left="360"/>
              <w:rPr>
                <w:sz w:val="28"/>
                <w:szCs w:val="28"/>
              </w:rPr>
            </w:pPr>
            <w:r w:rsidRPr="00DA7F30">
              <w:rPr>
                <w:sz w:val="28"/>
                <w:szCs w:val="28"/>
              </w:rPr>
              <w:t xml:space="preserve">Октябрьская революция и литературный процесс 20-х гг. </w:t>
            </w:r>
          </w:p>
          <w:p w:rsidR="0068037F" w:rsidRPr="00DA7F30" w:rsidRDefault="0068037F" w:rsidP="0068037F">
            <w:pPr>
              <w:numPr>
                <w:ilvl w:val="0"/>
                <w:numId w:val="8"/>
              </w:numPr>
              <w:rPr>
                <w:sz w:val="28"/>
                <w:szCs w:val="28"/>
              </w:rPr>
            </w:pPr>
            <w:r w:rsidRPr="00DA7F30">
              <w:rPr>
                <w:sz w:val="28"/>
                <w:szCs w:val="28"/>
              </w:rPr>
              <w:t>Литературные направления и группировки в 20-е годы. (1)</w:t>
            </w:r>
          </w:p>
          <w:p w:rsidR="0068037F" w:rsidRPr="00DA7F30" w:rsidRDefault="0068037F" w:rsidP="0068037F">
            <w:pPr>
              <w:numPr>
                <w:ilvl w:val="0"/>
                <w:numId w:val="8"/>
              </w:numPr>
              <w:rPr>
                <w:sz w:val="28"/>
                <w:szCs w:val="28"/>
              </w:rPr>
            </w:pPr>
            <w:r w:rsidRPr="00DA7F30">
              <w:rPr>
                <w:sz w:val="28"/>
                <w:szCs w:val="28"/>
              </w:rPr>
              <w:lastRenderedPageBreak/>
              <w:t xml:space="preserve">Жанр антиутопии в прозе  20-х годов. Роман </w:t>
            </w:r>
            <w:r w:rsidRPr="00DA7F30">
              <w:rPr>
                <w:b/>
                <w:sz w:val="28"/>
                <w:szCs w:val="28"/>
              </w:rPr>
              <w:t>Е. Замятина</w:t>
            </w:r>
            <w:r w:rsidRPr="00DA7F30">
              <w:rPr>
                <w:sz w:val="28"/>
                <w:szCs w:val="28"/>
              </w:rPr>
              <w:t xml:space="preserve"> </w:t>
            </w:r>
            <w:r w:rsidRPr="00DA7F30">
              <w:rPr>
                <w:b/>
                <w:sz w:val="28"/>
                <w:szCs w:val="28"/>
              </w:rPr>
              <w:t>«Мы».</w:t>
            </w:r>
            <w:r w:rsidRPr="00DA7F30">
              <w:rPr>
                <w:sz w:val="28"/>
                <w:szCs w:val="28"/>
              </w:rPr>
              <w:t xml:space="preserve"> (1)</w:t>
            </w:r>
          </w:p>
        </w:tc>
        <w:tc>
          <w:tcPr>
            <w:tcW w:w="1147" w:type="dxa"/>
            <w:shd w:val="clear" w:color="auto" w:fill="auto"/>
          </w:tcPr>
          <w:p w:rsidR="0068037F" w:rsidRPr="00DA7F30" w:rsidRDefault="0068037F" w:rsidP="00DE3ED8">
            <w:pPr>
              <w:rPr>
                <w:sz w:val="28"/>
                <w:szCs w:val="28"/>
              </w:rPr>
            </w:pPr>
            <w:r w:rsidRPr="00DA7F30">
              <w:rPr>
                <w:sz w:val="28"/>
                <w:szCs w:val="28"/>
              </w:rPr>
              <w:lastRenderedPageBreak/>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lastRenderedPageBreak/>
              <w:t>43-47</w:t>
            </w:r>
          </w:p>
        </w:tc>
        <w:tc>
          <w:tcPr>
            <w:tcW w:w="5486" w:type="dxa"/>
            <w:shd w:val="clear" w:color="auto" w:fill="auto"/>
          </w:tcPr>
          <w:p w:rsidR="0068037F" w:rsidRPr="00DA7F30" w:rsidRDefault="0068037F" w:rsidP="0068037F">
            <w:pPr>
              <w:numPr>
                <w:ilvl w:val="0"/>
                <w:numId w:val="8"/>
              </w:numPr>
              <w:rPr>
                <w:sz w:val="28"/>
                <w:szCs w:val="28"/>
              </w:rPr>
            </w:pPr>
            <w:r w:rsidRPr="00DA7F30">
              <w:rPr>
                <w:b/>
                <w:sz w:val="28"/>
                <w:szCs w:val="28"/>
              </w:rPr>
              <w:t>В. В. Маяковский</w:t>
            </w:r>
            <w:r w:rsidRPr="00DA7F30">
              <w:rPr>
                <w:sz w:val="28"/>
                <w:szCs w:val="28"/>
              </w:rPr>
              <w:t>. Жизнь и творчество. (1)</w:t>
            </w:r>
          </w:p>
          <w:p w:rsidR="0068037F" w:rsidRPr="00DA7F30" w:rsidRDefault="0068037F" w:rsidP="0068037F">
            <w:pPr>
              <w:numPr>
                <w:ilvl w:val="0"/>
                <w:numId w:val="8"/>
              </w:numPr>
              <w:rPr>
                <w:sz w:val="28"/>
                <w:szCs w:val="28"/>
              </w:rPr>
            </w:pPr>
            <w:r w:rsidRPr="00DA7F30">
              <w:rPr>
                <w:sz w:val="28"/>
                <w:szCs w:val="28"/>
              </w:rPr>
              <w:t xml:space="preserve">Тема поэта и толпы в ранней лирике В. Маяковского. </w:t>
            </w:r>
            <w:r w:rsidRPr="00DA7F30">
              <w:rPr>
                <w:b/>
                <w:sz w:val="28"/>
                <w:szCs w:val="28"/>
              </w:rPr>
              <w:t>«А вы могли бы?», «Нате!», «Скрипка и немножко нервно»</w:t>
            </w:r>
            <w:r w:rsidRPr="00DA7F30">
              <w:rPr>
                <w:sz w:val="28"/>
                <w:szCs w:val="28"/>
              </w:rPr>
              <w:t>. (1)</w:t>
            </w:r>
          </w:p>
          <w:p w:rsidR="0068037F" w:rsidRPr="00DA7F30" w:rsidRDefault="0068037F" w:rsidP="0068037F">
            <w:pPr>
              <w:numPr>
                <w:ilvl w:val="0"/>
                <w:numId w:val="8"/>
              </w:numPr>
              <w:rPr>
                <w:sz w:val="28"/>
                <w:szCs w:val="28"/>
              </w:rPr>
            </w:pPr>
            <w:r w:rsidRPr="00DA7F30">
              <w:rPr>
                <w:sz w:val="28"/>
                <w:szCs w:val="28"/>
              </w:rPr>
              <w:t xml:space="preserve">Тема художника и революции в творчестве В. Маяковского. </w:t>
            </w:r>
            <w:r w:rsidRPr="00DA7F30">
              <w:rPr>
                <w:b/>
                <w:sz w:val="28"/>
                <w:szCs w:val="28"/>
              </w:rPr>
              <w:t>«Левый марш», «Ода революции», «Приказ по армии искусств»</w:t>
            </w:r>
            <w:r w:rsidRPr="00DA7F30">
              <w:rPr>
                <w:sz w:val="28"/>
                <w:szCs w:val="28"/>
              </w:rPr>
              <w:t>. (1)</w:t>
            </w:r>
          </w:p>
          <w:p w:rsidR="0068037F" w:rsidRPr="00DA7F30" w:rsidRDefault="0068037F" w:rsidP="0068037F">
            <w:pPr>
              <w:numPr>
                <w:ilvl w:val="0"/>
                <w:numId w:val="8"/>
              </w:numPr>
              <w:rPr>
                <w:sz w:val="28"/>
                <w:szCs w:val="28"/>
              </w:rPr>
            </w:pPr>
            <w:r w:rsidRPr="00DA7F30">
              <w:rPr>
                <w:sz w:val="28"/>
                <w:szCs w:val="28"/>
              </w:rPr>
              <w:t>Изображение «гримас» нового быта в сатирических произведениях Маяковского. (1)</w:t>
            </w:r>
          </w:p>
          <w:p w:rsidR="0068037F" w:rsidRPr="0065307B" w:rsidRDefault="0068037F" w:rsidP="0068037F">
            <w:pPr>
              <w:numPr>
                <w:ilvl w:val="0"/>
                <w:numId w:val="8"/>
              </w:numPr>
            </w:pPr>
            <w:r w:rsidRPr="00DA7F30">
              <w:rPr>
                <w:sz w:val="28"/>
                <w:szCs w:val="28"/>
              </w:rPr>
              <w:t>Маяковский о назначении поэзии.</w:t>
            </w:r>
            <w:r>
              <w:t xml:space="preserve"> </w:t>
            </w:r>
            <w:r w:rsidRPr="00DA7F30">
              <w:rPr>
                <w:sz w:val="28"/>
                <w:szCs w:val="28"/>
              </w:rPr>
              <w:t>(1)</w:t>
            </w:r>
          </w:p>
        </w:tc>
        <w:tc>
          <w:tcPr>
            <w:tcW w:w="1147" w:type="dxa"/>
            <w:shd w:val="clear" w:color="auto" w:fill="auto"/>
          </w:tcPr>
          <w:p w:rsidR="0068037F" w:rsidRPr="00DA7F30" w:rsidRDefault="0068037F" w:rsidP="00DE3ED8">
            <w:pPr>
              <w:rPr>
                <w:sz w:val="28"/>
                <w:szCs w:val="28"/>
              </w:rPr>
            </w:pPr>
            <w:r w:rsidRPr="00DA7F30">
              <w:rPr>
                <w:sz w:val="28"/>
                <w:szCs w:val="28"/>
              </w:rPr>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48</w:t>
            </w:r>
          </w:p>
        </w:tc>
        <w:tc>
          <w:tcPr>
            <w:tcW w:w="5486" w:type="dxa"/>
            <w:shd w:val="clear" w:color="auto" w:fill="auto"/>
          </w:tcPr>
          <w:p w:rsidR="0068037F" w:rsidRPr="00DA7F30" w:rsidRDefault="0068037F" w:rsidP="00DE3ED8">
            <w:pPr>
              <w:rPr>
                <w:b/>
                <w:sz w:val="28"/>
                <w:szCs w:val="28"/>
              </w:rPr>
            </w:pPr>
            <w:r w:rsidRPr="00DA7F30">
              <w:rPr>
                <w:sz w:val="28"/>
                <w:szCs w:val="28"/>
              </w:rPr>
              <w:t>Резервный урок</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2 полугодие</w:t>
            </w:r>
          </w:p>
          <w:p w:rsidR="0068037F" w:rsidRPr="00DA7F30" w:rsidRDefault="0068037F" w:rsidP="00DE3ED8">
            <w:pPr>
              <w:rPr>
                <w:sz w:val="28"/>
                <w:szCs w:val="28"/>
              </w:rPr>
            </w:pPr>
            <w:r w:rsidRPr="00DA7F30">
              <w:rPr>
                <w:sz w:val="28"/>
                <w:szCs w:val="28"/>
              </w:rPr>
              <w:t>49-52</w:t>
            </w:r>
          </w:p>
        </w:tc>
        <w:tc>
          <w:tcPr>
            <w:tcW w:w="5486" w:type="dxa"/>
            <w:shd w:val="clear" w:color="auto" w:fill="auto"/>
          </w:tcPr>
          <w:p w:rsidR="0068037F" w:rsidRPr="00DA7F30" w:rsidRDefault="0068037F" w:rsidP="0068037F">
            <w:pPr>
              <w:numPr>
                <w:ilvl w:val="0"/>
                <w:numId w:val="8"/>
              </w:numPr>
              <w:rPr>
                <w:sz w:val="28"/>
                <w:szCs w:val="28"/>
              </w:rPr>
            </w:pPr>
            <w:r w:rsidRPr="00DA7F30">
              <w:rPr>
                <w:b/>
                <w:sz w:val="28"/>
                <w:szCs w:val="28"/>
              </w:rPr>
              <w:t>С. А. Есенин.</w:t>
            </w:r>
            <w:r w:rsidRPr="00DA7F30">
              <w:rPr>
                <w:sz w:val="28"/>
                <w:szCs w:val="28"/>
              </w:rPr>
              <w:t xml:space="preserve"> Жизнь и творчество.(1)</w:t>
            </w:r>
          </w:p>
          <w:p w:rsidR="0068037F" w:rsidRPr="00DA7F30" w:rsidRDefault="0068037F" w:rsidP="0068037F">
            <w:pPr>
              <w:numPr>
                <w:ilvl w:val="0"/>
                <w:numId w:val="8"/>
              </w:numPr>
              <w:rPr>
                <w:sz w:val="28"/>
                <w:szCs w:val="28"/>
              </w:rPr>
            </w:pPr>
            <w:r w:rsidRPr="00DA7F30">
              <w:rPr>
                <w:sz w:val="28"/>
                <w:szCs w:val="28"/>
              </w:rPr>
              <w:t>Природа родного края и образ Руси в лирике Есенина. (1)</w:t>
            </w:r>
          </w:p>
          <w:p w:rsidR="0068037F" w:rsidRPr="00DA7F30" w:rsidRDefault="0068037F" w:rsidP="0068037F">
            <w:pPr>
              <w:numPr>
                <w:ilvl w:val="0"/>
                <w:numId w:val="8"/>
              </w:numPr>
              <w:rPr>
                <w:sz w:val="28"/>
                <w:szCs w:val="28"/>
              </w:rPr>
            </w:pPr>
            <w:r w:rsidRPr="00DA7F30">
              <w:rPr>
                <w:sz w:val="28"/>
                <w:szCs w:val="28"/>
              </w:rPr>
              <w:t>Тема революции в поэзии Есенина. (1)</w:t>
            </w:r>
          </w:p>
          <w:p w:rsidR="0068037F" w:rsidRPr="0065307B" w:rsidRDefault="0068037F" w:rsidP="0068037F">
            <w:pPr>
              <w:numPr>
                <w:ilvl w:val="0"/>
                <w:numId w:val="8"/>
              </w:numPr>
            </w:pPr>
            <w:r w:rsidRPr="00DA7F30">
              <w:rPr>
                <w:sz w:val="28"/>
                <w:szCs w:val="28"/>
              </w:rPr>
              <w:t xml:space="preserve">Нравственно-философское звучание поэмы </w:t>
            </w:r>
            <w:r w:rsidRPr="00DA7F30">
              <w:rPr>
                <w:b/>
                <w:sz w:val="28"/>
                <w:szCs w:val="28"/>
              </w:rPr>
              <w:t xml:space="preserve">«Анна </w:t>
            </w:r>
            <w:proofErr w:type="spellStart"/>
            <w:r w:rsidRPr="00DA7F30">
              <w:rPr>
                <w:b/>
                <w:sz w:val="28"/>
                <w:szCs w:val="28"/>
              </w:rPr>
              <w:t>Снегина</w:t>
            </w:r>
            <w:proofErr w:type="spellEnd"/>
            <w:r w:rsidRPr="00DA7F30">
              <w:rPr>
                <w:b/>
                <w:sz w:val="28"/>
                <w:szCs w:val="28"/>
              </w:rPr>
              <w:t>».</w:t>
            </w:r>
            <w:r w:rsidRPr="00DA7F30">
              <w:rPr>
                <w:sz w:val="28"/>
                <w:szCs w:val="28"/>
              </w:rPr>
              <w:t xml:space="preserve"> (1)</w:t>
            </w:r>
          </w:p>
        </w:tc>
        <w:tc>
          <w:tcPr>
            <w:tcW w:w="1147" w:type="dxa"/>
            <w:shd w:val="clear" w:color="auto" w:fill="auto"/>
          </w:tcPr>
          <w:p w:rsidR="0068037F" w:rsidRPr="00DA7F30" w:rsidRDefault="0068037F" w:rsidP="00DE3ED8">
            <w:pPr>
              <w:rPr>
                <w:sz w:val="28"/>
                <w:szCs w:val="28"/>
              </w:rPr>
            </w:pPr>
            <w:r w:rsidRPr="00DA7F30">
              <w:rPr>
                <w:sz w:val="28"/>
                <w:szCs w:val="28"/>
              </w:rPr>
              <w:t>4</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53-54</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Сочинение по творчеству В. В. Маяковского и С. А. Есен</w:t>
            </w:r>
            <w:r w:rsidRPr="00DA7F30">
              <w:rPr>
                <w:sz w:val="28"/>
                <w:szCs w:val="28"/>
              </w:rPr>
              <w:t>и</w:t>
            </w:r>
            <w:r w:rsidRPr="00DA7F30">
              <w:rPr>
                <w:sz w:val="28"/>
                <w:szCs w:val="28"/>
              </w:rPr>
              <w:t>на, А. Ахматовой, М. Цветаевой.</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55-57</w:t>
            </w:r>
          </w:p>
        </w:tc>
        <w:tc>
          <w:tcPr>
            <w:tcW w:w="5486" w:type="dxa"/>
            <w:shd w:val="clear" w:color="auto" w:fill="auto"/>
          </w:tcPr>
          <w:p w:rsidR="0068037F" w:rsidRPr="00DA7F30" w:rsidRDefault="0068037F" w:rsidP="00DE3ED8">
            <w:pPr>
              <w:rPr>
                <w:sz w:val="28"/>
                <w:szCs w:val="28"/>
              </w:rPr>
            </w:pPr>
            <w:r w:rsidRPr="00DA7F30">
              <w:rPr>
                <w:sz w:val="28"/>
                <w:szCs w:val="28"/>
              </w:rPr>
              <w:t xml:space="preserve">Литературный процесс 30-нач. 40-х гг. </w:t>
            </w:r>
          </w:p>
          <w:p w:rsidR="0068037F" w:rsidRPr="00DA7F30" w:rsidRDefault="0068037F" w:rsidP="00DE3ED8">
            <w:pPr>
              <w:numPr>
                <w:ilvl w:val="0"/>
                <w:numId w:val="13"/>
              </w:numPr>
              <w:rPr>
                <w:sz w:val="28"/>
                <w:szCs w:val="28"/>
              </w:rPr>
            </w:pPr>
            <w:r w:rsidRPr="00DA7F30">
              <w:rPr>
                <w:sz w:val="28"/>
                <w:szCs w:val="28"/>
              </w:rPr>
              <w:t xml:space="preserve">Произведения отечественной прозы 30-х гг. Обзор творчества </w:t>
            </w:r>
            <w:r w:rsidRPr="00DA7F30">
              <w:rPr>
                <w:b/>
                <w:sz w:val="28"/>
                <w:szCs w:val="28"/>
              </w:rPr>
              <w:t>Н. Островского, И. Шмелёва, Б. Зайцева</w:t>
            </w:r>
            <w:r w:rsidRPr="00DA7F30">
              <w:rPr>
                <w:sz w:val="28"/>
                <w:szCs w:val="28"/>
              </w:rPr>
              <w:t>.</w:t>
            </w:r>
          </w:p>
          <w:p w:rsidR="0068037F" w:rsidRPr="00DA7F30" w:rsidRDefault="0068037F" w:rsidP="00DE3ED8">
            <w:pPr>
              <w:numPr>
                <w:ilvl w:val="0"/>
                <w:numId w:val="13"/>
              </w:numPr>
              <w:rPr>
                <w:b/>
                <w:sz w:val="28"/>
                <w:szCs w:val="28"/>
              </w:rPr>
            </w:pPr>
            <w:r w:rsidRPr="00DA7F30">
              <w:rPr>
                <w:sz w:val="28"/>
                <w:szCs w:val="28"/>
              </w:rPr>
              <w:t xml:space="preserve">Лирика 30-х гг. Обзор творчества </w:t>
            </w:r>
            <w:r w:rsidRPr="00DA7F30">
              <w:rPr>
                <w:b/>
                <w:sz w:val="28"/>
                <w:szCs w:val="28"/>
              </w:rPr>
              <w:t>П.Васильева, М. Исаковского, М.Светлова.</w:t>
            </w:r>
          </w:p>
          <w:p w:rsidR="0068037F" w:rsidRPr="0065307B" w:rsidRDefault="0068037F" w:rsidP="00DE3ED8">
            <w:pPr>
              <w:numPr>
                <w:ilvl w:val="0"/>
                <w:numId w:val="13"/>
              </w:numPr>
            </w:pPr>
            <w:r w:rsidRPr="00DA7F30">
              <w:rPr>
                <w:sz w:val="28"/>
                <w:szCs w:val="28"/>
              </w:rPr>
              <w:t>Историзм поэтического мышления Мандельштама, ассоциативная манера письма.</w:t>
            </w:r>
          </w:p>
        </w:tc>
        <w:tc>
          <w:tcPr>
            <w:tcW w:w="1147" w:type="dxa"/>
            <w:shd w:val="clear" w:color="auto" w:fill="auto"/>
          </w:tcPr>
          <w:p w:rsidR="0068037F" w:rsidRPr="00DA7F30" w:rsidRDefault="0068037F" w:rsidP="00DE3ED8">
            <w:pPr>
              <w:rPr>
                <w:sz w:val="28"/>
                <w:szCs w:val="28"/>
              </w:rPr>
            </w:pPr>
            <w:r w:rsidRPr="00DA7F30">
              <w:rPr>
                <w:sz w:val="28"/>
                <w:szCs w:val="28"/>
              </w:rPr>
              <w:t>3</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58-59</w:t>
            </w:r>
          </w:p>
        </w:tc>
        <w:tc>
          <w:tcPr>
            <w:tcW w:w="5486" w:type="dxa"/>
            <w:shd w:val="clear" w:color="auto" w:fill="auto"/>
          </w:tcPr>
          <w:p w:rsidR="0068037F" w:rsidRPr="00DA7F30" w:rsidRDefault="0068037F" w:rsidP="0068037F">
            <w:pPr>
              <w:numPr>
                <w:ilvl w:val="0"/>
                <w:numId w:val="8"/>
              </w:numPr>
              <w:rPr>
                <w:b/>
                <w:sz w:val="28"/>
                <w:szCs w:val="28"/>
              </w:rPr>
            </w:pPr>
            <w:r w:rsidRPr="00DA7F30">
              <w:rPr>
                <w:sz w:val="28"/>
                <w:szCs w:val="28"/>
              </w:rPr>
              <w:t xml:space="preserve">«Петровская» тема в творчестве </w:t>
            </w:r>
            <w:r w:rsidRPr="00DA7F30">
              <w:rPr>
                <w:b/>
                <w:sz w:val="28"/>
                <w:szCs w:val="28"/>
              </w:rPr>
              <w:t>А.Н. Толстого.</w:t>
            </w:r>
          </w:p>
          <w:p w:rsidR="0068037F" w:rsidRPr="00DA7F30" w:rsidRDefault="0068037F" w:rsidP="0068037F">
            <w:pPr>
              <w:numPr>
                <w:ilvl w:val="0"/>
                <w:numId w:val="8"/>
              </w:numPr>
              <w:rPr>
                <w:sz w:val="28"/>
                <w:szCs w:val="28"/>
              </w:rPr>
            </w:pPr>
            <w:r w:rsidRPr="00DA7F30">
              <w:rPr>
                <w:sz w:val="28"/>
                <w:szCs w:val="28"/>
              </w:rPr>
              <w:t xml:space="preserve">Личность царя-реформатора в романе А.Н. Толстого </w:t>
            </w:r>
            <w:r w:rsidRPr="00DA7F30">
              <w:rPr>
                <w:b/>
                <w:sz w:val="28"/>
                <w:szCs w:val="28"/>
              </w:rPr>
              <w:t>«Пётр Первый»</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60-64</w:t>
            </w:r>
          </w:p>
        </w:tc>
        <w:tc>
          <w:tcPr>
            <w:tcW w:w="5486" w:type="dxa"/>
            <w:shd w:val="clear" w:color="auto" w:fill="auto"/>
          </w:tcPr>
          <w:p w:rsidR="0068037F" w:rsidRPr="00DA7F30" w:rsidRDefault="0068037F" w:rsidP="0068037F">
            <w:pPr>
              <w:numPr>
                <w:ilvl w:val="0"/>
                <w:numId w:val="8"/>
              </w:numPr>
              <w:rPr>
                <w:b/>
                <w:sz w:val="28"/>
                <w:szCs w:val="28"/>
              </w:rPr>
            </w:pPr>
            <w:r w:rsidRPr="00DA7F30">
              <w:rPr>
                <w:b/>
                <w:sz w:val="28"/>
                <w:szCs w:val="28"/>
              </w:rPr>
              <w:t xml:space="preserve">М. А. Шолохов. </w:t>
            </w:r>
            <w:r w:rsidRPr="00DA7F30">
              <w:rPr>
                <w:sz w:val="28"/>
                <w:szCs w:val="28"/>
              </w:rPr>
              <w:t>Жизнь и творчество. Ранние рассказы. (1)</w:t>
            </w:r>
          </w:p>
          <w:p w:rsidR="0068037F" w:rsidRPr="00DA7F30" w:rsidRDefault="0068037F" w:rsidP="0068037F">
            <w:pPr>
              <w:numPr>
                <w:ilvl w:val="0"/>
                <w:numId w:val="8"/>
              </w:numPr>
              <w:rPr>
                <w:b/>
                <w:sz w:val="28"/>
                <w:szCs w:val="28"/>
              </w:rPr>
            </w:pPr>
            <w:r w:rsidRPr="00DA7F30">
              <w:rPr>
                <w:sz w:val="28"/>
                <w:szCs w:val="28"/>
              </w:rPr>
              <w:lastRenderedPageBreak/>
              <w:t>Картины жизни донского казачества в романе</w:t>
            </w:r>
            <w:r w:rsidRPr="00DA7F30">
              <w:rPr>
                <w:b/>
                <w:sz w:val="28"/>
                <w:szCs w:val="28"/>
              </w:rPr>
              <w:t xml:space="preserve"> «Тихий Дон». </w:t>
            </w:r>
            <w:r w:rsidRPr="00DA7F30">
              <w:rPr>
                <w:sz w:val="28"/>
                <w:szCs w:val="28"/>
              </w:rPr>
              <w:t>(1)</w:t>
            </w:r>
          </w:p>
          <w:p w:rsidR="0068037F" w:rsidRPr="00DA7F30" w:rsidRDefault="0068037F" w:rsidP="0068037F">
            <w:pPr>
              <w:numPr>
                <w:ilvl w:val="0"/>
                <w:numId w:val="8"/>
              </w:numPr>
              <w:rPr>
                <w:b/>
                <w:sz w:val="28"/>
                <w:szCs w:val="28"/>
              </w:rPr>
            </w:pPr>
            <w:r w:rsidRPr="00DA7F30">
              <w:rPr>
                <w:sz w:val="28"/>
                <w:szCs w:val="28"/>
              </w:rPr>
              <w:t>События революции и гражданской войны в романе. (1)</w:t>
            </w:r>
          </w:p>
          <w:p w:rsidR="0068037F" w:rsidRPr="00DA7F30" w:rsidRDefault="0068037F" w:rsidP="0068037F">
            <w:pPr>
              <w:numPr>
                <w:ilvl w:val="0"/>
                <w:numId w:val="8"/>
              </w:numPr>
              <w:rPr>
                <w:b/>
                <w:sz w:val="28"/>
                <w:szCs w:val="28"/>
              </w:rPr>
            </w:pPr>
            <w:r w:rsidRPr="00DA7F30">
              <w:rPr>
                <w:sz w:val="28"/>
                <w:szCs w:val="28"/>
              </w:rPr>
              <w:t>Идея Дома и святости семейного очага в романе «Тихий Дон».(1)</w:t>
            </w:r>
          </w:p>
          <w:p w:rsidR="0068037F" w:rsidRPr="0065307B" w:rsidRDefault="0068037F" w:rsidP="0068037F">
            <w:pPr>
              <w:numPr>
                <w:ilvl w:val="0"/>
                <w:numId w:val="8"/>
              </w:numPr>
            </w:pPr>
            <w:r w:rsidRPr="00DA7F30">
              <w:rPr>
                <w:sz w:val="28"/>
                <w:szCs w:val="28"/>
              </w:rPr>
              <w:t>Судьба Григория Мелехова как путь поиска правды жизни. «Вечные темы» в романе.(1)</w:t>
            </w:r>
          </w:p>
        </w:tc>
        <w:tc>
          <w:tcPr>
            <w:tcW w:w="1147" w:type="dxa"/>
            <w:shd w:val="clear" w:color="auto" w:fill="auto"/>
          </w:tcPr>
          <w:p w:rsidR="0068037F" w:rsidRPr="00DA7F30" w:rsidRDefault="0068037F" w:rsidP="00DE3ED8">
            <w:pPr>
              <w:rPr>
                <w:sz w:val="28"/>
                <w:szCs w:val="28"/>
              </w:rPr>
            </w:pPr>
            <w:r w:rsidRPr="00DA7F30">
              <w:rPr>
                <w:sz w:val="28"/>
                <w:szCs w:val="28"/>
              </w:rPr>
              <w:lastRenderedPageBreak/>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lastRenderedPageBreak/>
              <w:t>65</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Подготовка к домашнему сочинению по творчеству М. А. Шолохова</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66-70</w:t>
            </w:r>
          </w:p>
        </w:tc>
        <w:tc>
          <w:tcPr>
            <w:tcW w:w="5486" w:type="dxa"/>
            <w:shd w:val="clear" w:color="auto" w:fill="auto"/>
          </w:tcPr>
          <w:p w:rsidR="0068037F" w:rsidRPr="00DA7F30" w:rsidRDefault="0068037F" w:rsidP="0068037F">
            <w:pPr>
              <w:numPr>
                <w:ilvl w:val="0"/>
                <w:numId w:val="8"/>
              </w:numPr>
              <w:rPr>
                <w:b/>
                <w:sz w:val="28"/>
                <w:szCs w:val="28"/>
              </w:rPr>
            </w:pPr>
            <w:r w:rsidRPr="00DA7F30">
              <w:rPr>
                <w:b/>
                <w:sz w:val="28"/>
                <w:szCs w:val="28"/>
              </w:rPr>
              <w:t xml:space="preserve">М. А. Булгаков. </w:t>
            </w:r>
            <w:r w:rsidRPr="00DA7F30">
              <w:rPr>
                <w:sz w:val="28"/>
                <w:szCs w:val="28"/>
              </w:rPr>
              <w:t>Жизнь и творчество.</w:t>
            </w:r>
          </w:p>
          <w:p w:rsidR="0068037F" w:rsidRPr="00DA7F30" w:rsidRDefault="0068037F" w:rsidP="0068037F">
            <w:pPr>
              <w:numPr>
                <w:ilvl w:val="0"/>
                <w:numId w:val="8"/>
              </w:numPr>
              <w:rPr>
                <w:b/>
                <w:sz w:val="28"/>
                <w:szCs w:val="28"/>
              </w:rPr>
            </w:pPr>
            <w:r w:rsidRPr="00DA7F30">
              <w:rPr>
                <w:b/>
                <w:sz w:val="28"/>
                <w:szCs w:val="28"/>
              </w:rPr>
              <w:t xml:space="preserve">«Мастер и Маргарита». </w:t>
            </w:r>
            <w:r w:rsidRPr="00DA7F30">
              <w:rPr>
                <w:sz w:val="28"/>
                <w:szCs w:val="28"/>
              </w:rPr>
              <w:t>Художественные особенности романа. История создания.</w:t>
            </w:r>
          </w:p>
          <w:p w:rsidR="0068037F" w:rsidRPr="00DA7F30" w:rsidRDefault="0068037F" w:rsidP="0068037F">
            <w:pPr>
              <w:numPr>
                <w:ilvl w:val="0"/>
                <w:numId w:val="8"/>
              </w:numPr>
              <w:rPr>
                <w:sz w:val="28"/>
                <w:szCs w:val="28"/>
              </w:rPr>
            </w:pPr>
            <w:r w:rsidRPr="00DA7F30">
              <w:rPr>
                <w:sz w:val="28"/>
                <w:szCs w:val="28"/>
              </w:rPr>
              <w:t>Нравственно-философское звучание «</w:t>
            </w:r>
            <w:proofErr w:type="spellStart"/>
            <w:r w:rsidRPr="00DA7F30">
              <w:rPr>
                <w:sz w:val="28"/>
                <w:szCs w:val="28"/>
              </w:rPr>
              <w:t>ершалаимских</w:t>
            </w:r>
            <w:proofErr w:type="spellEnd"/>
            <w:r w:rsidRPr="00DA7F30">
              <w:rPr>
                <w:sz w:val="28"/>
                <w:szCs w:val="28"/>
              </w:rPr>
              <w:t>»  глав романа.</w:t>
            </w:r>
          </w:p>
          <w:p w:rsidR="0068037F" w:rsidRPr="00DA7F30" w:rsidRDefault="0068037F" w:rsidP="0068037F">
            <w:pPr>
              <w:numPr>
                <w:ilvl w:val="0"/>
                <w:numId w:val="8"/>
              </w:numPr>
              <w:rPr>
                <w:b/>
                <w:sz w:val="28"/>
                <w:szCs w:val="28"/>
              </w:rPr>
            </w:pPr>
            <w:r w:rsidRPr="00DA7F30">
              <w:rPr>
                <w:sz w:val="28"/>
                <w:szCs w:val="28"/>
              </w:rPr>
              <w:t xml:space="preserve">Своеобразие </w:t>
            </w:r>
            <w:proofErr w:type="spellStart"/>
            <w:r w:rsidRPr="00DA7F30">
              <w:rPr>
                <w:sz w:val="28"/>
                <w:szCs w:val="28"/>
              </w:rPr>
              <w:t>булгаковской</w:t>
            </w:r>
            <w:proofErr w:type="spellEnd"/>
            <w:r w:rsidRPr="00DA7F30">
              <w:rPr>
                <w:sz w:val="28"/>
                <w:szCs w:val="28"/>
              </w:rPr>
              <w:t xml:space="preserve"> «</w:t>
            </w:r>
            <w:proofErr w:type="spellStart"/>
            <w:r w:rsidRPr="00DA7F30">
              <w:rPr>
                <w:sz w:val="28"/>
                <w:szCs w:val="28"/>
              </w:rPr>
              <w:t>дьяволиады</w:t>
            </w:r>
            <w:proofErr w:type="spellEnd"/>
            <w:r w:rsidRPr="00DA7F30">
              <w:rPr>
                <w:sz w:val="28"/>
                <w:szCs w:val="28"/>
              </w:rPr>
              <w:t>» в романе.</w:t>
            </w:r>
          </w:p>
          <w:p w:rsidR="0068037F" w:rsidRPr="00DA7F30" w:rsidRDefault="0068037F" w:rsidP="0068037F">
            <w:pPr>
              <w:numPr>
                <w:ilvl w:val="0"/>
                <w:numId w:val="8"/>
              </w:numPr>
              <w:rPr>
                <w:sz w:val="28"/>
                <w:szCs w:val="28"/>
              </w:rPr>
            </w:pPr>
            <w:r w:rsidRPr="00DA7F30">
              <w:rPr>
                <w:sz w:val="28"/>
                <w:szCs w:val="28"/>
              </w:rPr>
              <w:t>Тема любви и творчества в романе.</w:t>
            </w:r>
          </w:p>
        </w:tc>
        <w:tc>
          <w:tcPr>
            <w:tcW w:w="1147" w:type="dxa"/>
            <w:shd w:val="clear" w:color="auto" w:fill="auto"/>
          </w:tcPr>
          <w:p w:rsidR="0068037F" w:rsidRPr="00DA7F30" w:rsidRDefault="0068037F" w:rsidP="00DE3ED8">
            <w:pPr>
              <w:rPr>
                <w:sz w:val="28"/>
                <w:szCs w:val="28"/>
              </w:rPr>
            </w:pPr>
            <w:r w:rsidRPr="00DA7F30">
              <w:rPr>
                <w:sz w:val="28"/>
                <w:szCs w:val="28"/>
              </w:rPr>
              <w:t>5</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71-72</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Подготовка к домашнему сочинению по творчеству М. А. Булгакова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73-75</w:t>
            </w:r>
          </w:p>
        </w:tc>
        <w:tc>
          <w:tcPr>
            <w:tcW w:w="5486" w:type="dxa"/>
            <w:shd w:val="clear" w:color="auto" w:fill="auto"/>
          </w:tcPr>
          <w:p w:rsidR="0068037F" w:rsidRPr="00DA7F30" w:rsidRDefault="0068037F" w:rsidP="00DE3ED8">
            <w:pPr>
              <w:numPr>
                <w:ilvl w:val="0"/>
                <w:numId w:val="14"/>
              </w:numPr>
              <w:rPr>
                <w:sz w:val="28"/>
                <w:szCs w:val="28"/>
              </w:rPr>
            </w:pPr>
            <w:r w:rsidRPr="00DA7F30">
              <w:rPr>
                <w:sz w:val="28"/>
                <w:szCs w:val="28"/>
              </w:rPr>
              <w:t xml:space="preserve">Жизненный и творческий путь </w:t>
            </w:r>
            <w:r w:rsidRPr="00DA7F30">
              <w:rPr>
                <w:b/>
                <w:sz w:val="28"/>
                <w:szCs w:val="28"/>
              </w:rPr>
              <w:t>Б.Л. Пастернака</w:t>
            </w:r>
            <w:r w:rsidRPr="00DA7F30">
              <w:rPr>
                <w:sz w:val="28"/>
                <w:szCs w:val="28"/>
              </w:rPr>
              <w:t>. (1)</w:t>
            </w:r>
          </w:p>
          <w:p w:rsidR="0068037F" w:rsidRPr="00DA7F30" w:rsidRDefault="0068037F" w:rsidP="00DE3ED8">
            <w:pPr>
              <w:numPr>
                <w:ilvl w:val="0"/>
                <w:numId w:val="14"/>
              </w:numPr>
              <w:rPr>
                <w:sz w:val="28"/>
                <w:szCs w:val="28"/>
              </w:rPr>
            </w:pPr>
            <w:r w:rsidRPr="00DA7F30">
              <w:rPr>
                <w:sz w:val="28"/>
                <w:szCs w:val="28"/>
              </w:rPr>
              <w:t>Единство человеческой души и стихии мира в лирике Б.Пастернака. (1)</w:t>
            </w:r>
          </w:p>
          <w:p w:rsidR="0068037F" w:rsidRPr="00DA7F30" w:rsidRDefault="0068037F" w:rsidP="00DE3ED8">
            <w:pPr>
              <w:numPr>
                <w:ilvl w:val="0"/>
                <w:numId w:val="14"/>
              </w:numPr>
              <w:rPr>
                <w:sz w:val="28"/>
                <w:szCs w:val="28"/>
              </w:rPr>
            </w:pPr>
            <w:r w:rsidRPr="00DA7F30">
              <w:rPr>
                <w:sz w:val="28"/>
                <w:szCs w:val="28"/>
              </w:rPr>
              <w:t>Философские мотивы лирики Б.Пастернака. (1)</w:t>
            </w:r>
          </w:p>
        </w:tc>
        <w:tc>
          <w:tcPr>
            <w:tcW w:w="1147" w:type="dxa"/>
            <w:shd w:val="clear" w:color="auto" w:fill="auto"/>
          </w:tcPr>
          <w:p w:rsidR="0068037F" w:rsidRPr="00DA7F30" w:rsidRDefault="0068037F" w:rsidP="00DE3ED8">
            <w:pPr>
              <w:rPr>
                <w:sz w:val="28"/>
                <w:szCs w:val="28"/>
              </w:rPr>
            </w:pPr>
            <w:r w:rsidRPr="00DA7F30">
              <w:rPr>
                <w:sz w:val="28"/>
                <w:szCs w:val="28"/>
              </w:rPr>
              <w:t>3</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76-77</w:t>
            </w:r>
          </w:p>
        </w:tc>
        <w:tc>
          <w:tcPr>
            <w:tcW w:w="5486" w:type="dxa"/>
            <w:shd w:val="clear" w:color="auto" w:fill="auto"/>
          </w:tcPr>
          <w:p w:rsidR="0068037F" w:rsidRPr="00DA7F30" w:rsidRDefault="0068037F" w:rsidP="0068037F">
            <w:pPr>
              <w:numPr>
                <w:ilvl w:val="0"/>
                <w:numId w:val="9"/>
              </w:numPr>
              <w:rPr>
                <w:sz w:val="28"/>
                <w:szCs w:val="28"/>
              </w:rPr>
            </w:pPr>
            <w:r w:rsidRPr="00DA7F30">
              <w:rPr>
                <w:b/>
                <w:sz w:val="28"/>
                <w:szCs w:val="28"/>
              </w:rPr>
              <w:t xml:space="preserve">А. П. Платонов. </w:t>
            </w:r>
            <w:r w:rsidRPr="00DA7F30">
              <w:rPr>
                <w:sz w:val="28"/>
                <w:szCs w:val="28"/>
              </w:rPr>
              <w:t xml:space="preserve">Самобытность художественного мира. </w:t>
            </w:r>
          </w:p>
          <w:p w:rsidR="0068037F" w:rsidRPr="00DA7F30" w:rsidRDefault="0068037F" w:rsidP="0068037F">
            <w:pPr>
              <w:numPr>
                <w:ilvl w:val="0"/>
                <w:numId w:val="9"/>
              </w:numPr>
              <w:rPr>
                <w:sz w:val="28"/>
                <w:szCs w:val="28"/>
              </w:rPr>
            </w:pPr>
            <w:r w:rsidRPr="00DA7F30">
              <w:rPr>
                <w:sz w:val="28"/>
                <w:szCs w:val="28"/>
              </w:rPr>
              <w:t>Герой-мечтатель и проблема поиска истины в повести</w:t>
            </w:r>
            <w:r w:rsidRPr="00DA7F30">
              <w:rPr>
                <w:b/>
                <w:sz w:val="28"/>
                <w:szCs w:val="28"/>
              </w:rPr>
              <w:t xml:space="preserve"> «Котлован</w:t>
            </w:r>
            <w:r w:rsidRPr="00DA7F30">
              <w:rPr>
                <w:b/>
                <w:sz w:val="28"/>
                <w:szCs w:val="28"/>
                <w:shd w:val="clear" w:color="auto" w:fill="FFFFFF"/>
              </w:rPr>
              <w:t>»</w:t>
            </w:r>
            <w:r w:rsidRPr="00DA7F30">
              <w:rPr>
                <w:sz w:val="28"/>
                <w:szCs w:val="28"/>
              </w:rPr>
              <w:t xml:space="preserve">.  </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78-79</w:t>
            </w:r>
          </w:p>
        </w:tc>
        <w:tc>
          <w:tcPr>
            <w:tcW w:w="5486" w:type="dxa"/>
            <w:shd w:val="clear" w:color="auto" w:fill="auto"/>
          </w:tcPr>
          <w:p w:rsidR="0068037F" w:rsidRPr="00DA7F30" w:rsidRDefault="0068037F" w:rsidP="0068037F">
            <w:pPr>
              <w:numPr>
                <w:ilvl w:val="0"/>
                <w:numId w:val="9"/>
              </w:numPr>
              <w:rPr>
                <w:b/>
                <w:sz w:val="28"/>
                <w:szCs w:val="28"/>
              </w:rPr>
            </w:pPr>
            <w:r w:rsidRPr="00DA7F30">
              <w:rPr>
                <w:sz w:val="28"/>
                <w:szCs w:val="28"/>
              </w:rPr>
              <w:t>Жизнь и творчество</w:t>
            </w:r>
            <w:r w:rsidRPr="00DA7F30">
              <w:rPr>
                <w:b/>
                <w:sz w:val="28"/>
                <w:szCs w:val="28"/>
              </w:rPr>
              <w:t xml:space="preserve"> В.В. Набокова.</w:t>
            </w:r>
          </w:p>
          <w:p w:rsidR="0068037F" w:rsidRPr="00DA7F30" w:rsidRDefault="0068037F" w:rsidP="0068037F">
            <w:pPr>
              <w:numPr>
                <w:ilvl w:val="0"/>
                <w:numId w:val="9"/>
              </w:numPr>
              <w:rPr>
                <w:b/>
                <w:sz w:val="28"/>
                <w:szCs w:val="28"/>
              </w:rPr>
            </w:pPr>
            <w:r w:rsidRPr="00DA7F30">
              <w:rPr>
                <w:sz w:val="28"/>
                <w:szCs w:val="28"/>
              </w:rPr>
              <w:t xml:space="preserve">Словесная пластика прозы Набокова. Анализ фрагмента романа </w:t>
            </w:r>
            <w:r w:rsidRPr="00DA7F30">
              <w:rPr>
                <w:b/>
                <w:sz w:val="28"/>
                <w:szCs w:val="28"/>
              </w:rPr>
              <w:t>«Машенька»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80</w:t>
            </w:r>
          </w:p>
        </w:tc>
        <w:tc>
          <w:tcPr>
            <w:tcW w:w="5486" w:type="dxa"/>
            <w:shd w:val="clear" w:color="auto" w:fill="auto"/>
          </w:tcPr>
          <w:p w:rsidR="0068037F" w:rsidRPr="00DA7F30" w:rsidRDefault="0068037F" w:rsidP="00DE3ED8">
            <w:pPr>
              <w:rPr>
                <w:sz w:val="28"/>
                <w:szCs w:val="28"/>
              </w:rPr>
            </w:pPr>
            <w:r w:rsidRPr="00DA7F30">
              <w:rPr>
                <w:sz w:val="28"/>
                <w:szCs w:val="28"/>
              </w:rPr>
              <w:t xml:space="preserve">Лирика военных лет. (Обзор) </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81</w:t>
            </w:r>
          </w:p>
        </w:tc>
        <w:tc>
          <w:tcPr>
            <w:tcW w:w="5486" w:type="dxa"/>
            <w:shd w:val="clear" w:color="auto" w:fill="auto"/>
          </w:tcPr>
          <w:p w:rsidR="0068037F" w:rsidRPr="00DA7F30" w:rsidRDefault="0068037F" w:rsidP="00DE3ED8">
            <w:pPr>
              <w:rPr>
                <w:sz w:val="28"/>
                <w:szCs w:val="28"/>
              </w:rPr>
            </w:pPr>
            <w:r w:rsidRPr="00DA7F30">
              <w:rPr>
                <w:sz w:val="28"/>
                <w:szCs w:val="28"/>
              </w:rPr>
              <w:t>Проза и публицистика военных лет</w:t>
            </w:r>
            <w:proofErr w:type="gramStart"/>
            <w:r w:rsidRPr="00DA7F30">
              <w:rPr>
                <w:sz w:val="28"/>
                <w:szCs w:val="28"/>
              </w:rPr>
              <w:t>.</w:t>
            </w:r>
            <w:proofErr w:type="gramEnd"/>
            <w:r w:rsidRPr="00DA7F30">
              <w:rPr>
                <w:sz w:val="28"/>
                <w:szCs w:val="28"/>
              </w:rPr>
              <w:t xml:space="preserve"> (</w:t>
            </w:r>
            <w:proofErr w:type="gramStart"/>
            <w:r w:rsidRPr="00DA7F30">
              <w:rPr>
                <w:sz w:val="28"/>
                <w:szCs w:val="28"/>
              </w:rPr>
              <w:t>о</w:t>
            </w:r>
            <w:proofErr w:type="gramEnd"/>
            <w:r w:rsidRPr="00DA7F30">
              <w:rPr>
                <w:sz w:val="28"/>
                <w:szCs w:val="28"/>
              </w:rPr>
              <w:t>бзор)</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rPr>
          <w:trHeight w:val="734"/>
        </w:trPr>
        <w:tc>
          <w:tcPr>
            <w:tcW w:w="1457" w:type="dxa"/>
            <w:shd w:val="clear" w:color="auto" w:fill="auto"/>
          </w:tcPr>
          <w:p w:rsidR="0068037F" w:rsidRPr="00DA7F30" w:rsidRDefault="0068037F" w:rsidP="00DE3ED8">
            <w:pPr>
              <w:rPr>
                <w:sz w:val="28"/>
                <w:szCs w:val="28"/>
              </w:rPr>
            </w:pPr>
            <w:r w:rsidRPr="00DA7F30">
              <w:rPr>
                <w:sz w:val="28"/>
                <w:szCs w:val="28"/>
              </w:rPr>
              <w:t>82</w:t>
            </w:r>
          </w:p>
        </w:tc>
        <w:tc>
          <w:tcPr>
            <w:tcW w:w="5486" w:type="dxa"/>
            <w:shd w:val="clear" w:color="auto" w:fill="auto"/>
          </w:tcPr>
          <w:p w:rsidR="0068037F" w:rsidRPr="00DA7F30" w:rsidRDefault="0068037F" w:rsidP="0068037F">
            <w:pPr>
              <w:numPr>
                <w:ilvl w:val="0"/>
                <w:numId w:val="10"/>
              </w:numPr>
              <w:rPr>
                <w:b/>
                <w:sz w:val="28"/>
                <w:szCs w:val="28"/>
              </w:rPr>
            </w:pPr>
            <w:r w:rsidRPr="00DA7F30">
              <w:rPr>
                <w:sz w:val="28"/>
                <w:szCs w:val="28"/>
              </w:rPr>
              <w:t xml:space="preserve">Жизненный и творческий путь </w:t>
            </w:r>
            <w:r w:rsidRPr="00DA7F30">
              <w:rPr>
                <w:b/>
                <w:sz w:val="28"/>
                <w:szCs w:val="28"/>
              </w:rPr>
              <w:t>А.Т. Твардовского.</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83-85</w:t>
            </w:r>
          </w:p>
        </w:tc>
        <w:tc>
          <w:tcPr>
            <w:tcW w:w="5486" w:type="dxa"/>
            <w:shd w:val="clear" w:color="auto" w:fill="auto"/>
          </w:tcPr>
          <w:p w:rsidR="0068037F" w:rsidRPr="00DA7F30" w:rsidRDefault="0068037F" w:rsidP="00DE3ED8">
            <w:pPr>
              <w:pStyle w:val="FR1"/>
              <w:numPr>
                <w:ilvl w:val="0"/>
                <w:numId w:val="15"/>
              </w:numPr>
              <w:spacing w:before="0"/>
              <w:rPr>
                <w:rFonts w:ascii="Times New Roman" w:hAnsi="Times New Roman"/>
                <w:b w:val="0"/>
                <w:sz w:val="28"/>
                <w:szCs w:val="28"/>
                <w:shd w:val="clear" w:color="auto" w:fill="FFFFFF"/>
              </w:rPr>
            </w:pPr>
            <w:r w:rsidRPr="00DA7F30">
              <w:rPr>
                <w:rFonts w:ascii="Times New Roman" w:hAnsi="Times New Roman"/>
                <w:b w:val="0"/>
                <w:sz w:val="28"/>
                <w:szCs w:val="28"/>
                <w:shd w:val="clear" w:color="auto" w:fill="FFFFFF"/>
              </w:rPr>
              <w:t xml:space="preserve">Литературный процесс 50-80-х гг. </w:t>
            </w:r>
            <w:r w:rsidRPr="00DA7F30">
              <w:rPr>
                <w:rFonts w:ascii="Times New Roman" w:hAnsi="Times New Roman"/>
                <w:b w:val="0"/>
                <w:sz w:val="28"/>
                <w:szCs w:val="28"/>
                <w:shd w:val="clear" w:color="auto" w:fill="FFFFFF"/>
              </w:rPr>
              <w:lastRenderedPageBreak/>
              <w:t>(Обзор) (1)</w:t>
            </w:r>
          </w:p>
          <w:p w:rsidR="0068037F" w:rsidRPr="00DA7F30" w:rsidRDefault="0068037F" w:rsidP="00DE3ED8">
            <w:pPr>
              <w:pStyle w:val="FR1"/>
              <w:numPr>
                <w:ilvl w:val="0"/>
                <w:numId w:val="15"/>
              </w:numPr>
              <w:spacing w:before="0"/>
              <w:rPr>
                <w:rFonts w:ascii="Times New Roman" w:hAnsi="Times New Roman"/>
                <w:b w:val="0"/>
                <w:sz w:val="28"/>
                <w:szCs w:val="28"/>
                <w:shd w:val="clear" w:color="auto" w:fill="FFFFFF"/>
              </w:rPr>
            </w:pPr>
            <w:r w:rsidRPr="00DA7F30">
              <w:rPr>
                <w:rFonts w:ascii="Times New Roman" w:hAnsi="Times New Roman"/>
                <w:b w:val="0"/>
                <w:sz w:val="28"/>
                <w:szCs w:val="28"/>
                <w:shd w:val="clear" w:color="auto" w:fill="FFFFFF"/>
              </w:rPr>
              <w:t xml:space="preserve">Герои и проблематика «военной прозы». Обзорное изучение одного из произведений </w:t>
            </w:r>
            <w:r w:rsidRPr="00DA7F30">
              <w:rPr>
                <w:rFonts w:ascii="Times New Roman" w:hAnsi="Times New Roman"/>
                <w:sz w:val="28"/>
                <w:szCs w:val="28"/>
                <w:shd w:val="clear" w:color="auto" w:fill="FFFFFF"/>
              </w:rPr>
              <w:t>Б.Васильева, К. Воробьёва. В. Кондратьева</w:t>
            </w:r>
            <w:r w:rsidRPr="00DA7F30">
              <w:rPr>
                <w:rFonts w:ascii="Times New Roman" w:hAnsi="Times New Roman"/>
                <w:b w:val="0"/>
                <w:sz w:val="28"/>
                <w:szCs w:val="28"/>
                <w:shd w:val="clear" w:color="auto" w:fill="FFFFFF"/>
              </w:rPr>
              <w:t>. (2)</w:t>
            </w:r>
          </w:p>
        </w:tc>
        <w:tc>
          <w:tcPr>
            <w:tcW w:w="1147" w:type="dxa"/>
            <w:shd w:val="clear" w:color="auto" w:fill="auto"/>
          </w:tcPr>
          <w:p w:rsidR="0068037F" w:rsidRPr="00DA7F30" w:rsidRDefault="0068037F" w:rsidP="00DE3ED8">
            <w:pPr>
              <w:rPr>
                <w:sz w:val="28"/>
                <w:szCs w:val="28"/>
              </w:rPr>
            </w:pPr>
            <w:r w:rsidRPr="00DA7F30">
              <w:rPr>
                <w:sz w:val="28"/>
                <w:szCs w:val="28"/>
              </w:rPr>
              <w:lastRenderedPageBreak/>
              <w:t>3</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lastRenderedPageBreak/>
              <w:t>86</w:t>
            </w:r>
          </w:p>
        </w:tc>
        <w:tc>
          <w:tcPr>
            <w:tcW w:w="5486" w:type="dxa"/>
            <w:shd w:val="clear" w:color="auto" w:fill="auto"/>
          </w:tcPr>
          <w:p w:rsidR="0068037F" w:rsidRPr="00DA7F30" w:rsidRDefault="0068037F" w:rsidP="00DE3ED8">
            <w:pPr>
              <w:pStyle w:val="FR1"/>
              <w:spacing w:before="0"/>
              <w:ind w:left="0"/>
              <w:rPr>
                <w:rFonts w:ascii="Times New Roman" w:hAnsi="Times New Roman"/>
                <w:b w:val="0"/>
                <w:sz w:val="28"/>
                <w:szCs w:val="28"/>
                <w:shd w:val="clear" w:color="auto" w:fill="FFFFFF"/>
              </w:rPr>
            </w:pPr>
            <w:r w:rsidRPr="00DA7F30">
              <w:rPr>
                <w:rFonts w:ascii="Times New Roman" w:hAnsi="Times New Roman"/>
                <w:b w:val="0"/>
                <w:sz w:val="28"/>
                <w:szCs w:val="28"/>
                <w:shd w:val="clear" w:color="auto" w:fill="FFFFFF"/>
              </w:rPr>
              <w:t>Единство природы и человека в лирике Н. Заболоцкого.</w:t>
            </w:r>
          </w:p>
        </w:tc>
        <w:tc>
          <w:tcPr>
            <w:tcW w:w="1147" w:type="dxa"/>
            <w:shd w:val="clear" w:color="auto" w:fill="auto"/>
          </w:tcPr>
          <w:p w:rsidR="0068037F" w:rsidRPr="00DA7F30" w:rsidRDefault="0068037F" w:rsidP="00DE3ED8">
            <w:pPr>
              <w:rPr>
                <w:sz w:val="28"/>
                <w:szCs w:val="28"/>
              </w:rPr>
            </w:pPr>
            <w:r w:rsidRPr="00DA7F30">
              <w:rPr>
                <w:sz w:val="28"/>
                <w:szCs w:val="28"/>
              </w:rPr>
              <w:t>1</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87-88</w:t>
            </w:r>
          </w:p>
        </w:tc>
        <w:tc>
          <w:tcPr>
            <w:tcW w:w="5486" w:type="dxa"/>
            <w:shd w:val="clear" w:color="auto" w:fill="auto"/>
          </w:tcPr>
          <w:p w:rsidR="0068037F" w:rsidRPr="00DA7F30" w:rsidRDefault="0068037F" w:rsidP="00DE3ED8">
            <w:pPr>
              <w:pStyle w:val="FR1"/>
              <w:numPr>
                <w:ilvl w:val="0"/>
                <w:numId w:val="16"/>
              </w:numPr>
              <w:spacing w:before="0"/>
              <w:rPr>
                <w:rFonts w:ascii="Times New Roman" w:hAnsi="Times New Roman"/>
                <w:sz w:val="28"/>
                <w:szCs w:val="28"/>
                <w:shd w:val="clear" w:color="auto" w:fill="FFFFFF"/>
              </w:rPr>
            </w:pPr>
            <w:r w:rsidRPr="00DA7F30">
              <w:rPr>
                <w:rFonts w:ascii="Times New Roman" w:hAnsi="Times New Roman"/>
                <w:b w:val="0"/>
                <w:sz w:val="28"/>
                <w:szCs w:val="28"/>
                <w:shd w:val="clear" w:color="auto" w:fill="FFFFFF"/>
              </w:rPr>
              <w:t xml:space="preserve">Яркость и многоплановость творчества </w:t>
            </w:r>
            <w:r w:rsidRPr="00DA7F30">
              <w:rPr>
                <w:rFonts w:ascii="Times New Roman" w:hAnsi="Times New Roman"/>
                <w:sz w:val="28"/>
                <w:szCs w:val="28"/>
                <w:shd w:val="clear" w:color="auto" w:fill="FFFFFF"/>
              </w:rPr>
              <w:t>В. Шукшина.</w:t>
            </w:r>
          </w:p>
          <w:p w:rsidR="0068037F" w:rsidRPr="00DA7F30" w:rsidRDefault="0068037F" w:rsidP="00DE3ED8">
            <w:pPr>
              <w:pStyle w:val="FR1"/>
              <w:numPr>
                <w:ilvl w:val="0"/>
                <w:numId w:val="16"/>
              </w:numPr>
              <w:spacing w:before="0"/>
              <w:rPr>
                <w:rFonts w:ascii="Times New Roman" w:hAnsi="Times New Roman"/>
                <w:b w:val="0"/>
                <w:sz w:val="28"/>
                <w:szCs w:val="28"/>
                <w:shd w:val="clear" w:color="auto" w:fill="FFFFFF"/>
              </w:rPr>
            </w:pPr>
            <w:r w:rsidRPr="00DA7F30">
              <w:rPr>
                <w:rFonts w:ascii="Times New Roman" w:hAnsi="Times New Roman"/>
                <w:b w:val="0"/>
                <w:sz w:val="28"/>
                <w:szCs w:val="28"/>
                <w:shd w:val="clear" w:color="auto" w:fill="FFFFFF"/>
              </w:rPr>
              <w:t>Тип геро</w:t>
            </w:r>
            <w:proofErr w:type="gramStart"/>
            <w:r w:rsidRPr="00DA7F30">
              <w:rPr>
                <w:rFonts w:ascii="Times New Roman" w:hAnsi="Times New Roman"/>
                <w:b w:val="0"/>
                <w:sz w:val="28"/>
                <w:szCs w:val="28"/>
                <w:shd w:val="clear" w:color="auto" w:fill="FFFFFF"/>
              </w:rPr>
              <w:t>я-</w:t>
            </w:r>
            <w:proofErr w:type="gramEnd"/>
            <w:r w:rsidRPr="00DA7F30">
              <w:rPr>
                <w:rFonts w:ascii="Times New Roman" w:hAnsi="Times New Roman"/>
                <w:b w:val="0"/>
                <w:sz w:val="28"/>
                <w:szCs w:val="28"/>
                <w:shd w:val="clear" w:color="auto" w:fill="FFFFFF"/>
              </w:rPr>
              <w:t>«чудика» в рассказах В. Шукшина.</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89-90</w:t>
            </w:r>
          </w:p>
        </w:tc>
        <w:tc>
          <w:tcPr>
            <w:tcW w:w="5486" w:type="dxa"/>
            <w:shd w:val="clear" w:color="auto" w:fill="auto"/>
          </w:tcPr>
          <w:p w:rsidR="0068037F" w:rsidRPr="00DA7F30" w:rsidRDefault="0068037F" w:rsidP="0068037F">
            <w:pPr>
              <w:numPr>
                <w:ilvl w:val="0"/>
                <w:numId w:val="11"/>
              </w:numPr>
              <w:rPr>
                <w:sz w:val="28"/>
                <w:szCs w:val="28"/>
              </w:rPr>
            </w:pPr>
            <w:r w:rsidRPr="00DA7F30">
              <w:rPr>
                <w:b/>
                <w:sz w:val="28"/>
                <w:szCs w:val="28"/>
              </w:rPr>
              <w:t xml:space="preserve">А. И. Солженицын. </w:t>
            </w:r>
            <w:r w:rsidRPr="00DA7F30">
              <w:rPr>
                <w:sz w:val="28"/>
                <w:szCs w:val="28"/>
              </w:rPr>
              <w:t>Этапы творческого пути.</w:t>
            </w:r>
          </w:p>
          <w:p w:rsidR="0068037F" w:rsidRPr="00DA7F30" w:rsidRDefault="0068037F" w:rsidP="0068037F">
            <w:pPr>
              <w:numPr>
                <w:ilvl w:val="0"/>
                <w:numId w:val="11"/>
              </w:numPr>
              <w:rPr>
                <w:sz w:val="28"/>
                <w:szCs w:val="28"/>
              </w:rPr>
            </w:pPr>
            <w:r w:rsidRPr="00DA7F30">
              <w:rPr>
                <w:sz w:val="28"/>
                <w:szCs w:val="28"/>
              </w:rPr>
              <w:t xml:space="preserve">Тема </w:t>
            </w:r>
            <w:proofErr w:type="gramStart"/>
            <w:r w:rsidRPr="00DA7F30">
              <w:rPr>
                <w:sz w:val="28"/>
                <w:szCs w:val="28"/>
              </w:rPr>
              <w:t>народного</w:t>
            </w:r>
            <w:proofErr w:type="gramEnd"/>
            <w:r w:rsidRPr="00DA7F30">
              <w:rPr>
                <w:sz w:val="28"/>
                <w:szCs w:val="28"/>
              </w:rPr>
              <w:t xml:space="preserve"> </w:t>
            </w:r>
            <w:proofErr w:type="spellStart"/>
            <w:r w:rsidRPr="00DA7F30">
              <w:rPr>
                <w:sz w:val="28"/>
                <w:szCs w:val="28"/>
              </w:rPr>
              <w:t>праведничества</w:t>
            </w:r>
            <w:proofErr w:type="spellEnd"/>
            <w:r w:rsidRPr="00DA7F30">
              <w:rPr>
                <w:sz w:val="28"/>
                <w:szCs w:val="28"/>
              </w:rPr>
              <w:t xml:space="preserve"> в рассказе </w:t>
            </w:r>
            <w:r w:rsidRPr="00DA7F30">
              <w:rPr>
                <w:b/>
                <w:sz w:val="28"/>
                <w:szCs w:val="28"/>
              </w:rPr>
              <w:t>«Матрёнин двор».</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u w:val="single"/>
              </w:rPr>
            </w:pPr>
            <w:r w:rsidRPr="00DA7F30">
              <w:rPr>
                <w:sz w:val="28"/>
                <w:szCs w:val="28"/>
                <w:u w:val="single"/>
              </w:rPr>
              <w:t>91-92</w:t>
            </w:r>
          </w:p>
        </w:tc>
        <w:tc>
          <w:tcPr>
            <w:tcW w:w="5486" w:type="dxa"/>
            <w:shd w:val="clear" w:color="auto" w:fill="auto"/>
          </w:tcPr>
          <w:p w:rsidR="0068037F" w:rsidRPr="00DA7F30" w:rsidRDefault="0068037F" w:rsidP="00DE3ED8">
            <w:pPr>
              <w:rPr>
                <w:sz w:val="28"/>
                <w:szCs w:val="28"/>
              </w:rPr>
            </w:pPr>
            <w:proofErr w:type="gramStart"/>
            <w:r w:rsidRPr="00DA7F30">
              <w:rPr>
                <w:sz w:val="28"/>
                <w:szCs w:val="28"/>
              </w:rPr>
              <w:t>Р</w:t>
            </w:r>
            <w:proofErr w:type="gramEnd"/>
            <w:r w:rsidRPr="00DA7F30">
              <w:rPr>
                <w:sz w:val="28"/>
                <w:szCs w:val="28"/>
              </w:rPr>
              <w:t>/Р Сочинение. Нравственная проблематика в русской литературе второй половины ХХ.</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93-94</w:t>
            </w:r>
          </w:p>
        </w:tc>
        <w:tc>
          <w:tcPr>
            <w:tcW w:w="5486" w:type="dxa"/>
            <w:shd w:val="clear" w:color="auto" w:fill="auto"/>
          </w:tcPr>
          <w:p w:rsidR="0068037F" w:rsidRPr="00DA7F30" w:rsidRDefault="0068037F" w:rsidP="00DE3ED8">
            <w:pPr>
              <w:pStyle w:val="2"/>
              <w:keepNext w:val="0"/>
              <w:widowControl w:val="0"/>
              <w:numPr>
                <w:ilvl w:val="0"/>
                <w:numId w:val="17"/>
              </w:numPr>
              <w:tabs>
                <w:tab w:val="left" w:pos="7380"/>
                <w:tab w:val="left" w:pos="8100"/>
              </w:tabs>
              <w:spacing w:before="0" w:after="0"/>
              <w:rPr>
                <w:b w:val="0"/>
                <w:i w:val="0"/>
                <w:sz w:val="28"/>
                <w:szCs w:val="28"/>
                <w:shd w:val="clear" w:color="auto" w:fill="FFFFFF"/>
              </w:rPr>
            </w:pPr>
            <w:r w:rsidRPr="00DA7F30">
              <w:rPr>
                <w:b w:val="0"/>
                <w:i w:val="0"/>
                <w:sz w:val="28"/>
                <w:szCs w:val="28"/>
                <w:shd w:val="clear" w:color="auto" w:fill="FFFFFF"/>
              </w:rPr>
              <w:t>Новейшая русская проза и поэзия последних десятилетий.</w:t>
            </w:r>
          </w:p>
          <w:p w:rsidR="0068037F" w:rsidRPr="00DA7F30" w:rsidRDefault="0068037F" w:rsidP="00DE3ED8">
            <w:pPr>
              <w:numPr>
                <w:ilvl w:val="0"/>
                <w:numId w:val="17"/>
              </w:numPr>
              <w:rPr>
                <w:sz w:val="28"/>
                <w:szCs w:val="28"/>
              </w:rPr>
            </w:pPr>
            <w:r w:rsidRPr="00DA7F30">
              <w:rPr>
                <w:sz w:val="28"/>
                <w:szCs w:val="28"/>
              </w:rPr>
              <w:t>Современная литературная ситуация: реальность и перспективы.</w:t>
            </w:r>
          </w:p>
        </w:tc>
        <w:tc>
          <w:tcPr>
            <w:tcW w:w="1147" w:type="dxa"/>
            <w:shd w:val="clear" w:color="auto" w:fill="auto"/>
          </w:tcPr>
          <w:p w:rsidR="0068037F" w:rsidRPr="00DA7F30" w:rsidRDefault="0068037F" w:rsidP="00DE3ED8">
            <w:pPr>
              <w:rPr>
                <w:sz w:val="28"/>
                <w:szCs w:val="28"/>
              </w:rPr>
            </w:pPr>
            <w:r w:rsidRPr="00DA7F30">
              <w:rPr>
                <w:sz w:val="28"/>
                <w:szCs w:val="28"/>
              </w:rPr>
              <w:t>2</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95-97</w:t>
            </w:r>
          </w:p>
        </w:tc>
        <w:tc>
          <w:tcPr>
            <w:tcW w:w="5486" w:type="dxa"/>
            <w:shd w:val="clear" w:color="auto" w:fill="auto"/>
          </w:tcPr>
          <w:p w:rsidR="0068037F" w:rsidRPr="00DA7F30" w:rsidRDefault="0068037F" w:rsidP="00DE3ED8">
            <w:pPr>
              <w:pStyle w:val="2"/>
              <w:keepNext w:val="0"/>
              <w:widowControl w:val="0"/>
              <w:tabs>
                <w:tab w:val="left" w:pos="7380"/>
                <w:tab w:val="left" w:pos="8100"/>
              </w:tabs>
              <w:spacing w:before="40" w:after="0"/>
              <w:ind w:firstLine="0"/>
              <w:rPr>
                <w:b w:val="0"/>
                <w:i w:val="0"/>
                <w:sz w:val="28"/>
                <w:szCs w:val="28"/>
              </w:rPr>
            </w:pPr>
            <w:r w:rsidRPr="00DA7F30">
              <w:rPr>
                <w:b w:val="0"/>
                <w:i w:val="0"/>
                <w:sz w:val="28"/>
                <w:szCs w:val="28"/>
              </w:rPr>
              <w:t xml:space="preserve">Обзор зарубежной литературы конца 19 -20  веков. </w:t>
            </w:r>
          </w:p>
        </w:tc>
        <w:tc>
          <w:tcPr>
            <w:tcW w:w="1147" w:type="dxa"/>
            <w:shd w:val="clear" w:color="auto" w:fill="auto"/>
          </w:tcPr>
          <w:p w:rsidR="0068037F" w:rsidRPr="00DA7F30" w:rsidRDefault="0068037F" w:rsidP="00DE3ED8">
            <w:pPr>
              <w:rPr>
                <w:sz w:val="28"/>
                <w:szCs w:val="28"/>
              </w:rPr>
            </w:pPr>
            <w:r w:rsidRPr="00DA7F30">
              <w:rPr>
                <w:sz w:val="28"/>
                <w:szCs w:val="28"/>
              </w:rPr>
              <w:t>3</w:t>
            </w:r>
          </w:p>
        </w:tc>
        <w:tc>
          <w:tcPr>
            <w:tcW w:w="1196" w:type="dxa"/>
            <w:shd w:val="clear" w:color="auto" w:fill="auto"/>
          </w:tcPr>
          <w:p w:rsidR="0068037F" w:rsidRPr="00DA7F30" w:rsidRDefault="0068037F" w:rsidP="00DE3ED8">
            <w:pPr>
              <w:rPr>
                <w:sz w:val="28"/>
                <w:szCs w:val="28"/>
              </w:rPr>
            </w:pPr>
          </w:p>
        </w:tc>
      </w:tr>
      <w:tr w:rsidR="0068037F" w:rsidRPr="00DA7F30" w:rsidTr="00DE3ED8">
        <w:tc>
          <w:tcPr>
            <w:tcW w:w="1457" w:type="dxa"/>
            <w:shd w:val="clear" w:color="auto" w:fill="auto"/>
          </w:tcPr>
          <w:p w:rsidR="0068037F" w:rsidRPr="00DA7F30" w:rsidRDefault="0068037F" w:rsidP="00DE3ED8">
            <w:pPr>
              <w:rPr>
                <w:sz w:val="28"/>
                <w:szCs w:val="28"/>
              </w:rPr>
            </w:pPr>
            <w:r w:rsidRPr="00DA7F30">
              <w:rPr>
                <w:sz w:val="28"/>
                <w:szCs w:val="28"/>
              </w:rPr>
              <w:t>98-102</w:t>
            </w:r>
          </w:p>
        </w:tc>
        <w:tc>
          <w:tcPr>
            <w:tcW w:w="5486" w:type="dxa"/>
            <w:shd w:val="clear" w:color="auto" w:fill="auto"/>
          </w:tcPr>
          <w:p w:rsidR="0068037F" w:rsidRPr="00DA7F30" w:rsidRDefault="0068037F" w:rsidP="00DE3ED8">
            <w:pPr>
              <w:pStyle w:val="2"/>
              <w:keepNext w:val="0"/>
              <w:widowControl w:val="0"/>
              <w:tabs>
                <w:tab w:val="left" w:pos="7380"/>
                <w:tab w:val="left" w:pos="8100"/>
              </w:tabs>
              <w:spacing w:before="0" w:after="0"/>
              <w:ind w:firstLine="0"/>
              <w:rPr>
                <w:b w:val="0"/>
                <w:i w:val="0"/>
                <w:sz w:val="28"/>
                <w:szCs w:val="28"/>
                <w:shd w:val="clear" w:color="auto" w:fill="FFFFFF"/>
              </w:rPr>
            </w:pPr>
            <w:r w:rsidRPr="00DA7F30">
              <w:rPr>
                <w:b w:val="0"/>
                <w:i w:val="0"/>
                <w:sz w:val="28"/>
                <w:szCs w:val="28"/>
                <w:shd w:val="clear" w:color="auto" w:fill="FFFFFF"/>
              </w:rPr>
              <w:t>Повторение.</w:t>
            </w:r>
          </w:p>
        </w:tc>
        <w:tc>
          <w:tcPr>
            <w:tcW w:w="1147" w:type="dxa"/>
            <w:shd w:val="clear" w:color="auto" w:fill="auto"/>
          </w:tcPr>
          <w:p w:rsidR="0068037F" w:rsidRPr="00DA7F30" w:rsidRDefault="0068037F" w:rsidP="00DE3ED8">
            <w:pPr>
              <w:rPr>
                <w:sz w:val="28"/>
                <w:szCs w:val="28"/>
              </w:rPr>
            </w:pPr>
          </w:p>
        </w:tc>
        <w:tc>
          <w:tcPr>
            <w:tcW w:w="1196" w:type="dxa"/>
            <w:shd w:val="clear" w:color="auto" w:fill="auto"/>
          </w:tcPr>
          <w:p w:rsidR="0068037F" w:rsidRPr="00DA7F30" w:rsidRDefault="0068037F" w:rsidP="00DE3ED8">
            <w:pPr>
              <w:rPr>
                <w:sz w:val="28"/>
                <w:szCs w:val="28"/>
              </w:rPr>
            </w:pPr>
          </w:p>
        </w:tc>
      </w:tr>
    </w:tbl>
    <w:p w:rsidR="0068037F" w:rsidRDefault="0068037F" w:rsidP="0068037F"/>
    <w:p w:rsidR="00BB7E0C" w:rsidRPr="00FA218F" w:rsidRDefault="00BB7E0C" w:rsidP="00BB7E0C">
      <w:pPr>
        <w:jc w:val="both"/>
      </w:pPr>
    </w:p>
    <w:sectPr w:rsidR="00BB7E0C" w:rsidRPr="00FA218F" w:rsidSect="002975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44"/>
    <w:multiLevelType w:val="hybridMultilevel"/>
    <w:tmpl w:val="66DEE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8E6A4B"/>
    <w:multiLevelType w:val="hybridMultilevel"/>
    <w:tmpl w:val="FFEE08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70A20D2"/>
    <w:multiLevelType w:val="hybridMultilevel"/>
    <w:tmpl w:val="0DA03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77532E"/>
    <w:multiLevelType w:val="hybridMultilevel"/>
    <w:tmpl w:val="EDB4D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13CB5"/>
    <w:multiLevelType w:val="hybridMultilevel"/>
    <w:tmpl w:val="50D8E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B075B"/>
    <w:multiLevelType w:val="hybridMultilevel"/>
    <w:tmpl w:val="988CA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C75CF1"/>
    <w:multiLevelType w:val="hybridMultilevel"/>
    <w:tmpl w:val="BD608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8E199C"/>
    <w:multiLevelType w:val="hybridMultilevel"/>
    <w:tmpl w:val="2178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230BD5"/>
    <w:multiLevelType w:val="hybridMultilevel"/>
    <w:tmpl w:val="3B2C91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8DF66F6"/>
    <w:multiLevelType w:val="hybridMultilevel"/>
    <w:tmpl w:val="DE168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ED787E"/>
    <w:multiLevelType w:val="hybridMultilevel"/>
    <w:tmpl w:val="85FCB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BB6F4D"/>
    <w:multiLevelType w:val="hybridMultilevel"/>
    <w:tmpl w:val="17D6C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nsid w:val="59026C5B"/>
    <w:multiLevelType w:val="hybridMultilevel"/>
    <w:tmpl w:val="18108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8D2A8E"/>
    <w:multiLevelType w:val="hybridMultilevel"/>
    <w:tmpl w:val="6B10E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064245"/>
    <w:multiLevelType w:val="hybridMultilevel"/>
    <w:tmpl w:val="A5564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D327C9"/>
    <w:multiLevelType w:val="hybridMultilevel"/>
    <w:tmpl w:val="21981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12"/>
  </w:num>
  <w:num w:numId="5">
    <w:abstractNumId w:val="11"/>
  </w:num>
  <w:num w:numId="6">
    <w:abstractNumId w:val="5"/>
  </w:num>
  <w:num w:numId="7">
    <w:abstractNumId w:val="2"/>
  </w:num>
  <w:num w:numId="8">
    <w:abstractNumId w:val="7"/>
  </w:num>
  <w:num w:numId="9">
    <w:abstractNumId w:val="6"/>
  </w:num>
  <w:num w:numId="10">
    <w:abstractNumId w:val="0"/>
  </w:num>
  <w:num w:numId="11">
    <w:abstractNumId w:val="16"/>
  </w:num>
  <w:num w:numId="12">
    <w:abstractNumId w:val="10"/>
  </w:num>
  <w:num w:numId="13">
    <w:abstractNumId w:val="13"/>
  </w:num>
  <w:num w:numId="14">
    <w:abstractNumId w:val="14"/>
  </w:num>
  <w:num w:numId="15">
    <w:abstractNumId w:val="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01"/>
  <w:defaultTabStop w:val="708"/>
  <w:characterSpacingControl w:val="doNotCompress"/>
  <w:compat/>
  <w:rsids>
    <w:rsidRoot w:val="00346F7C"/>
    <w:rsid w:val="000924B2"/>
    <w:rsid w:val="00092ED8"/>
    <w:rsid w:val="00135B6D"/>
    <w:rsid w:val="001826E4"/>
    <w:rsid w:val="00196B88"/>
    <w:rsid w:val="001C1C48"/>
    <w:rsid w:val="001E5188"/>
    <w:rsid w:val="00297531"/>
    <w:rsid w:val="00346F7C"/>
    <w:rsid w:val="00383F01"/>
    <w:rsid w:val="005B5271"/>
    <w:rsid w:val="00635FA5"/>
    <w:rsid w:val="00644297"/>
    <w:rsid w:val="006778E7"/>
    <w:rsid w:val="0068037F"/>
    <w:rsid w:val="009E3D8B"/>
    <w:rsid w:val="009F3C66"/>
    <w:rsid w:val="00B91C02"/>
    <w:rsid w:val="00BB7E0C"/>
    <w:rsid w:val="00BF7BC0"/>
    <w:rsid w:val="00D474B3"/>
    <w:rsid w:val="00D57330"/>
    <w:rsid w:val="00D749F0"/>
    <w:rsid w:val="00D82233"/>
    <w:rsid w:val="00D82C3E"/>
    <w:rsid w:val="00E43B53"/>
    <w:rsid w:val="00F77D6C"/>
    <w:rsid w:val="00FA2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68037F"/>
    <w:pPr>
      <w:keepNext/>
      <w:spacing w:before="240" w:after="60"/>
      <w:ind w:firstLine="567"/>
      <w:outlineLvl w:val="1"/>
    </w:pPr>
    <w:rPr>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w:basedOn w:val="a"/>
    <w:rsid w:val="009F3C66"/>
    <w:pPr>
      <w:spacing w:after="160" w:line="240" w:lineRule="exact"/>
    </w:pPr>
    <w:rPr>
      <w:rFonts w:ascii="Verdana" w:hAnsi="Verdana"/>
      <w:sz w:val="20"/>
      <w:szCs w:val="20"/>
      <w:lang w:val="en-US" w:eastAsia="en-US"/>
    </w:rPr>
  </w:style>
  <w:style w:type="paragraph" w:styleId="a3">
    <w:name w:val="Body Text"/>
    <w:basedOn w:val="a"/>
    <w:rsid w:val="009F3C66"/>
    <w:pPr>
      <w:widowControl w:val="0"/>
      <w:autoSpaceDE w:val="0"/>
      <w:autoSpaceDN w:val="0"/>
      <w:adjustRightInd w:val="0"/>
      <w:spacing w:line="360" w:lineRule="auto"/>
      <w:jc w:val="both"/>
    </w:pPr>
    <w:rPr>
      <w:sz w:val="28"/>
      <w:szCs w:val="20"/>
    </w:rPr>
  </w:style>
  <w:style w:type="character" w:customStyle="1" w:styleId="20">
    <w:name w:val="Заголовок 2 Знак"/>
    <w:basedOn w:val="a0"/>
    <w:link w:val="2"/>
    <w:rsid w:val="0068037F"/>
    <w:rPr>
      <w:b/>
      <w:i/>
      <w:sz w:val="24"/>
    </w:rPr>
  </w:style>
  <w:style w:type="table" w:styleId="a4">
    <w:name w:val="Table Grid"/>
    <w:basedOn w:val="a1"/>
    <w:rsid w:val="0068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8037F"/>
    <w:rPr>
      <w:sz w:val="24"/>
    </w:rPr>
  </w:style>
  <w:style w:type="paragraph" w:customStyle="1" w:styleId="FR1">
    <w:name w:val="FR1"/>
    <w:rsid w:val="0068037F"/>
    <w:pPr>
      <w:widowControl w:val="0"/>
      <w:overflowPunct w:val="0"/>
      <w:autoSpaceDE w:val="0"/>
      <w:autoSpaceDN w:val="0"/>
      <w:adjustRightInd w:val="0"/>
      <w:spacing w:before="500"/>
      <w:ind w:left="720"/>
      <w:textAlignment w:val="baseline"/>
    </w:pPr>
    <w:rPr>
      <w:rFonts w:ascii="Arial" w:hAnsi="Arial"/>
      <w:b/>
      <w:sz w:val="18"/>
    </w:rPr>
  </w:style>
  <w:style w:type="character" w:styleId="a5">
    <w:name w:val="Emphasis"/>
    <w:basedOn w:val="a0"/>
    <w:qFormat/>
    <w:rsid w:val="006803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7977</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SGSEU</Company>
  <LinksUpToDate>false</LinksUpToDate>
  <CharactersWithSpaces>53346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cp:lastModifiedBy>user</cp:lastModifiedBy>
  <cp:revision>2</cp:revision>
  <dcterms:created xsi:type="dcterms:W3CDTF">2016-10-19T12:10:00Z</dcterms:created>
  <dcterms:modified xsi:type="dcterms:W3CDTF">2016-10-19T12:10:00Z</dcterms:modified>
</cp:coreProperties>
</file>