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1" w:name="Страница_26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>
      <w:pPr>
        <w:pStyle w:val="a3"/>
        <w:spacing w:before="3"/>
        <w:rPr>
          <w:sz w:val="29"/>
        </w:rPr>
      </w:pPr>
    </w:p>
    <w:p w:rsidR="00F25776" w:rsidRPr="007F16B3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7F16B3" w:rsidRPr="00DC3E26" w:rsidRDefault="007F16B3" w:rsidP="007F16B3">
      <w:pPr>
        <w:pStyle w:val="a4"/>
        <w:tabs>
          <w:tab w:val="left" w:pos="2318"/>
        </w:tabs>
        <w:spacing w:line="242" w:lineRule="auto"/>
        <w:ind w:left="2081" w:right="1120"/>
        <w:rPr>
          <w:rFonts w:ascii="Arial" w:hAnsi="Arial" w:cs="Arial"/>
          <w:i/>
          <w:color w:val="151616"/>
          <w:sz w:val="28"/>
          <w:szCs w:val="28"/>
        </w:rPr>
      </w:pPr>
      <w:r w:rsidRPr="00DC3E26">
        <w:rPr>
          <w:rFonts w:ascii="Arial" w:hAnsi="Arial" w:cs="Arial"/>
          <w:i/>
          <w:color w:val="151616"/>
          <w:sz w:val="28"/>
          <w:szCs w:val="28"/>
        </w:rPr>
        <w:t xml:space="preserve">Участниками ВОВ стали многие члены нашей семьи. </w:t>
      </w:r>
    </w:p>
    <w:p w:rsidR="00DC3E26" w:rsidRDefault="00DC3E26" w:rsidP="00DC3E26">
      <w:pPr>
        <w:pStyle w:val="a4"/>
        <w:tabs>
          <w:tab w:val="left" w:pos="2318"/>
        </w:tabs>
        <w:spacing w:line="242" w:lineRule="auto"/>
        <w:ind w:left="2081" w:right="1120"/>
        <w:jc w:val="both"/>
        <w:rPr>
          <w:rFonts w:ascii="Arial" w:hAnsi="Arial" w:cs="Arial"/>
          <w:i/>
          <w:color w:val="151616"/>
          <w:sz w:val="28"/>
          <w:szCs w:val="28"/>
        </w:rPr>
      </w:pPr>
      <w:r w:rsidRPr="00DC3E26">
        <w:rPr>
          <w:rFonts w:ascii="Arial" w:hAnsi="Arial" w:cs="Arial"/>
          <w:i/>
          <w:color w:val="151616"/>
          <w:sz w:val="28"/>
          <w:szCs w:val="28"/>
        </w:rPr>
        <w:t>Сазонов Семен Михайлович, Сазонов Федор Михайлович, Сазонов Дмитрий Михайлович, Сазонов Иван Михайлович – четыре брата моего прадеда по маминой линии погибли в начале войны (1941 -1942 г.)</w:t>
      </w:r>
      <w:r>
        <w:rPr>
          <w:rFonts w:ascii="Arial" w:hAnsi="Arial" w:cs="Arial"/>
          <w:i/>
          <w:color w:val="151616"/>
          <w:sz w:val="28"/>
          <w:szCs w:val="28"/>
        </w:rPr>
        <w:t xml:space="preserve">. Погиб и их отец, Сазонов Михаил Яковлевич (1941). </w:t>
      </w:r>
      <w:proofErr w:type="spellStart"/>
      <w:r>
        <w:rPr>
          <w:rFonts w:ascii="Arial" w:hAnsi="Arial" w:cs="Arial"/>
          <w:i/>
          <w:color w:val="151616"/>
          <w:sz w:val="28"/>
          <w:szCs w:val="28"/>
        </w:rPr>
        <w:t>Ерысанов</w:t>
      </w:r>
      <w:proofErr w:type="spellEnd"/>
      <w:r>
        <w:rPr>
          <w:rFonts w:ascii="Arial" w:hAnsi="Arial" w:cs="Arial"/>
          <w:i/>
          <w:color w:val="151616"/>
          <w:sz w:val="28"/>
          <w:szCs w:val="28"/>
        </w:rPr>
        <w:t xml:space="preserve"> Александр Яковлевич (отец прабабушки по маминой линии) погиб в 1942.</w:t>
      </w:r>
    </w:p>
    <w:p w:rsidR="007D1FAA" w:rsidRDefault="007D1FAA" w:rsidP="00DC3E26">
      <w:pPr>
        <w:pStyle w:val="a4"/>
        <w:tabs>
          <w:tab w:val="left" w:pos="2318"/>
        </w:tabs>
        <w:spacing w:line="242" w:lineRule="auto"/>
        <w:ind w:left="2081" w:right="1120"/>
        <w:jc w:val="both"/>
        <w:rPr>
          <w:rFonts w:ascii="Arial" w:hAnsi="Arial" w:cs="Arial"/>
          <w:i/>
          <w:color w:val="151616"/>
          <w:sz w:val="28"/>
          <w:szCs w:val="28"/>
        </w:rPr>
      </w:pPr>
      <w:r>
        <w:rPr>
          <w:rFonts w:ascii="Arial" w:hAnsi="Arial" w:cs="Arial"/>
          <w:i/>
          <w:color w:val="151616"/>
          <w:sz w:val="28"/>
          <w:szCs w:val="28"/>
        </w:rPr>
        <w:t>Их воинский путь начался в Татарии, в военкомате поселка Рыбная Слобода. Все они были рядовыми красноармейцами. Воевали на разных фронтах. Наград не имеют. Но для нас они настоящие герои.</w:t>
      </w:r>
    </w:p>
    <w:p w:rsidR="00F25776" w:rsidRDefault="00F25776">
      <w:pPr>
        <w:pStyle w:val="a3"/>
        <w:rPr>
          <w:sz w:val="20"/>
        </w:rPr>
      </w:pPr>
    </w:p>
    <w:p w:rsidR="00F25776" w:rsidRDefault="00B63033" w:rsidP="007D1FAA">
      <w:pPr>
        <w:pStyle w:val="a3"/>
        <w:spacing w:before="1"/>
        <w:rPr>
          <w:sz w:val="38"/>
        </w:rPr>
      </w:pPr>
      <w:r>
        <w:pict>
          <v:line id="_x0000_s1089" style="position:absolute;z-index:-251340800;mso-wrap-distance-left:0;mso-wrap-distance-right:0;mso-position-horizontal-relative:page" from="57.9pt,21.45pt" to="541.05pt,20.45pt" strokecolor="#dd2b1c" strokeweight=".5mm">
            <w10:wrap type="topAndBottom" anchorx="page"/>
          </v:line>
        </w:pict>
      </w:r>
    </w:p>
    <w:p w:rsidR="00F25776" w:rsidRPr="00DC3E26" w:rsidRDefault="00B63033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pict>
          <v:group id="_x0000_s1086" style="position:absolute;left:0;text-align:left;margin-left:55.95pt;margin-top:-6.5pt;width:41.9pt;height:37.05pt;z-index:251980800;mso-position-horizontal-relative:page" coordorigin="1119,-130" coordsize="838,741">
            <v:shape id="_x0000_s1088" style="position:absolute;left:1118;top:-131;width:838;height:741" coordorigin="1119,-130" coordsize="838,741" o:spt="100" adj="0,,0" path="m1764,153r-2,-4l1758,142r-2,-4l1753,136r-5,-5l1748,131r-7,-2l1738,127r-69,l1669,282r,15l1668,314r-4,11l1663,327r-1,5l1658,342r-3,6l1654,349r-3,6l1646,364r-3,3l1623,388r-2,2l1621,390r-3,2l1598,405r-2,1l1595,407r-3,1l1583,412r-1,l1579,414r-3,l1574,415r-12,3l1549,419r-14,1l1522,419r-4,-1l1512,418r-1,-1l1508,417r-18,-5l1483,409r-5,-3l1471,402r-7,-5l1457,393r-16,-16l1437,374r-7,-10l1427,360r-1,-2l1426,357r-1,l1426,357r-1,l1418,343r,-1l1417,341r-1,-2l1416,339r,l1416,339r-2,-6l1412,327r1,6l1406,303r2,4l1408,303r-3,-17l1407,271r3,-13l1411,255r1,-6l1413,246r3,-7l1416,238r1,-3l1423,225r3,-6l1428,215r10,-13l1445,195r15,-13l1468,177r11,-6l1480,171r13,-8l1508,160r14,-2l1525,157r3,l1528,157r2,l1532,157r12,l1556,158r15,4l1574,162r8,2l1593,169r6,3l1624,189r1,2l1627,191r9,10l1640,206r7,9l1652,223r,1l1652,224r1,1l1656,231r4,8l1667,259r1,14l1669,282r,-155l1635,127r,-6l1632,112r-7,-8l1620,99r-10,-4l1465,95r-8,4l1449,105r,1l1448,107r-3,4l1445,112r-3,6l1441,121r,6l1334,127r-6,4l1320,137r2,-1l1317,142r2,-5l1312,152r-1,4l1311,421r2,4l1316,434r2,2l1324,444r11,6l1738,450r8,-3l1754,441r1,-2l1760,433r4,-9l1764,420r,-196l1764,157r,-4m1957,50r-2,-8l1952,34r-1,-3l1950,28r,-2l1947,21r-1,-3l1944,15,1929,-5r-3,-3l1924,-10r-13,-10l1896,-27r-4,-1l1892,521r-3,7l1886,532r2,-2l1884,535r2,-3l1880,538r-1,2l1868,545r-5,1l1859,546r,l1234,546r-10,l1214,546r-9,-2l1195,538r-6,-6l1187,529r-3,-8l1184,53r4,-7l1197,36r8,-5l1866,31r2,2l1873,34r-1,l1875,35r1,l1879,38r2,1l1886,44r1,3l1891,54r,4l1892,61r,460l1892,-28r-13,-4l1863,-34r-389,l1474,-42r-1,-6l1471,-54r-2,-10l1467,-69r-2,-6l1462,-80r-4,-7l1454,-94r-3,-2l1446,-102r,l1446,-102r-1,-1l1439,-108r-11,-8l1427,-116r,-1l1427,-117r-1,l1419,-121r-6,-4l1405,-126r-9,-3l1394,-129r-5,-1l1196,-130r-13,4l1170,-120r-1,1l1164,-116r-1,1l1161,-114r-4,3l1150,-105r-6,6l1139,-93r-1,2l1136,-89r-1,1l1130,-79r-4,6l1122,-59r-3,7l1119,530r4,15l1126,551r3,8l1130,560r,l1137,573r10,12l1158,592r2,2l1164,596r7,4l1177,603r17,6l1202,611r665,l1870,610r12,l1893,606r11,-6l1905,600r5,-3l1910,597r2,-1l1915,593r3,-2l1920,590r10,-9l1933,578r8,-10l1941,568r,l1943,564r,l1944,562r7,-16l1951,546r3,-9l1955,535r1,-4l1956,530r1,-8l1957,50e" fillcolor="#e70000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7" type="#_x0000_t75" style="position:absolute;left:1443;top:195;width:188;height:186">
              <v:imagedata r:id="rId8" o:title=""/>
            </v:shape>
            <w10:wrap anchorx="page"/>
          </v:group>
        </w:pic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:rsidR="00F25776" w:rsidRDefault="00DC3E26" w:rsidP="007D1FAA">
      <w:pPr>
        <w:pStyle w:val="a4"/>
        <w:tabs>
          <w:tab w:val="left" w:pos="2284"/>
        </w:tabs>
        <w:spacing w:before="1" w:line="242" w:lineRule="auto"/>
        <w:ind w:left="2068" w:right="1122"/>
        <w:rPr>
          <w:sz w:val="20"/>
        </w:rPr>
      </w:pPr>
      <w:r w:rsidRPr="00DC3E26">
        <w:rPr>
          <w:rFonts w:ascii="Arial" w:hAnsi="Arial" w:cs="Arial"/>
          <w:i/>
          <w:color w:val="151616"/>
          <w:sz w:val="28"/>
          <w:szCs w:val="28"/>
        </w:rPr>
        <w:t>Фото, к сожалению, в доступе нет.</w:t>
      </w:r>
      <w:r>
        <w:rPr>
          <w:rFonts w:ascii="Arial" w:hAnsi="Arial" w:cs="Arial"/>
          <w:i/>
          <w:color w:val="151616"/>
          <w:sz w:val="28"/>
          <w:szCs w:val="28"/>
        </w:rPr>
        <w:t xml:space="preserve"> </w:t>
      </w:r>
      <w:r w:rsidR="007D1FAA">
        <w:rPr>
          <w:rFonts w:ascii="Arial" w:hAnsi="Arial" w:cs="Arial"/>
          <w:i/>
          <w:color w:val="151616"/>
          <w:sz w:val="28"/>
          <w:szCs w:val="28"/>
        </w:rPr>
        <w:t>Семейные архивы в Татарии.</w:t>
      </w:r>
    </w:p>
    <w:p w:rsidR="00F25776" w:rsidRDefault="00B63033">
      <w:pPr>
        <w:pStyle w:val="a3"/>
        <w:spacing w:before="1"/>
        <w:rPr>
          <w:sz w:val="14"/>
        </w:rPr>
      </w:pPr>
      <w:r>
        <w:pict>
          <v:shape id="_x0000_s1085" style="position:absolute;margin-left:55.3pt;margin-top:11.3pt;width:232.65pt;height:141.1pt;z-index:-251339776;mso-wrap-distance-left:0;mso-wrap-distance-right:0;mso-position-horizontal-relative:page" coordorigin="1106,226" coordsize="4653,2822" path="m1245,226r4375,l5674,237r44,30l5748,311r11,54l5759,2909r-11,54l5718,3007r-44,30l5620,3048r-4375,l1191,3037r-44,-30l1117,2963r-11,-54l1106,365r11,-54l1147,267r44,-30l1245,226xe" filled="f" strokecolor="#dd2b1c" strokeweight=".5mm">
            <v:path arrowok="t"/>
            <w10:wrap type="topAndBottom" anchorx="page"/>
          </v:shape>
        </w:pict>
      </w:r>
      <w:r>
        <w:pict>
          <v:shape id="_x0000_s1084" style="position:absolute;margin-left:305.85pt;margin-top:12.3pt;width:232.65pt;height:140.1pt;z-index:-251338752;mso-wrap-distance-left:0;mso-wrap-distance-right:0;mso-position-horizontal-relative:page" coordorigin="6117,246" coordsize="4653,2802" path="m6255,246r4376,l10685,257r44,30l10758,331r11,53l10769,2910r-11,53l10729,3007r-44,30l10631,3048r-4376,l6201,3037r-44,-30l6128,2963r-11,-53l6117,384r11,-53l6157,287r44,-30l6255,246xe" filled="f" strokecolor="#dd2b1c" strokeweight=".5mm">
            <v:path arrowok="t"/>
            <w10:wrap type="topAndBottom" anchorx="page"/>
          </v:shape>
        </w:pic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8"/>
        <w:rPr>
          <w:sz w:val="12"/>
        </w:rPr>
      </w:pPr>
      <w:r>
        <w:pict>
          <v:line id="_x0000_s1083" style="position:absolute;z-index:-251337728;mso-wrap-distance-left:0;mso-wrap-distance-right:0;mso-position-horizontal-relative:page" from="56.8pt,11.45pt" to="539.95pt,10.45pt" strokecolor="#dd2b1c" strokeweight=".5mm">
            <w10:wrap type="topAndBottom" anchorx="page"/>
          </v:line>
        </w:pict>
      </w:r>
    </w:p>
    <w:p w:rsidR="00F25776" w:rsidRDefault="00F25776">
      <w:pPr>
        <w:rPr>
          <w:sz w:val="12"/>
        </w:rPr>
        <w:sectPr w:rsidR="00F25776">
          <w:headerReference w:type="even" r:id="rId9"/>
          <w:pgSz w:w="11910" w:h="16840"/>
          <w:pgMar w:top="2120" w:right="0" w:bottom="280" w:left="0" w:header="102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"/>
        <w:rPr>
          <w:sz w:val="28"/>
        </w:rPr>
      </w:pPr>
    </w:p>
    <w:p w:rsidR="00F25776" w:rsidRDefault="00B63033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pict>
          <v:group id="_x0000_s1079" style="position:absolute;left:0;text-align:left;margin-left:0;margin-top:-78.35pt;width:595.3pt;height:56.55pt;z-index:251996160;mso-position-horizontal-relative:page" coordorigin=",-1567" coordsize="11906,1131">
            <v:line id="_x0000_s1082" style="position:absolute" from="0,-493" to="11906,-493" strokecolor="#e70000" strokeweight="2mm"/>
            <v:shape id="_x0000_s1081" type="#_x0000_t75" style="position:absolute;left:9472;top:-1568;width:1310;height:975">
              <v:imagedata r:id="rId10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0" type="#_x0000_t202" style="position:absolute;top:-1568;width:11906;height:1131" filled="f" stroked="f">
              <v:textbox inset="0,0,0,0">
                <w:txbxContent>
                  <w:p w:rsidR="00F25776" w:rsidRDefault="00051F95">
                    <w:pPr>
                      <w:spacing w:before="211" w:line="357" w:lineRule="exact"/>
                      <w:ind w:left="7838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w w:val="95"/>
                        <w:sz w:val="32"/>
                      </w:rPr>
                      <w:t>Раздел</w:t>
                    </w:r>
                    <w:r>
                      <w:rPr>
                        <w:rFonts w:ascii="Century Gothic" w:hAnsi="Century Gothic"/>
                        <w:b/>
                        <w:color w:val="E70000"/>
                        <w:spacing w:val="-35"/>
                        <w:w w:val="95"/>
                        <w:sz w:val="32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b/>
                        <w:color w:val="E70000"/>
                        <w:w w:val="95"/>
                        <w:sz w:val="32"/>
                      </w:rPr>
                      <w:t>10</w:t>
                    </w:r>
                  </w:p>
                  <w:p w:rsidR="00F25776" w:rsidRDefault="00051F95">
                    <w:pPr>
                      <w:spacing w:line="355" w:lineRule="exact"/>
                      <w:ind w:left="4259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 xml:space="preserve">тем 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71" style="position:absolute;left:0;text-align:left;margin-left:55.95pt;margin-top:4.95pt;width:34.6pt;height:33.2pt;z-index:251997184;mso-position-horizontal-relative:page" coordorigin="1119,99" coordsize="692,664">
            <v:shape id="_x0000_s1078" style="position:absolute;left:1118;top:98;width:692;height:664" coordorigin="1119,99" coordsize="692,664" o:spt="100" adj="0,,0" path="m1471,390r-6,l1465,390r6,m1547,133r-1,-19l1539,103r-16,-3l1142,100r-8,-1l1123,104r,4l1119,112r,301l1125,421r4,3l1138,425r20,1l1468,426r27,l1508,426r12,-1l1511,419r-12,-8l1486,403r-11,-7l1466,391r-1,-1l1296,391r-96,l1155,390r-1,-4l1154,383r-1,-75l1154,159r,-24l1164,134r12,l1199,134r266,l1511,135r1,24l1512,172r,50l1512,278r1,30l1525,309r11,12l1547,325r,-41l1547,222r,-22l1547,159r,-25l1547,133t263,168l1805,294r-2,-12l1779,265r-10,-4l1753,261r-73,l1634,261r-25,2l1592,270r-14,12l1568,297r-4,18l1564,322r,42l1555,359r-15,-9l1515,335r-17,-4l1485,337r-8,12l1479,365r7,9l1498,383r14,8l1525,398r11,8l1549,414r34,21l1594,436r18,-15l1613,414r,-50l1613,320r1,-8l1621,313r2,4l1623,337r,199l1623,669r,62l1632,754r20,8l1672,755r10,-21l1682,721r,-27l1682,669r,-53l1682,594r-1,-49l1682,524r,-27l1694,497r1,19l1695,549r,21l1695,594r,22l1694,694r1,24l1695,739r10,16l1721,762r18,-4l1752,743r2,-9l1754,721r,-13l1754,497r,-175l1751,314r11,1l1764,326r,9l1764,355r,66l1764,447r-1,25l1764,497r,l1771,516r17,8l1800,525r5,-7l1810,513r,-199l1810,312r,-11e" fillcolor="#e70000" stroked="f">
              <v:stroke joinstyle="round"/>
              <v:formulas/>
              <v:path arrowok="t" o:connecttype="segments"/>
            </v:shape>
            <v:shape id="_x0000_s1077" type="#_x0000_t75" style="position:absolute;left:1638;top:143;width:101;height:101">
              <v:imagedata r:id="rId11" o:title=""/>
            </v:shape>
            <v:shape id="_x0000_s1076" style="position:absolute;left:1390;top:258;width:83;height:76" coordorigin="1390,258" coordsize="83,76" path="m1402,258r-10,12l1390,275r3,12l1413,300r5,5l1456,334r7,-10l1466,321r2,-2l1473,314r-8,-8l1448,293r-30,-24l1411,264r-9,-6xe" fillcolor="#e70000" stroked="f">
              <v:path arrowok="t"/>
            </v:shape>
            <v:line id="_x0000_s1075" style="position:absolute" from="1154,136" to="1154,390" strokecolor="#e70000" strokeweight=".02944mm"/>
            <v:line id="_x0000_s1074" style="position:absolute" from="1155,135" to="1511,135" strokecolor="#e70000" strokeweight=".1pt"/>
            <v:shape id="_x0000_s1073" style="position:absolute;left:1509;top:135;width:4;height:172" coordorigin="1510,136" coordsize="4,172" path="m1513,306r,l1513,292r-1,l1512,278r,-56l1512,222r,-56l1512,136r-2,l1510,166r1,56l1511,278r,14l1510,292r,14l1511,306r,2l1513,308r,-2e" fillcolor="#e70000" stroked="f">
              <v:path arrowok="t"/>
            </v:shape>
            <v:line id="_x0000_s1072" style="position:absolute" from="1199,134" to="1484,134" strokecolor="#e70000" strokeweight=".00675mm"/>
            <w10:wrap anchorx="page"/>
          </v:group>
        </w:pict>
      </w:r>
      <w:bookmarkStart w:id="2" w:name="Страница_27"/>
      <w:bookmarkEnd w:id="2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:rsidR="00F25776" w:rsidRDefault="00051F95">
      <w:pPr>
        <w:pStyle w:val="a3"/>
        <w:spacing w:line="292" w:lineRule="exact"/>
        <w:ind w:left="1118"/>
        <w:jc w:val="both"/>
        <w:rPr>
          <w:color w:val="151616"/>
          <w:w w:val="105"/>
        </w:rPr>
      </w:pPr>
      <w:proofErr w:type="gramStart"/>
      <w:r>
        <w:rPr>
          <w:color w:val="151616"/>
          <w:w w:val="105"/>
        </w:rPr>
        <w:t>с</w:t>
      </w:r>
      <w:proofErr w:type="gramEnd"/>
      <w:r>
        <w:rPr>
          <w:color w:val="151616"/>
          <w:w w:val="105"/>
        </w:rPr>
        <w:t xml:space="preserve"> непростой историей нашей Родины периода 1941–1945 годов.</w:t>
      </w:r>
    </w:p>
    <w:p w:rsidR="00AE1686" w:rsidRDefault="00AE1686">
      <w:pPr>
        <w:pStyle w:val="a3"/>
        <w:spacing w:line="292" w:lineRule="exact"/>
        <w:ind w:left="1118"/>
        <w:jc w:val="both"/>
      </w:pPr>
    </w:p>
    <w:p w:rsidR="007D1FAA" w:rsidRPr="007D1FAA" w:rsidRDefault="007D1FAA" w:rsidP="007D1FAA">
      <w:pPr>
        <w:pStyle w:val="a3"/>
        <w:spacing w:line="292" w:lineRule="exact"/>
        <w:ind w:left="1118" w:right="1137" w:firstLine="725"/>
        <w:jc w:val="both"/>
        <w:rPr>
          <w:rFonts w:ascii="Arial" w:hAnsi="Arial" w:cs="Arial"/>
          <w:i/>
          <w:sz w:val="28"/>
          <w:szCs w:val="28"/>
        </w:rPr>
      </w:pPr>
      <w:r w:rsidRPr="007D1FAA">
        <w:rPr>
          <w:rFonts w:ascii="Arial" w:hAnsi="Arial" w:cs="Arial"/>
          <w:i/>
          <w:sz w:val="28"/>
          <w:szCs w:val="28"/>
        </w:rPr>
        <w:t>Здесь мне хотелось бы рассказать об истории и подвигах женского летного полка «Ночные ведьмы».</w:t>
      </w:r>
    </w:p>
    <w:p w:rsidR="00F25776" w:rsidRDefault="00F25776">
      <w:pPr>
        <w:pStyle w:val="a3"/>
        <w:spacing w:before="8"/>
        <w:rPr>
          <w:sz w:val="23"/>
        </w:rPr>
      </w:pPr>
    </w:p>
    <w:p w:rsidR="00F25776" w:rsidRPr="00DC3E26" w:rsidRDefault="00051F95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DC3E26" w:rsidRPr="00AE1686" w:rsidRDefault="00DC3E26" w:rsidP="00AE1686">
      <w:pPr>
        <w:pStyle w:val="a4"/>
        <w:tabs>
          <w:tab w:val="left" w:pos="2152"/>
        </w:tabs>
        <w:spacing w:line="235" w:lineRule="auto"/>
        <w:ind w:left="1895" w:right="1122"/>
        <w:jc w:val="both"/>
        <w:rPr>
          <w:rFonts w:ascii="Arial" w:hAnsi="Arial" w:cs="Arial"/>
          <w:i/>
          <w:color w:val="151616"/>
          <w:sz w:val="28"/>
          <w:szCs w:val="28"/>
        </w:rPr>
      </w:pPr>
      <w:r w:rsidRPr="00AE1686">
        <w:rPr>
          <w:rFonts w:ascii="Arial" w:hAnsi="Arial" w:cs="Arial"/>
          <w:i/>
          <w:color w:val="151616"/>
          <w:sz w:val="28"/>
          <w:szCs w:val="28"/>
        </w:rPr>
        <w:t>Участие в акции «Бессмертный полк» я и моя семья принимаем каждый год. Я считаю, что это очень важная и нужная акция. Она находит отклик в сердцах людей. Каждый год количество участников только увеличивается. Каждый хочет пройти по улицам города со своим героем</w:t>
      </w:r>
      <w:r w:rsidR="00AE1686" w:rsidRPr="00AE1686">
        <w:rPr>
          <w:rFonts w:ascii="Arial" w:hAnsi="Arial" w:cs="Arial"/>
          <w:i/>
          <w:color w:val="151616"/>
          <w:sz w:val="28"/>
          <w:szCs w:val="28"/>
        </w:rPr>
        <w:t xml:space="preserve">. </w:t>
      </w:r>
    </w:p>
    <w:p w:rsidR="00AE1686" w:rsidRPr="00AE1686" w:rsidRDefault="00AE1686" w:rsidP="00DC3E26">
      <w:pPr>
        <w:pStyle w:val="a4"/>
        <w:tabs>
          <w:tab w:val="left" w:pos="2152"/>
        </w:tabs>
        <w:spacing w:line="235" w:lineRule="auto"/>
        <w:ind w:left="1895" w:right="1122"/>
        <w:rPr>
          <w:rFonts w:ascii="Arial" w:hAnsi="Arial" w:cs="Arial"/>
          <w:i/>
          <w:sz w:val="28"/>
          <w:szCs w:val="28"/>
        </w:rPr>
      </w:pPr>
      <w:r w:rsidRPr="00AE1686">
        <w:rPr>
          <w:rFonts w:ascii="Arial" w:hAnsi="Arial" w:cs="Arial"/>
          <w:i/>
          <w:color w:val="151616"/>
          <w:sz w:val="28"/>
          <w:szCs w:val="28"/>
        </w:rPr>
        <w:t>Это очень трогательная и торжественная акция.</w:t>
      </w:r>
    </w:p>
    <w:p w:rsidR="00F25776" w:rsidRDefault="00B63033">
      <w:pPr>
        <w:pStyle w:val="a3"/>
        <w:spacing w:before="5"/>
        <w:rPr>
          <w:sz w:val="19"/>
        </w:rPr>
      </w:pPr>
      <w:r>
        <w:pict>
          <v:line id="_x0000_s1063" style="position:absolute;z-index:-251327488;mso-wrap-distance-left:0;mso-wrap-distance-right:0;mso-position-horizontal-relative:page" from="56.9pt,15.6pt" to="540.05pt,14.6pt" strokecolor="#dd2b1c" strokeweight=".5mm">
            <w10:wrap type="topAndBottom" anchorx="page"/>
          </v:line>
        </w:pict>
      </w:r>
    </w:p>
    <w:p w:rsidR="00F25776" w:rsidRDefault="00F25776">
      <w:pPr>
        <w:pStyle w:val="a3"/>
        <w:spacing w:before="2"/>
        <w:rPr>
          <w:sz w:val="40"/>
        </w:rPr>
      </w:pPr>
    </w:p>
    <w:p w:rsidR="00F25776" w:rsidRDefault="00B63033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pict>
          <v:group id="_x0000_s1060" style="position:absolute;left:0;text-align:left;margin-left:55.95pt;margin-top:-6.75pt;width:41.9pt;height:37.05pt;z-index:251999232;mso-position-horizontal-relative:page" coordorigin="1119,-135" coordsize="838,741">
            <v:shape id="_x0000_s1062" style="position:absolute;left:1118;top:-136;width:838;height:741" coordorigin="1119,-135" coordsize="838,741" o:spt="100" adj="0,,0" path="m1764,148r-2,-4l1758,137r-2,-4l1753,131r-5,-5l1748,126r-7,-2l1738,122r-69,l1669,277r,15l1668,309r-4,11l1663,322r-1,5l1658,337r-3,6l1654,344r-3,6l1646,359r-3,3l1623,383r-2,2l1621,385r-3,2l1598,400r-2,1l1595,402r-3,1l1584,407r-1,l1582,407r-3,2l1576,409r-2,1l1562,413r-13,1l1535,415r-13,-1l1518,413r-6,l1511,412r-3,l1490,407r-7,-3l1478,401r-7,-4l1464,392r-7,-4l1441,372r-4,-3l1430,359r-3,-4l1426,353r,-1l1425,352r1,l1425,352r-7,-14l1418,337r-1,-1l1416,334r,l1416,334r,l1414,328r-2,-6l1413,328r-7,-30l1408,302r,-4l1405,281r2,-15l1410,253r1,-3l1412,244r1,-3l1416,234r,-1l1417,230r6,-10l1426,214r2,-4l1438,197r7,-7l1460,177r8,-5l1479,166r1,l1493,158r15,-3l1522,153r3,-1l1528,152r,l1530,152r2,l1544,152r12,1l1571,157r3,l1582,159r11,5l1599,167r25,17l1625,186r2,l1636,196r4,5l1647,210r5,8l1652,219r,l1653,220r3,6l1660,234r7,20l1668,268r1,9l1669,122r-34,l1635,116r-3,-9l1625,99r-5,-5l1610,90r-145,l1457,94r-8,6l1449,101r-1,1l1445,106r,1l1442,113r-1,3l1441,122r-107,l1328,126r-8,6l1322,131r-5,6l1319,132r-7,15l1311,151r,265l1313,420r3,9l1318,431r6,8l1335,445r403,l1746,442r8,-6l1755,434r5,-6l1764,419r,-4l1764,219r,-67l1764,148m1957,45r-2,-8l1952,29r-1,-3l1950,23r,-2l1947,16r-1,-3l1944,10r-15,-20l1926,-13r-2,-2l1911,-25r-15,-7l1892,-33r,549l1889,523r-3,4l1888,525r-4,5l1886,527r-6,6l1879,535r-11,5l1863,541r-4,l1859,541r-625,l1224,541r-10,l1205,539r-10,-6l1189,527r-2,-3l1184,516r,-468l1188,41r9,-10l1205,26r661,l1868,28r5,1l1872,29r3,1l1876,30r3,3l1881,34r5,5l1887,42r4,7l1891,53r1,3l1892,516r,-549l1879,-37r-16,-2l1474,-39r,-8l1473,-53r-2,-6l1469,-69r-2,-5l1465,-80r-3,-5l1458,-92r-4,-7l1451,-101r-5,-6l1446,-107r,l1445,-108r-6,-5l1428,-121r-1,l1427,-122r,l1426,-122r-7,-4l1413,-130r-8,-1l1396,-134r-2,l1389,-135r-193,l1183,-131r-13,6l1169,-124r-5,3l1163,-120r-2,1l1157,-116r-7,6l1144,-104r-5,6l1138,-96r-2,2l1135,-93r-5,9l1126,-78r-4,14l1119,-57r,582l1123,540r3,6l1129,554r1,1l1130,555r7,13l1147,580r11,7l1160,589r4,2l1171,595r6,3l1194,604r8,2l1867,606r3,-1l1882,605r11,-4l1904,595r1,l1910,592r,l1912,591r3,-3l1918,586r2,-1l1930,576r3,-3l1941,563r,l1941,563r2,-4l1943,559r1,-2l1951,541r,l1954,532r1,-2l1956,526r,-1l1957,517r,-472e" fillcolor="#e70000" stroked="f">
              <v:stroke joinstyle="round"/>
              <v:formulas/>
              <v:path arrowok="t" o:connecttype="segments"/>
            </v:shape>
            <v:shape id="_x0000_s1061" type="#_x0000_t75" style="position:absolute;left:1443;top:190;width:188;height:186">
              <v:imagedata r:id="rId13" o:title=""/>
            </v:shape>
            <w10:wrap anchorx="page"/>
          </v:group>
        </w:pic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4"/>
        <w:rPr>
          <w:sz w:val="23"/>
        </w:rPr>
      </w:pPr>
      <w:r>
        <w:pict>
          <v:shape id="_x0000_s1059" style="position:absolute;margin-left:55.3pt;margin-top:16.95pt;width:232.65pt;height:150.25pt;z-index:-251326464;mso-wrap-distance-left:0;mso-wrap-distance-right:0;mso-position-horizontal-relative:page" coordorigin="1106,339" coordsize="4653,3005" path="m1254,339r4357,l5668,351r47,32l5747,430r12,57l5759,3196r-12,57l5715,3300r-47,32l5611,3344r-4357,l1197,3332r-47,-32l1118,3253r-12,-57l1106,487r12,-57l1150,383r47,-32l1254,339xe" filled="f" strokecolor="#dd2b1c" strokeweight=".5mm">
            <v:path arrowok="t"/>
            <w10:wrap type="topAndBottom" anchorx="page"/>
          </v:shape>
        </w:pict>
      </w:r>
      <w:r>
        <w:pict>
          <v:shape id="_x0000_s1058" style="position:absolute;margin-left:305.85pt;margin-top:17.45pt;width:232.65pt;height:150.25pt;z-index:-251325440;mso-wrap-distance-left:0;mso-wrap-distance-right:0;mso-position-horizontal-relative:page" coordorigin="6117,349" coordsize="4653,3005" path="m6265,349r4356,l10679,361r47,32l10758,440r11,57l10769,3206r-11,57l10726,3310r-47,32l10621,3354r-4356,l6207,3342r-47,-32l6128,3263r-11,-57l6117,497r11,-57l6160,393r47,-32l6265,349xe" filled="f" strokecolor="#dd2b1c" strokeweight=".5mm">
            <v:path arrowok="t"/>
            <w10:wrap type="topAndBottom" anchorx="page"/>
          </v:shape>
        </w:pic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8"/>
        <w:rPr>
          <w:sz w:val="17"/>
        </w:rPr>
      </w:pPr>
      <w:r>
        <w:pict>
          <v:line id="_x0000_s1057" style="position:absolute;z-index:-251324416;mso-wrap-distance-left:0;mso-wrap-distance-right:0;mso-position-horizontal-relative:page" from="54.75pt,14.5pt" to="537.9pt,13.5pt" strokecolor="#dd2b1c" strokeweight=".5mm">
            <w10:wrap type="topAndBottom" anchorx="page"/>
          </v:line>
        </w:pic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9"/>
        <w:rPr>
          <w:sz w:val="19"/>
        </w:rPr>
      </w:pPr>
      <w:r>
        <w:pict>
          <v:line id="_x0000_s1056" style="position:absolute;z-index:-251323392;mso-wrap-distance-left:0;mso-wrap-distance-right:0;mso-position-horizontal-relative:page" from="55.7pt,15.8pt" to="538.85pt,14.8pt" strokecolor="#dd2b1c" strokeweight=".5mm">
            <w10:wrap type="topAndBottom" anchorx="page"/>
          </v:line>
        </w:pic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9"/>
        <w:rPr>
          <w:sz w:val="19"/>
        </w:rPr>
      </w:pPr>
      <w:r>
        <w:pict>
          <v:line id="_x0000_s1055" style="position:absolute;z-index:-251322368;mso-wrap-distance-left:0;mso-wrap-distance-right:0;mso-position-horizontal-relative:page" from="53.9pt,15.8pt" to="537.05pt,14.8pt" strokecolor="#dd2b1c" strokeweight=".5mm">
            <w10:wrap type="topAndBottom" anchorx="page"/>
          </v:line>
        </w:pict>
      </w:r>
    </w:p>
    <w:p w:rsidR="00F25776" w:rsidRDefault="00F25776">
      <w:pPr>
        <w:rPr>
          <w:sz w:val="19"/>
        </w:rPr>
        <w:sectPr w:rsidR="00F25776">
          <w:headerReference w:type="default" r:id="rId14"/>
          <w:pgSz w:w="11910" w:h="16840"/>
          <w:pgMar w:top="980" w:right="0" w:bottom="280" w:left="0" w:header="0" w:footer="0" w:gutter="0"/>
          <w:cols w:space="720"/>
        </w:sectPr>
      </w:pPr>
    </w:p>
    <w:p w:rsidR="00F25776" w:rsidRPr="007F16B3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Страница_28"/>
      <w:bookmarkEnd w:id="3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7F16B3" w:rsidRDefault="007F16B3" w:rsidP="007F16B3">
      <w:pPr>
        <w:pStyle w:val="a4"/>
        <w:tabs>
          <w:tab w:val="left" w:pos="2318"/>
        </w:tabs>
        <w:spacing w:before="105" w:line="235" w:lineRule="auto"/>
        <w:rPr>
          <w:rFonts w:ascii="Arial" w:hAnsi="Arial" w:cs="Arial"/>
          <w:i/>
          <w:color w:val="151616"/>
          <w:sz w:val="28"/>
          <w:szCs w:val="28"/>
        </w:rPr>
      </w:pPr>
      <w:r w:rsidRPr="007F16B3">
        <w:rPr>
          <w:rFonts w:ascii="Arial" w:hAnsi="Arial" w:cs="Arial"/>
          <w:i/>
          <w:color w:val="151616"/>
          <w:sz w:val="28"/>
          <w:szCs w:val="28"/>
        </w:rPr>
        <w:t>Юлия Друнина «Зинка» (стих), Борис Васильев «Завтра была война» (роман), «В бой идут одни старики» (фильм) и многие другие.</w:t>
      </w:r>
      <w:r w:rsidR="007D1FAA">
        <w:rPr>
          <w:rFonts w:ascii="Arial" w:hAnsi="Arial" w:cs="Arial"/>
          <w:i/>
          <w:color w:val="151616"/>
          <w:sz w:val="28"/>
          <w:szCs w:val="28"/>
        </w:rPr>
        <w:t xml:space="preserve"> </w:t>
      </w:r>
      <w:r w:rsidRPr="007F16B3">
        <w:rPr>
          <w:rFonts w:ascii="Arial" w:hAnsi="Arial" w:cs="Arial"/>
          <w:i/>
          <w:color w:val="151616"/>
          <w:sz w:val="28"/>
          <w:szCs w:val="28"/>
        </w:rPr>
        <w:br/>
        <w:t xml:space="preserve">Тема войны очень сложная, многогранная. </w:t>
      </w:r>
      <w:r>
        <w:rPr>
          <w:rFonts w:ascii="Arial" w:hAnsi="Arial" w:cs="Arial"/>
          <w:i/>
          <w:color w:val="151616"/>
          <w:sz w:val="28"/>
          <w:szCs w:val="28"/>
        </w:rPr>
        <w:t xml:space="preserve">Каждое произведение нравится и запоминается чем-то своим. </w:t>
      </w:r>
      <w:r w:rsidRPr="007F16B3">
        <w:rPr>
          <w:rFonts w:ascii="Arial" w:hAnsi="Arial" w:cs="Arial"/>
          <w:i/>
          <w:color w:val="151616"/>
          <w:sz w:val="28"/>
          <w:szCs w:val="28"/>
        </w:rPr>
        <w:t>Произведения о ней не могут остави</w:t>
      </w:r>
      <w:bookmarkStart w:id="4" w:name="_GoBack"/>
      <w:bookmarkEnd w:id="4"/>
      <w:r w:rsidRPr="007F16B3">
        <w:rPr>
          <w:rFonts w:ascii="Arial" w:hAnsi="Arial" w:cs="Arial"/>
          <w:i/>
          <w:color w:val="151616"/>
          <w:sz w:val="28"/>
          <w:szCs w:val="28"/>
        </w:rPr>
        <w:t>ть равнодушным.</w:t>
      </w:r>
    </w:p>
    <w:p w:rsidR="00F25776" w:rsidRDefault="00B63033" w:rsidP="007F16B3">
      <w:pPr>
        <w:pStyle w:val="a4"/>
        <w:tabs>
          <w:tab w:val="left" w:pos="2318"/>
        </w:tabs>
        <w:spacing w:before="105" w:line="235" w:lineRule="auto"/>
        <w:rPr>
          <w:sz w:val="29"/>
        </w:rPr>
      </w:pPr>
      <w:r>
        <w:rPr>
          <w:sz w:val="24"/>
        </w:rPr>
        <w:pict>
          <v:line id="_x0000_s1050" style="position:absolute;left:0;text-align:left;z-index:-251312128;mso-wrap-distance-left:0;mso-wrap-distance-right:0;mso-position-horizontal-relative:page" from="57.2pt,21.45pt" to="540.35pt,20.45pt" strokecolor="#dd2b1c" strokeweight=".5mm">
            <w10:wrap type="topAndBottom" anchorx="page"/>
          </v:line>
        </w:pict>
      </w:r>
    </w:p>
    <w:p w:rsidR="00F25776" w:rsidRDefault="00F25776">
      <w:pPr>
        <w:pStyle w:val="a3"/>
        <w:spacing w:before="4"/>
        <w:rPr>
          <w:sz w:val="33"/>
        </w:rPr>
      </w:pPr>
    </w:p>
    <w:p w:rsidR="00F25776" w:rsidRDefault="00B63033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pict>
          <v:group id="_x0000_s1047" style="position:absolute;left:0;text-align:left;margin-left:54pt;margin-top:-1.65pt;width:49.55pt;height:34.45pt;z-index:252016640;mso-position-horizontal-relative:page" coordorigin="1080,-33" coordsize="991,689">
            <v:shape id="_x0000_s1049" style="position:absolute;left:1080;top:-34;width:991;height:689" coordorigin="1080,-33" coordsize="991,689" o:spt="100" adj="0,,0" path="m1753,366r-25,l1736,450r5,36l1749,524r13,35l1779,591r40,40l1868,652r55,3l1979,643r16,-7l2004,631r-97,l1856,623r-41,-27l1807,587r-4,-4l1799,577r-6,-10l1778,533r-11,-45l1760,441r-7,-75xm2048,543r-7,17l2033,575r-11,13l2006,602r-47,22l1907,631r97,l2009,629r14,-10l2036,608r11,-11l2058,582r9,-17l2071,549r,l2071,549r-1,l2048,543xm1391,-33r-65,9l1281,-9r-42,22l1200,41r-34,32l1130,119r-27,54l1086,232r-6,62l1084,339r8,42l1106,421r18,34l1145,488r22,26l1192,538r30,25l1254,582r39,17l1333,612r36,7l1417,621r45,-5l1505,606r39,-15l1576,574r31,-21l1635,529r24,-27l1678,476r18,-29l1711,416r11,-30l1723,380r2,-12l1728,366r25,l1752,356r-6,-48l1739,261r-9,-41l1719,182r-15,-36l1686,113,1663,82,1649,66,1632,50,1613,35,1595,23r-17,-9l1519,-14r-63,-16l1391,-33xm2071,549r-1,l2071,549r,xe" fillcolor="#e70000" stroked="f">
              <v:stroke joinstyle="round"/>
              <v:formulas/>
              <v:path arrowok="t" o:connecttype="segments"/>
            </v:shape>
            <v:shape id="_x0000_s1048" type="#_x0000_t75" style="position:absolute;left:1128;top:15;width:558;height:557">
              <v:imagedata r:id="rId16" o:title=""/>
            </v:shape>
            <w10:wrap anchorx="page"/>
          </v:group>
        </w:pic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proofErr w:type="gramStart"/>
      <w:r w:rsidR="00051F95">
        <w:rPr>
          <w:color w:val="151616"/>
          <w:sz w:val="24"/>
        </w:rPr>
        <w:t>возмож</w:t>
      </w:r>
      <w:proofErr w:type="spellEnd"/>
      <w:r w:rsidR="00051F95">
        <w:rPr>
          <w:color w:val="151616"/>
          <w:sz w:val="24"/>
        </w:rPr>
        <w:t xml:space="preserve">-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proofErr w:type="gram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:rsidR="00F25776" w:rsidRDefault="00B63033">
      <w:pPr>
        <w:pStyle w:val="a3"/>
        <w:spacing w:before="6"/>
        <w:rPr>
          <w:sz w:val="28"/>
        </w:rPr>
      </w:pPr>
      <w:r>
        <w:pict>
          <v:line id="_x0000_s1046" style="position:absolute;z-index:-251311104;mso-wrap-distance-left:0;mso-wrap-distance-right:0;mso-position-horizontal-relative:page" from="56.7pt,21.1pt" to="539.85pt,20.1pt" strokecolor="#dd2b1c" strokeweight=".5mm">
            <w10:wrap type="topAndBottom" anchorx="page"/>
          </v:line>
        </w:pic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10"/>
        <w:rPr>
          <w:sz w:val="22"/>
        </w:rPr>
      </w:pPr>
      <w:r>
        <w:pict>
          <v:line id="_x0000_s1045" style="position:absolute;z-index:-251310080;mso-wrap-distance-left:0;mso-wrap-distance-right:0;mso-position-horizontal-relative:page" from="56pt,17.65pt" to="539.15pt,16.65pt" strokecolor="#dd2b1c" strokeweight=".5mm">
            <w10:wrap type="topAndBottom" anchorx="page"/>
          </v:line>
        </w:pic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9"/>
        <w:rPr>
          <w:sz w:val="22"/>
        </w:rPr>
      </w:pPr>
      <w:r>
        <w:pict>
          <v:line id="_x0000_s1044" style="position:absolute;z-index:-251309056;mso-wrap-distance-left:0;mso-wrap-distance-right:0;mso-position-horizontal-relative:page" from="56.7pt,17.6pt" to="539.85pt,16.6pt" strokecolor="#dd2b1c" strokeweight=".5mm">
            <w10:wrap type="topAndBottom" anchorx="page"/>
          </v:line>
        </w:pic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1"/>
        <w:rPr>
          <w:sz w:val="29"/>
        </w:rPr>
      </w:pPr>
      <w:r>
        <w:pict>
          <v:line id="_x0000_s1043" style="position:absolute;z-index:-251308032;mso-wrap-distance-left:0;mso-wrap-distance-right:0;mso-position-horizontal-relative:page" from="57.7pt,21.45pt" to="540.85pt,20.45pt" strokecolor="#dd2b1c" strokeweight=".5mm">
            <w10:wrap type="topAndBottom" anchorx="page"/>
          </v:line>
        </w:pict>
      </w:r>
    </w:p>
    <w:p w:rsidR="00F25776" w:rsidRDefault="00F25776">
      <w:pPr>
        <w:pStyle w:val="a3"/>
        <w:rPr>
          <w:sz w:val="20"/>
        </w:rPr>
      </w:pPr>
    </w:p>
    <w:p w:rsidR="00F25776" w:rsidRDefault="00B63033">
      <w:pPr>
        <w:pStyle w:val="a3"/>
        <w:spacing w:before="1"/>
        <w:rPr>
          <w:sz w:val="29"/>
        </w:rPr>
      </w:pPr>
      <w:r>
        <w:pict>
          <v:line id="_x0000_s1042" style="position:absolute;z-index:-251307008;mso-wrap-distance-left:0;mso-wrap-distance-right:0;mso-position-horizontal-relative:page" from="58.7pt,21.45pt" to="541.85pt,20.45pt" strokecolor="#dd2b1c" strokeweight=".5mm">
            <w10:wrap type="topAndBottom" anchorx="page"/>
          </v:line>
        </w:pict>
      </w:r>
    </w:p>
    <w:p w:rsidR="00F25776" w:rsidRDefault="00F25776">
      <w:pPr>
        <w:pStyle w:val="a3"/>
        <w:rPr>
          <w:sz w:val="28"/>
        </w:rPr>
      </w:pPr>
    </w:p>
    <w:p w:rsidR="00F25776" w:rsidRPr="00927B5A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927B5A" w:rsidRDefault="00927B5A" w:rsidP="00927B5A">
      <w:pPr>
        <w:tabs>
          <w:tab w:val="left" w:pos="2543"/>
        </w:tabs>
        <w:spacing w:before="226" w:line="235" w:lineRule="auto"/>
        <w:ind w:left="2255" w:right="1122"/>
        <w:jc w:val="both"/>
        <w:rPr>
          <w:rFonts w:ascii="Arial" w:hAnsi="Arial" w:cs="Arial"/>
          <w:i/>
          <w:sz w:val="28"/>
          <w:szCs w:val="28"/>
        </w:rPr>
      </w:pPr>
      <w:r w:rsidRPr="00927B5A">
        <w:rPr>
          <w:rFonts w:ascii="Arial" w:hAnsi="Arial" w:cs="Arial"/>
          <w:i/>
          <w:sz w:val="28"/>
          <w:szCs w:val="28"/>
        </w:rPr>
        <w:t xml:space="preserve">Георгиевская лента стала символом русской военной славы и верности России. Принято считать, что две оранжевые полосы </w:t>
      </w:r>
      <w:r>
        <w:rPr>
          <w:rFonts w:ascii="Arial" w:hAnsi="Arial" w:cs="Arial"/>
          <w:i/>
          <w:sz w:val="28"/>
          <w:szCs w:val="28"/>
        </w:rPr>
        <w:t>символизиру</w:t>
      </w:r>
      <w:r w:rsidRPr="00927B5A">
        <w:rPr>
          <w:rFonts w:ascii="Arial" w:hAnsi="Arial" w:cs="Arial"/>
          <w:i/>
          <w:sz w:val="28"/>
          <w:szCs w:val="28"/>
        </w:rPr>
        <w:t>ют пламя, а три чёрные — дым.</w:t>
      </w:r>
      <w:r w:rsidRPr="00927B5A">
        <w:t xml:space="preserve"> </w:t>
      </w:r>
      <w:r w:rsidRPr="00927B5A">
        <w:rPr>
          <w:rFonts w:ascii="Arial" w:hAnsi="Arial" w:cs="Arial"/>
          <w:i/>
          <w:sz w:val="28"/>
          <w:szCs w:val="28"/>
        </w:rPr>
        <w:t>Но есть и другие трактовки</w:t>
      </w:r>
      <w:r>
        <w:rPr>
          <w:rFonts w:ascii="Arial" w:hAnsi="Arial" w:cs="Arial"/>
          <w:i/>
          <w:sz w:val="28"/>
          <w:szCs w:val="28"/>
        </w:rPr>
        <w:t>:</w:t>
      </w:r>
      <w:r w:rsidRPr="00927B5A">
        <w:rPr>
          <w:rFonts w:ascii="Arial" w:hAnsi="Arial" w:cs="Arial"/>
          <w:i/>
          <w:sz w:val="28"/>
          <w:szCs w:val="28"/>
        </w:rPr>
        <w:t xml:space="preserve"> цвета ленты воспроизводят цвета государственного герба (чёрный орёл на золотом фоне)</w:t>
      </w:r>
      <w:r>
        <w:rPr>
          <w:rFonts w:ascii="Arial" w:hAnsi="Arial" w:cs="Arial"/>
          <w:i/>
          <w:sz w:val="28"/>
          <w:szCs w:val="28"/>
        </w:rPr>
        <w:t xml:space="preserve">; </w:t>
      </w:r>
      <w:r w:rsidRPr="00927B5A">
        <w:rPr>
          <w:rFonts w:ascii="Arial" w:hAnsi="Arial" w:cs="Arial"/>
          <w:i/>
          <w:sz w:val="28"/>
          <w:szCs w:val="28"/>
        </w:rPr>
        <w:t>цвета символизируют смерть и воскрешение Святого Георгия Победоносца.</w:t>
      </w:r>
    </w:p>
    <w:p w:rsidR="00927B5A" w:rsidRDefault="00927B5A" w:rsidP="00927B5A">
      <w:pPr>
        <w:tabs>
          <w:tab w:val="left" w:pos="2543"/>
        </w:tabs>
        <w:spacing w:before="226" w:line="235" w:lineRule="auto"/>
        <w:ind w:left="2255" w:right="1122"/>
        <w:jc w:val="both"/>
        <w:rPr>
          <w:rFonts w:ascii="Arial" w:hAnsi="Arial" w:cs="Arial"/>
          <w:i/>
          <w:sz w:val="28"/>
          <w:szCs w:val="28"/>
        </w:rPr>
      </w:pPr>
      <w:r w:rsidRPr="00927B5A">
        <w:rPr>
          <w:rFonts w:ascii="Arial" w:hAnsi="Arial" w:cs="Arial"/>
          <w:i/>
          <w:sz w:val="28"/>
          <w:szCs w:val="28"/>
        </w:rPr>
        <w:t>Георгиевские ленты занимали почетное место среди наград и орденов за верную и доблестную службу на благо Родины. После В</w:t>
      </w:r>
      <w:r w:rsidR="007F16B3">
        <w:rPr>
          <w:rFonts w:ascii="Arial" w:hAnsi="Arial" w:cs="Arial"/>
          <w:i/>
          <w:sz w:val="28"/>
          <w:szCs w:val="28"/>
        </w:rPr>
        <w:t>ОВ г</w:t>
      </w:r>
      <w:r w:rsidRPr="00927B5A">
        <w:rPr>
          <w:rFonts w:ascii="Arial" w:hAnsi="Arial" w:cs="Arial"/>
          <w:i/>
          <w:sz w:val="28"/>
          <w:szCs w:val="28"/>
        </w:rPr>
        <w:t>еоргиевские ленты стали украшать многие воинские ордена и медали. В 2005 году началась акция «Георгиевская ленточка». Именно тогда СМИ начали именовать «Гвардейскую ленту» «георгиевской». В отличие от ленты, которая выдается с орденом, георгиевская лента предлагается всем людям бесплатно на праздник «День Победы», что означает «Я помню, я горжусь».</w:t>
      </w:r>
    </w:p>
    <w:p w:rsidR="00F25776" w:rsidRDefault="00B63033" w:rsidP="00927B5A">
      <w:pPr>
        <w:tabs>
          <w:tab w:val="left" w:pos="2543"/>
        </w:tabs>
        <w:spacing w:before="226" w:line="235" w:lineRule="auto"/>
        <w:ind w:left="2255" w:right="1122"/>
        <w:jc w:val="both"/>
      </w:pPr>
      <w:r>
        <w:pict>
          <v:line id="_x0000_s1038" style="position:absolute;left:0;text-align:left;z-index:-251302912;mso-wrap-distance-left:0;mso-wrap-distance-right:0;mso-position-horizontal-relative:page" from="54.95pt,21.45pt" to="538.1pt,20.45pt" strokecolor="#dd2b1c" strokeweight=".5mm">
            <w10:wrap type="topAndBottom" anchorx="page"/>
          </v:line>
        </w:pict>
      </w:r>
      <w:r>
        <w:pict>
          <v:line id="_x0000_s1037" style="position:absolute;left:0;text-align:left;z-index:-251301888;mso-wrap-distance-left:0;mso-wrap-distance-right:0;mso-position-horizontal-relative:page" from="55.95pt,21.45pt" to="539.1pt,20.45pt" strokecolor="#dd2b1c" strokeweight=".5mm">
            <w10:wrap type="topAndBottom" anchorx="page"/>
          </v:line>
        </w:pict>
      </w:r>
      <w:bookmarkStart w:id="5" w:name="Страница_29"/>
      <w:bookmarkEnd w:id="5"/>
    </w:p>
    <w:sectPr w:rsidR="00F25776" w:rsidSect="00F25776">
      <w:headerReference w:type="even" r:id="rId18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033" w:rsidRDefault="00B63033" w:rsidP="00F25776">
      <w:r>
        <w:separator/>
      </w:r>
    </w:p>
  </w:endnote>
  <w:endnote w:type="continuationSeparator" w:id="0">
    <w:p w:rsidR="00B63033" w:rsidRDefault="00B63033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033" w:rsidRDefault="00B63033" w:rsidP="00F25776">
      <w:r>
        <w:separator/>
      </w:r>
    </w:p>
  </w:footnote>
  <w:footnote w:type="continuationSeparator" w:id="0">
    <w:p w:rsidR="00B63033" w:rsidRDefault="00B63033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776" w:rsidRDefault="00B63033">
    <w:pPr>
      <w:pStyle w:val="a3"/>
      <w:spacing w:line="14" w:lineRule="auto"/>
      <w:rPr>
        <w:sz w:val="20"/>
      </w:rPr>
    </w:pPr>
    <w:r>
      <w:pict>
        <v:group id="_x0000_s2054" style="position:absolute;margin-left:0;margin-top:51pt;width:595.3pt;height:55.3pt;z-index:-253699072;mso-position-horizontal-relative:page;mso-position-vertical-relative:page" coordorigin=",1020" coordsize="11906,1106">
          <v:line id="_x0000_s2056" style="position:absolute" from="0,2069" to="11906,2069" strokecolor="#e70000" strokeweight="2mm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left:885;top:1020;width:1310;height:975">
            <v:imagedata r:id="rId1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15.95pt;margin-top:58.85pt;width:253.95pt;height:37.05pt;z-index:-253698048;mso-position-horizontal-relative:page;mso-position-vertical-relative:page" filled="f" stroked="f">
          <v:textbox inset="0,0,0,0">
            <w:txbxContent>
              <w:p w:rsidR="00F25776" w:rsidRDefault="00051F95">
                <w:pPr>
                  <w:spacing w:before="14" w:line="357" w:lineRule="exact"/>
                  <w:ind w:left="20"/>
                  <w:rPr>
                    <w:rFonts w:ascii="Century Gothic" w:hAnsi="Century Gothic"/>
                    <w:b/>
                    <w:sz w:val="32"/>
                  </w:rPr>
                </w:pPr>
                <w:r>
                  <w:rPr>
                    <w:rFonts w:ascii="Century Gothic" w:hAnsi="Century Gothic"/>
                    <w:b/>
                    <w:color w:val="E70000"/>
                    <w:sz w:val="32"/>
                  </w:rPr>
                  <w:t>Раздел 10</w:t>
                </w:r>
              </w:p>
              <w:p w:rsidR="00F25776" w:rsidRDefault="00051F95">
                <w:pPr>
                  <w:spacing w:line="355" w:lineRule="exact"/>
                  <w:ind w:left="20"/>
                  <w:rPr>
                    <w:sz w:val="32"/>
                  </w:rPr>
                </w:pPr>
                <w:r>
                  <w:rPr>
                    <w:color w:val="E70000"/>
                    <w:sz w:val="32"/>
                  </w:rPr>
                  <w:t xml:space="preserve">«Поклонимся великим </w:t>
                </w:r>
                <w:r>
                  <w:rPr>
                    <w:color w:val="E70000"/>
                    <w:spacing w:val="-3"/>
                    <w:sz w:val="32"/>
                  </w:rPr>
                  <w:t>тем</w:t>
                </w:r>
                <w:r>
                  <w:rPr>
                    <w:color w:val="E70000"/>
                    <w:spacing w:val="56"/>
                    <w:sz w:val="32"/>
                  </w:rPr>
                  <w:t xml:space="preserve"> </w:t>
                </w:r>
                <w:r>
                  <w:rPr>
                    <w:color w:val="E70000"/>
                    <w:sz w:val="32"/>
                  </w:rPr>
                  <w:t>годам…»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776" w:rsidRDefault="00F25776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25776"/>
    <w:rsid w:val="00051F95"/>
    <w:rsid w:val="001A63E2"/>
    <w:rsid w:val="00436BFA"/>
    <w:rsid w:val="00464D55"/>
    <w:rsid w:val="00571EF2"/>
    <w:rsid w:val="007D1FAA"/>
    <w:rsid w:val="007F16B3"/>
    <w:rsid w:val="0090116F"/>
    <w:rsid w:val="00927B5A"/>
    <w:rsid w:val="00AE1686"/>
    <w:rsid w:val="00B63033"/>
    <w:rsid w:val="00C147DD"/>
    <w:rsid w:val="00DC3E26"/>
    <w:rsid w:val="00E16ED5"/>
    <w:rsid w:val="00F170F8"/>
    <w:rsid w:val="00F2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2DA60D1F-F10F-469F-8336-7005FF51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vik</cp:lastModifiedBy>
  <cp:revision>5</cp:revision>
  <dcterms:created xsi:type="dcterms:W3CDTF">2020-05-07T11:21:00Z</dcterms:created>
  <dcterms:modified xsi:type="dcterms:W3CDTF">2020-05-08T05:25:00Z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