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2ED" w:rsidRPr="0021112E" w:rsidRDefault="007412ED" w:rsidP="0021112E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30" w:lineRule="atLeast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r w:rsidRPr="0021112E">
        <w:rPr>
          <w:b/>
          <w:bCs/>
          <w:color w:val="000000"/>
          <w:sz w:val="28"/>
          <w:szCs w:val="28"/>
          <w:bdr w:val="none" w:sz="0" w:space="0" w:color="auto" w:frame="1"/>
        </w:rPr>
        <w:t>ОБЩИЕ ПОЛОЖЕНИЯ</w:t>
      </w:r>
    </w:p>
    <w:p w:rsidR="007412ED" w:rsidRPr="0021112E" w:rsidRDefault="007412ED" w:rsidP="0021112E">
      <w:pPr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7412ED" w:rsidRDefault="007412ED" w:rsidP="0021112E">
      <w:pPr>
        <w:pStyle w:val="ListParagraph"/>
        <w:numPr>
          <w:ilvl w:val="1"/>
          <w:numId w:val="2"/>
        </w:numPr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Творческая лаборатория создана на добровольной основе учителями лицея под руководством научно-методического совета.</w:t>
      </w:r>
    </w:p>
    <w:p w:rsidR="007412ED" w:rsidRDefault="007412ED" w:rsidP="0021112E">
      <w:pPr>
        <w:pStyle w:val="ListParagraph"/>
        <w:numPr>
          <w:ilvl w:val="1"/>
          <w:numId w:val="2"/>
        </w:numPr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 творческой лаборатории создаются творческие мастерские </w:t>
      </w:r>
      <w:r w:rsidRPr="0075478A">
        <w:rPr>
          <w:sz w:val="28"/>
          <w:szCs w:val="28"/>
        </w:rPr>
        <w:t xml:space="preserve"> </w:t>
      </w:r>
      <w:r w:rsidRPr="0075478A">
        <w:rPr>
          <w:rFonts w:ascii="Times New Roman" w:hAnsi="Times New Roman"/>
          <w:sz w:val="28"/>
          <w:szCs w:val="28"/>
        </w:rPr>
        <w:t xml:space="preserve">при наличии не менее трех учителей, исследующих одну и ту же проблему, связанную с организацией </w:t>
      </w:r>
      <w:r>
        <w:rPr>
          <w:rFonts w:ascii="Times New Roman" w:hAnsi="Times New Roman"/>
          <w:sz w:val="28"/>
          <w:szCs w:val="28"/>
        </w:rPr>
        <w:t>образовательного</w:t>
      </w:r>
      <w:r w:rsidRPr="0075478A">
        <w:rPr>
          <w:rFonts w:ascii="Times New Roman" w:hAnsi="Times New Roman"/>
          <w:sz w:val="28"/>
          <w:szCs w:val="28"/>
        </w:rPr>
        <w:t xml:space="preserve"> процесса.</w:t>
      </w:r>
      <w:r>
        <w:rPr>
          <w:sz w:val="28"/>
          <w:szCs w:val="28"/>
        </w:rPr>
        <w:t xml:space="preserve"> </w:t>
      </w:r>
    </w:p>
    <w:p w:rsidR="007412ED" w:rsidRDefault="007412ED" w:rsidP="0021112E">
      <w:pPr>
        <w:pStyle w:val="ListParagraph"/>
        <w:numPr>
          <w:ilvl w:val="1"/>
          <w:numId w:val="2"/>
        </w:numPr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Общее руководство осуществляет заместитель директора по учебной работе, курирующий методическую работу.</w:t>
      </w:r>
    </w:p>
    <w:p w:rsidR="007412ED" w:rsidRDefault="007412ED" w:rsidP="0021112E">
      <w:pPr>
        <w:pStyle w:val="ListParagraph"/>
        <w:numPr>
          <w:ilvl w:val="1"/>
          <w:numId w:val="2"/>
        </w:numPr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Деятельность творческой лаборатории осуществляется в соответствии с планом работы, утвержденным директором лицея.</w:t>
      </w:r>
    </w:p>
    <w:p w:rsidR="007412ED" w:rsidRDefault="007412ED" w:rsidP="0021112E">
      <w:pPr>
        <w:pStyle w:val="ListParagraph"/>
        <w:numPr>
          <w:ilvl w:val="1"/>
          <w:numId w:val="2"/>
        </w:numPr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Ежегодно на заседании научно-методического совета утверждается тема творческой лаборатории, исходя из задач, поставленных на новый учебный год.</w:t>
      </w:r>
    </w:p>
    <w:p w:rsidR="007412ED" w:rsidRDefault="007412ED" w:rsidP="0021112E">
      <w:pPr>
        <w:pStyle w:val="ListParagraph"/>
        <w:numPr>
          <w:ilvl w:val="1"/>
          <w:numId w:val="2"/>
        </w:numPr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Возглавляет работу творческой мастерской – руководитель, назначенный директором лицея по приказу. По необходимости в мастерскую назначается консультант из числа педагогов, владеющих инновационными приемами и методами продавания.</w:t>
      </w:r>
    </w:p>
    <w:p w:rsidR="007412ED" w:rsidRPr="00743B7D" w:rsidRDefault="007412ED" w:rsidP="0021112E">
      <w:pPr>
        <w:pStyle w:val="ListParagraph"/>
        <w:numPr>
          <w:ilvl w:val="1"/>
          <w:numId w:val="2"/>
        </w:numPr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743B7D">
        <w:rPr>
          <w:rFonts w:ascii="Times New Roman" w:hAnsi="Times New Roman"/>
          <w:sz w:val="28"/>
          <w:szCs w:val="28"/>
        </w:rPr>
        <w:t>Заседания творческих мастерских  проводятся не реже одного раза в четверть</w:t>
      </w:r>
    </w:p>
    <w:p w:rsidR="007412ED" w:rsidRPr="00743B7D" w:rsidRDefault="007412ED" w:rsidP="00743B7D">
      <w:pPr>
        <w:pStyle w:val="ListParagraph"/>
        <w:spacing w:after="0" w:line="240" w:lineRule="atLeast"/>
        <w:ind w:left="36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412ED" w:rsidRDefault="007412ED" w:rsidP="005559BC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30" w:lineRule="atLeast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ЦЕЛИ И ЗАДАЧИ ТВОРЧЕСКОЙ ЛАБОРАТОРИИ</w:t>
      </w:r>
    </w:p>
    <w:p w:rsidR="007412ED" w:rsidRDefault="007412ED" w:rsidP="00743B7D">
      <w:pPr>
        <w:pStyle w:val="NormalWeb"/>
        <w:shd w:val="clear" w:color="auto" w:fill="FFFFFF"/>
        <w:spacing w:before="0" w:beforeAutospacing="0" w:after="0" w:afterAutospacing="0" w:line="330" w:lineRule="atLeast"/>
        <w:ind w:left="36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7412ED" w:rsidRPr="00325368" w:rsidRDefault="007412ED" w:rsidP="00FC6851">
      <w:pPr>
        <w:pStyle w:val="ListParagraph"/>
        <w:numPr>
          <w:ilvl w:val="1"/>
          <w:numId w:val="2"/>
        </w:numPr>
        <w:shd w:val="clear" w:color="auto" w:fill="FFFFFF"/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 w:rsidRPr="00FC6851">
        <w:rPr>
          <w:rFonts w:ascii="Times New Roman" w:hAnsi="Times New Roman"/>
          <w:color w:val="000000"/>
          <w:sz w:val="28"/>
          <w:szCs w:val="28"/>
        </w:rPr>
        <w:t xml:space="preserve">Работа творческой лаборатории организуется </w:t>
      </w:r>
      <w:r w:rsidRPr="00325368">
        <w:rPr>
          <w:rFonts w:ascii="Times New Roman" w:hAnsi="Times New Roman"/>
          <w:sz w:val="28"/>
          <w:szCs w:val="28"/>
        </w:rPr>
        <w:t>для решения</w:t>
      </w:r>
      <w:r w:rsidRPr="00192866">
        <w:rPr>
          <w:sz w:val="28"/>
          <w:szCs w:val="28"/>
        </w:rPr>
        <w:t xml:space="preserve"> </w:t>
      </w:r>
      <w:r w:rsidRPr="00325368">
        <w:rPr>
          <w:rFonts w:ascii="Times New Roman" w:hAnsi="Times New Roman"/>
          <w:sz w:val="28"/>
          <w:szCs w:val="28"/>
        </w:rPr>
        <w:t>определен</w:t>
      </w:r>
      <w:r w:rsidRPr="00325368">
        <w:rPr>
          <w:rFonts w:ascii="Times New Roman" w:hAnsi="Times New Roman"/>
          <w:sz w:val="28"/>
          <w:szCs w:val="28"/>
        </w:rPr>
        <w:softHyphen/>
        <w:t>ной части задач, возложенных на лицей</w:t>
      </w:r>
      <w:r>
        <w:rPr>
          <w:rFonts w:ascii="Times New Roman" w:hAnsi="Times New Roman"/>
          <w:sz w:val="28"/>
          <w:szCs w:val="28"/>
        </w:rPr>
        <w:t>.</w:t>
      </w:r>
    </w:p>
    <w:p w:rsidR="007412ED" w:rsidRPr="00FC6851" w:rsidRDefault="007412ED" w:rsidP="00FC6851">
      <w:pPr>
        <w:pStyle w:val="ListParagraph"/>
        <w:numPr>
          <w:ilvl w:val="1"/>
          <w:numId w:val="2"/>
        </w:numPr>
        <w:shd w:val="clear" w:color="auto" w:fill="FFFFFF"/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Творческая лаборатория решает следующие задачи: </w:t>
      </w:r>
    </w:p>
    <w:p w:rsidR="007412ED" w:rsidRPr="00E56AF6" w:rsidRDefault="007412ED" w:rsidP="00FC6851">
      <w:pPr>
        <w:pStyle w:val="ListParagraph"/>
        <w:numPr>
          <w:ilvl w:val="0"/>
          <w:numId w:val="6"/>
        </w:numPr>
        <w:shd w:val="clear" w:color="auto" w:fill="FFFFFF"/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Повышение уровня профессионального мастерства педагога через систематизацию, обобщение и распространение педагогического опыта использования </w:t>
      </w:r>
      <w:r w:rsidRPr="00FC6851">
        <w:rPr>
          <w:rFonts w:ascii="Times New Roman" w:hAnsi="Times New Roman"/>
          <w:color w:val="000000"/>
          <w:sz w:val="28"/>
          <w:szCs w:val="28"/>
        </w:rPr>
        <w:t>системно-деятельностного подхода в образовательном процессе</w:t>
      </w:r>
      <w:r>
        <w:rPr>
          <w:rFonts w:ascii="Times New Roman" w:hAnsi="Times New Roman"/>
          <w:color w:val="000000"/>
          <w:sz w:val="28"/>
          <w:szCs w:val="28"/>
        </w:rPr>
        <w:t xml:space="preserve"> с целью  формирования </w:t>
      </w:r>
      <w:r w:rsidRPr="00FC6851">
        <w:rPr>
          <w:rFonts w:ascii="Times New Roman" w:hAnsi="Times New Roman"/>
          <w:bCs/>
          <w:color w:val="000000"/>
          <w:sz w:val="28"/>
          <w:szCs w:val="28"/>
        </w:rPr>
        <w:t>универсальных учебных действий, обеспечивающих лицеистам умение учиться, способность к саморазвитию и самосовершенствованию</w:t>
      </w:r>
      <w:r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7412ED" w:rsidRPr="00E56AF6" w:rsidRDefault="007412ED" w:rsidP="00FC6851">
      <w:pPr>
        <w:pStyle w:val="ListParagraph"/>
        <w:numPr>
          <w:ilvl w:val="0"/>
          <w:numId w:val="6"/>
        </w:numPr>
        <w:shd w:val="clear" w:color="auto" w:fill="FFFFFF"/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Повышение качества образовательного процесса в лицее.</w:t>
      </w:r>
    </w:p>
    <w:p w:rsidR="007412ED" w:rsidRPr="00FC6851" w:rsidRDefault="007412ED" w:rsidP="00FC6851">
      <w:pPr>
        <w:pStyle w:val="ListParagraph"/>
        <w:numPr>
          <w:ilvl w:val="0"/>
          <w:numId w:val="6"/>
        </w:numPr>
        <w:shd w:val="clear" w:color="auto" w:fill="FFFFFF"/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Совершенствование инновационных подходов, методов и технологий в образовательном процессе.</w:t>
      </w:r>
    </w:p>
    <w:p w:rsidR="007412ED" w:rsidRDefault="007412ED" w:rsidP="00325368">
      <w:pPr>
        <w:pStyle w:val="ListParagraph"/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412ED" w:rsidRDefault="007412ED" w:rsidP="00325368">
      <w:pPr>
        <w:pStyle w:val="ListParagraph"/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412ED" w:rsidRDefault="007412ED" w:rsidP="00325368">
      <w:pPr>
        <w:pStyle w:val="ListParagraph"/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412ED" w:rsidRDefault="007412ED" w:rsidP="00325368">
      <w:pPr>
        <w:pStyle w:val="ListParagraph"/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412ED" w:rsidRDefault="007412ED" w:rsidP="00325368">
      <w:pPr>
        <w:pStyle w:val="ListParagraph"/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412ED" w:rsidRDefault="007412ED" w:rsidP="00325368">
      <w:pPr>
        <w:pStyle w:val="ListParagraph"/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412ED" w:rsidRDefault="007412ED" w:rsidP="00743B7D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30" w:lineRule="atLeast"/>
        <w:ind w:left="-360" w:hanging="18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ОСНОВНЫЕ ФОРМЫ РАБОТЫ ТВОРЧЕСКОЙ ЛАБОРАТОРИИ</w:t>
      </w:r>
    </w:p>
    <w:p w:rsidR="007412ED" w:rsidRPr="00FC6851" w:rsidRDefault="007412ED" w:rsidP="00743B7D">
      <w:pPr>
        <w:pStyle w:val="ListParagraph"/>
        <w:tabs>
          <w:tab w:val="left" w:pos="1260"/>
        </w:tabs>
        <w:spacing w:after="0" w:line="240" w:lineRule="atLeast"/>
        <w:ind w:firstLine="18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412ED" w:rsidRPr="00325368" w:rsidRDefault="007412ED" w:rsidP="00743B7D">
      <w:pPr>
        <w:numPr>
          <w:ilvl w:val="1"/>
          <w:numId w:val="2"/>
        </w:num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325368">
        <w:rPr>
          <w:rFonts w:ascii="Times New Roman" w:hAnsi="Times New Roman"/>
          <w:sz w:val="28"/>
          <w:szCs w:val="28"/>
        </w:rPr>
        <w:t>Внедрение современных образовательных технологий и инновационных идей в образовательный процесс.</w:t>
      </w:r>
    </w:p>
    <w:p w:rsidR="007412ED" w:rsidRPr="00325368" w:rsidRDefault="007412ED" w:rsidP="00743B7D">
      <w:pPr>
        <w:spacing w:after="120" w:line="240" w:lineRule="auto"/>
        <w:ind w:left="1080" w:hanging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  </w:t>
      </w:r>
      <w:r w:rsidRPr="00325368">
        <w:rPr>
          <w:rFonts w:ascii="Times New Roman" w:hAnsi="Times New Roman"/>
          <w:sz w:val="28"/>
          <w:szCs w:val="28"/>
        </w:rPr>
        <w:t>Круглые столы, совещания и семинары по учебно-методическим вопросам, творческие отчеты учителей и т.п.</w:t>
      </w:r>
    </w:p>
    <w:p w:rsidR="007412ED" w:rsidRPr="00325368" w:rsidRDefault="007412ED" w:rsidP="00743B7D">
      <w:pPr>
        <w:tabs>
          <w:tab w:val="left" w:pos="1080"/>
        </w:tabs>
        <w:spacing w:after="120" w:line="240" w:lineRule="auto"/>
        <w:ind w:left="1080" w:hanging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3.3. </w:t>
      </w:r>
      <w:r>
        <w:rPr>
          <w:rFonts w:ascii="Times New Roman" w:hAnsi="Times New Roman"/>
          <w:sz w:val="28"/>
          <w:szCs w:val="28"/>
        </w:rPr>
        <w:tab/>
      </w:r>
      <w:r w:rsidRPr="00325368">
        <w:rPr>
          <w:rFonts w:ascii="Times New Roman" w:hAnsi="Times New Roman"/>
          <w:sz w:val="28"/>
          <w:szCs w:val="28"/>
        </w:rPr>
        <w:t>Заседания творческих мастерских по вопросам мето</w:t>
      </w:r>
      <w:r w:rsidRPr="00325368">
        <w:rPr>
          <w:rFonts w:ascii="Times New Roman" w:hAnsi="Times New Roman"/>
          <w:sz w:val="28"/>
          <w:szCs w:val="28"/>
        </w:rPr>
        <w:softHyphen/>
        <w:t>дики обучения и воспитания учащихся в контексте разрабатываемой проблемы.</w:t>
      </w:r>
    </w:p>
    <w:p w:rsidR="007412ED" w:rsidRPr="00325368" w:rsidRDefault="007412ED" w:rsidP="00743B7D">
      <w:pPr>
        <w:tabs>
          <w:tab w:val="left" w:pos="1080"/>
        </w:tabs>
        <w:spacing w:after="120" w:line="240" w:lineRule="auto"/>
        <w:ind w:left="1080" w:hanging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3.4.   </w:t>
      </w:r>
      <w:r w:rsidRPr="00325368">
        <w:rPr>
          <w:rFonts w:ascii="Times New Roman" w:hAnsi="Times New Roman"/>
          <w:sz w:val="28"/>
          <w:szCs w:val="28"/>
        </w:rPr>
        <w:t>Открытые уроки и внеклассные мероприятия по предмету в контексте выбранной проблемы.</w:t>
      </w:r>
    </w:p>
    <w:p w:rsidR="007412ED" w:rsidRPr="00325368" w:rsidRDefault="007412ED" w:rsidP="00743B7D">
      <w:pPr>
        <w:tabs>
          <w:tab w:val="left" w:pos="1080"/>
        </w:tabs>
        <w:spacing w:after="120" w:line="240" w:lineRule="auto"/>
        <w:ind w:left="1080" w:hanging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3.5. </w:t>
      </w:r>
      <w:r w:rsidRPr="00325368">
        <w:rPr>
          <w:rFonts w:ascii="Times New Roman" w:hAnsi="Times New Roman"/>
          <w:sz w:val="28"/>
          <w:szCs w:val="28"/>
        </w:rPr>
        <w:t>Лекции, доклады, сообщения и дискуссии по методике обучения и воспитания в рамках выбранной проблемы.</w:t>
      </w:r>
    </w:p>
    <w:p w:rsidR="007412ED" w:rsidRPr="00325368" w:rsidRDefault="007412ED" w:rsidP="00743B7D">
      <w:pPr>
        <w:tabs>
          <w:tab w:val="left" w:pos="1080"/>
        </w:tabs>
        <w:spacing w:after="120" w:line="240" w:lineRule="auto"/>
        <w:ind w:left="1080" w:hanging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3.6. </w:t>
      </w:r>
      <w:r w:rsidRPr="00325368">
        <w:rPr>
          <w:rFonts w:ascii="Times New Roman" w:hAnsi="Times New Roman"/>
          <w:sz w:val="28"/>
          <w:szCs w:val="28"/>
        </w:rPr>
        <w:t>Изучение и реализация в образовательный  процесс требований руководящих документов, передового педагогического опыта.</w:t>
      </w:r>
    </w:p>
    <w:p w:rsidR="007412ED" w:rsidRPr="00325368" w:rsidRDefault="007412ED" w:rsidP="00743B7D">
      <w:pPr>
        <w:spacing w:after="12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3.7. </w:t>
      </w:r>
      <w:r w:rsidRPr="00325368">
        <w:rPr>
          <w:rFonts w:ascii="Times New Roman" w:hAnsi="Times New Roman"/>
          <w:sz w:val="28"/>
          <w:szCs w:val="28"/>
        </w:rPr>
        <w:t>Взаимопосещение уроков.</w:t>
      </w:r>
    </w:p>
    <w:p w:rsidR="007412ED" w:rsidRPr="0021112E" w:rsidRDefault="007412ED" w:rsidP="005559BC">
      <w:pPr>
        <w:pStyle w:val="NormalWeb"/>
        <w:shd w:val="clear" w:color="auto" w:fill="FFFFFF"/>
        <w:spacing w:before="0" w:beforeAutospacing="0" w:after="0" w:afterAutospacing="0" w:line="330" w:lineRule="atLeast"/>
        <w:ind w:left="72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7412ED" w:rsidRDefault="007412ED" w:rsidP="00743B7D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30" w:lineRule="atLeast"/>
        <w:ind w:left="-540" w:firstLine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ОБЯЗАННОСТИ И ПРАВА ЧЛЕНОВ ТВОРЧЕСКОЙ МАСТЕРСКОЙ</w:t>
      </w:r>
    </w:p>
    <w:p w:rsidR="007412ED" w:rsidRDefault="007412ED" w:rsidP="00E56AF6">
      <w:pPr>
        <w:pStyle w:val="NormalWeb"/>
        <w:numPr>
          <w:ilvl w:val="1"/>
          <w:numId w:val="2"/>
        </w:numPr>
        <w:shd w:val="clear" w:color="auto" w:fill="FFFFFF"/>
        <w:spacing w:before="0" w:beforeAutospacing="0" w:after="0" w:afterAutospacing="0" w:line="330" w:lineRule="atLeast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r>
        <w:rPr>
          <w:bCs/>
          <w:color w:val="000000"/>
          <w:sz w:val="28"/>
          <w:szCs w:val="28"/>
          <w:bdr w:val="none" w:sz="0" w:space="0" w:color="auto" w:frame="1"/>
        </w:rPr>
        <w:t>Участник творческой лаборатории обязан:</w:t>
      </w:r>
    </w:p>
    <w:p w:rsidR="007412ED" w:rsidRDefault="007412ED" w:rsidP="00E56AF6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 w:line="330" w:lineRule="atLeast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r>
        <w:rPr>
          <w:bCs/>
          <w:color w:val="000000"/>
          <w:sz w:val="28"/>
          <w:szCs w:val="28"/>
          <w:bdr w:val="none" w:sz="0" w:space="0" w:color="auto" w:frame="1"/>
        </w:rPr>
        <w:t>участвовать во всех мероприятиях согласно утвержденному плану работы на год;</w:t>
      </w:r>
    </w:p>
    <w:p w:rsidR="007412ED" w:rsidRDefault="007412ED" w:rsidP="00E56AF6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 w:line="330" w:lineRule="atLeast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r>
        <w:rPr>
          <w:bCs/>
          <w:color w:val="000000"/>
          <w:sz w:val="28"/>
          <w:szCs w:val="28"/>
          <w:bdr w:val="none" w:sz="0" w:space="0" w:color="auto" w:frame="1"/>
        </w:rPr>
        <w:t>стремиться к повышению уровня профессионального мастерства.</w:t>
      </w:r>
    </w:p>
    <w:p w:rsidR="007412ED" w:rsidRDefault="007412ED" w:rsidP="00E56AF6">
      <w:pPr>
        <w:pStyle w:val="NormalWeb"/>
        <w:numPr>
          <w:ilvl w:val="1"/>
          <w:numId w:val="2"/>
        </w:numPr>
        <w:shd w:val="clear" w:color="auto" w:fill="FFFFFF"/>
        <w:spacing w:before="0" w:beforeAutospacing="0" w:after="0" w:afterAutospacing="0" w:line="330" w:lineRule="atLeast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r>
        <w:rPr>
          <w:bCs/>
          <w:color w:val="000000"/>
          <w:sz w:val="28"/>
          <w:szCs w:val="28"/>
          <w:bdr w:val="none" w:sz="0" w:space="0" w:color="auto" w:frame="1"/>
        </w:rPr>
        <w:t>Участник творческой лаборатории имеет право:</w:t>
      </w:r>
    </w:p>
    <w:p w:rsidR="007412ED" w:rsidRDefault="007412ED" w:rsidP="00743B7D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240" w:lineRule="atLeast"/>
        <w:ind w:left="1797" w:hanging="357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r>
        <w:rPr>
          <w:bCs/>
          <w:color w:val="000000"/>
          <w:sz w:val="28"/>
          <w:szCs w:val="28"/>
          <w:bdr w:val="none" w:sz="0" w:space="0" w:color="auto" w:frame="1"/>
        </w:rPr>
        <w:t>размещать инновационные разработки на сайте лицея;</w:t>
      </w:r>
    </w:p>
    <w:p w:rsidR="007412ED" w:rsidRPr="00743B7D" w:rsidRDefault="007412ED" w:rsidP="00743B7D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240" w:lineRule="atLeast"/>
        <w:ind w:left="1797" w:hanging="357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r w:rsidRPr="00743B7D">
        <w:rPr>
          <w:bCs/>
          <w:color w:val="000000"/>
          <w:sz w:val="28"/>
          <w:szCs w:val="28"/>
          <w:bdr w:val="none" w:sz="0" w:space="0" w:color="auto" w:frame="1"/>
        </w:rPr>
        <w:t>на стимулирующие выплаты по итогам работы за год.</w:t>
      </w:r>
    </w:p>
    <w:p w:rsidR="007412ED" w:rsidRPr="00743B7D" w:rsidRDefault="007412ED" w:rsidP="00743B7D">
      <w:pPr>
        <w:numPr>
          <w:ilvl w:val="0"/>
          <w:numId w:val="8"/>
        </w:numPr>
        <w:spacing w:after="0" w:line="240" w:lineRule="atLeast"/>
        <w:ind w:left="1797" w:hanging="357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743B7D">
        <w:rPr>
          <w:rFonts w:ascii="Times New Roman" w:hAnsi="Times New Roman"/>
          <w:sz w:val="28"/>
          <w:szCs w:val="28"/>
        </w:rPr>
        <w:t>выдвигать предложения об улучшении образовательного процесса в лицее;</w:t>
      </w:r>
    </w:p>
    <w:p w:rsidR="007412ED" w:rsidRPr="00743B7D" w:rsidRDefault="007412ED" w:rsidP="00743B7D">
      <w:pPr>
        <w:numPr>
          <w:ilvl w:val="0"/>
          <w:numId w:val="8"/>
        </w:numPr>
        <w:spacing w:after="0" w:line="240" w:lineRule="atLeast"/>
        <w:ind w:left="1797" w:hanging="357"/>
        <w:jc w:val="both"/>
        <w:rPr>
          <w:rFonts w:ascii="Times New Roman" w:hAnsi="Times New Roman"/>
          <w:sz w:val="28"/>
          <w:szCs w:val="28"/>
        </w:rPr>
      </w:pPr>
      <w:r w:rsidRPr="00743B7D">
        <w:rPr>
          <w:rFonts w:ascii="Times New Roman" w:hAnsi="Times New Roman"/>
          <w:sz w:val="28"/>
          <w:szCs w:val="28"/>
        </w:rPr>
        <w:t>ставить вопрос о публикации материалов о передовом пе</w:t>
      </w:r>
      <w:r w:rsidRPr="00743B7D">
        <w:rPr>
          <w:rFonts w:ascii="Times New Roman" w:hAnsi="Times New Roman"/>
          <w:sz w:val="28"/>
          <w:szCs w:val="28"/>
        </w:rPr>
        <w:softHyphen/>
        <w:t>дагогическом опыте, накопленном в творческой мастерской;</w:t>
      </w:r>
    </w:p>
    <w:p w:rsidR="007412ED" w:rsidRPr="00192866" w:rsidRDefault="007412ED" w:rsidP="00743B7D">
      <w:pPr>
        <w:tabs>
          <w:tab w:val="num" w:pos="720"/>
        </w:tabs>
        <w:spacing w:after="120"/>
        <w:jc w:val="both"/>
        <w:rPr>
          <w:sz w:val="28"/>
          <w:szCs w:val="28"/>
        </w:rPr>
      </w:pPr>
    </w:p>
    <w:p w:rsidR="007412ED" w:rsidRPr="00E56AF6" w:rsidRDefault="007412ED" w:rsidP="009B39F7">
      <w:pPr>
        <w:pStyle w:val="NormalWeb"/>
        <w:shd w:val="clear" w:color="auto" w:fill="FFFFFF"/>
        <w:spacing w:before="0" w:beforeAutospacing="0" w:after="0" w:afterAutospacing="0" w:line="330" w:lineRule="atLeast"/>
        <w:ind w:left="360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</w:p>
    <w:p w:rsidR="007412ED" w:rsidRDefault="007412ED"/>
    <w:sectPr w:rsidR="007412ED" w:rsidSect="00CE24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93DAC"/>
    <w:multiLevelType w:val="hybridMultilevel"/>
    <w:tmpl w:val="624C6F5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1C1036F4"/>
    <w:multiLevelType w:val="hybridMultilevel"/>
    <w:tmpl w:val="C50616C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9BB18B5"/>
    <w:multiLevelType w:val="hybridMultilevel"/>
    <w:tmpl w:val="20D4C8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D031717"/>
    <w:multiLevelType w:val="hybridMultilevel"/>
    <w:tmpl w:val="E0141F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5511077"/>
    <w:multiLevelType w:val="hybridMultilevel"/>
    <w:tmpl w:val="C82A77E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5272832"/>
    <w:multiLevelType w:val="hybridMultilevel"/>
    <w:tmpl w:val="90D4A5D0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456F0965"/>
    <w:multiLevelType w:val="multilevel"/>
    <w:tmpl w:val="D26051F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7">
    <w:nsid w:val="49A15DDD"/>
    <w:multiLevelType w:val="hybridMultilevel"/>
    <w:tmpl w:val="643817F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4C983606"/>
    <w:multiLevelType w:val="hybridMultilevel"/>
    <w:tmpl w:val="8418EC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DDC3EAC"/>
    <w:multiLevelType w:val="multilevel"/>
    <w:tmpl w:val="07FED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6FA0052"/>
    <w:multiLevelType w:val="hybridMultilevel"/>
    <w:tmpl w:val="0B484B5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>
    <w:nsid w:val="5DD0338E"/>
    <w:multiLevelType w:val="hybridMultilevel"/>
    <w:tmpl w:val="0A54B114"/>
    <w:lvl w:ilvl="0" w:tplc="04190001">
      <w:start w:val="1"/>
      <w:numFmt w:val="bullet"/>
      <w:lvlText w:val=""/>
      <w:lvlJc w:val="left"/>
      <w:pPr>
        <w:ind w:left="187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3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639" w:hanging="360"/>
      </w:pPr>
      <w:rPr>
        <w:rFonts w:ascii="Wingdings" w:hAnsi="Wingdings" w:hint="default"/>
      </w:rPr>
    </w:lvl>
  </w:abstractNum>
  <w:abstractNum w:abstractNumId="12">
    <w:nsid w:val="5EFE7EB8"/>
    <w:multiLevelType w:val="multilevel"/>
    <w:tmpl w:val="5A447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F88086B"/>
    <w:multiLevelType w:val="hybridMultilevel"/>
    <w:tmpl w:val="43B4D614"/>
    <w:lvl w:ilvl="0" w:tplc="74EE70CC">
      <w:start w:val="1"/>
      <w:numFmt w:val="decimal"/>
      <w:lvlText w:val="%1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3"/>
  </w:num>
  <w:num w:numId="2">
    <w:abstractNumId w:val="6"/>
  </w:num>
  <w:num w:numId="3">
    <w:abstractNumId w:val="4"/>
  </w:num>
  <w:num w:numId="4">
    <w:abstractNumId w:val="12"/>
  </w:num>
  <w:num w:numId="5">
    <w:abstractNumId w:val="9"/>
  </w:num>
  <w:num w:numId="6">
    <w:abstractNumId w:val="0"/>
  </w:num>
  <w:num w:numId="7">
    <w:abstractNumId w:val="11"/>
  </w:num>
  <w:num w:numId="8">
    <w:abstractNumId w:val="5"/>
  </w:num>
  <w:num w:numId="9">
    <w:abstractNumId w:val="1"/>
  </w:num>
  <w:num w:numId="10">
    <w:abstractNumId w:val="7"/>
  </w:num>
  <w:num w:numId="11">
    <w:abstractNumId w:val="3"/>
  </w:num>
  <w:num w:numId="12">
    <w:abstractNumId w:val="8"/>
  </w:num>
  <w:num w:numId="13">
    <w:abstractNumId w:val="2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08D9"/>
    <w:rsid w:val="00022C00"/>
    <w:rsid w:val="00192866"/>
    <w:rsid w:val="0021112E"/>
    <w:rsid w:val="002B08D9"/>
    <w:rsid w:val="00325368"/>
    <w:rsid w:val="00426AAC"/>
    <w:rsid w:val="005559BC"/>
    <w:rsid w:val="00733749"/>
    <w:rsid w:val="007412ED"/>
    <w:rsid w:val="00743B7D"/>
    <w:rsid w:val="0075478A"/>
    <w:rsid w:val="009B39F7"/>
    <w:rsid w:val="00AE0C6C"/>
    <w:rsid w:val="00B027CE"/>
    <w:rsid w:val="00C056EC"/>
    <w:rsid w:val="00C65571"/>
    <w:rsid w:val="00C94CD4"/>
    <w:rsid w:val="00CE2478"/>
    <w:rsid w:val="00E56AF6"/>
    <w:rsid w:val="00E86095"/>
    <w:rsid w:val="00FB4E09"/>
    <w:rsid w:val="00FC68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2478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022C00"/>
    <w:rPr>
      <w:rFonts w:cs="Times New Roman"/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022C00"/>
    <w:rPr>
      <w:rFonts w:cs="Times New Roman"/>
    </w:rPr>
  </w:style>
  <w:style w:type="paragraph" w:styleId="NormalWeb">
    <w:name w:val="Normal (Web)"/>
    <w:basedOn w:val="Normal"/>
    <w:uiPriority w:val="99"/>
    <w:rsid w:val="0021112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21112E"/>
    <w:pPr>
      <w:ind w:left="720"/>
      <w:contextualSpacing/>
    </w:pPr>
    <w:rPr>
      <w:lang w:eastAsia="en-US"/>
    </w:rPr>
  </w:style>
  <w:style w:type="paragraph" w:styleId="BodyText">
    <w:name w:val="Body Text"/>
    <w:basedOn w:val="Normal"/>
    <w:link w:val="BodyTextChar"/>
    <w:uiPriority w:val="99"/>
    <w:rsid w:val="0075478A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730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83</TotalTime>
  <Pages>2</Pages>
  <Words>441</Words>
  <Characters>2520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tutor</dc:creator>
  <cp:keywords/>
  <dc:description/>
  <cp:lastModifiedBy>USER</cp:lastModifiedBy>
  <cp:revision>7</cp:revision>
  <dcterms:created xsi:type="dcterms:W3CDTF">2015-05-29T09:11:00Z</dcterms:created>
  <dcterms:modified xsi:type="dcterms:W3CDTF">2015-09-18T11:47:00Z</dcterms:modified>
</cp:coreProperties>
</file>