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855" w:rsidRDefault="006B7855" w:rsidP="006B7855">
      <w:pPr>
        <w:spacing w:line="240" w:lineRule="auto"/>
        <w:rPr>
          <w:rFonts w:ascii="Times New Roman" w:hAnsi="Times New Roman" w:cs="Times New Roman"/>
          <w:b/>
          <w:sz w:val="24"/>
          <w:szCs w:val="24"/>
        </w:rPr>
      </w:pPr>
    </w:p>
    <w:p w:rsidR="006B7855" w:rsidRPr="006B7855" w:rsidRDefault="006B7855" w:rsidP="006B7855">
      <w:pPr>
        <w:tabs>
          <w:tab w:val="left" w:pos="1785"/>
          <w:tab w:val="center" w:pos="4819"/>
        </w:tabs>
        <w:spacing w:after="0" w:line="240" w:lineRule="auto"/>
        <w:jc w:val="center"/>
        <w:rPr>
          <w:rFonts w:ascii="Times New Roman" w:eastAsia="Times New Roman" w:hAnsi="Times New Roman" w:cs="Times New Roman"/>
          <w:b/>
          <w:sz w:val="24"/>
          <w:szCs w:val="24"/>
        </w:rPr>
      </w:pPr>
      <w:r w:rsidRPr="006B7855">
        <w:rPr>
          <w:rFonts w:ascii="Times New Roman" w:eastAsia="Times New Roman" w:hAnsi="Times New Roman" w:cs="Times New Roman"/>
          <w:b/>
          <w:sz w:val="24"/>
          <w:szCs w:val="24"/>
        </w:rPr>
        <w:t>АДМИНИСТРАЦИЯ ОКТЯБРЬСКОГО РАЙОНА</w:t>
      </w:r>
      <w:r w:rsidRPr="006B7855">
        <w:rPr>
          <w:rFonts w:ascii="Times New Roman" w:eastAsia="Times New Roman" w:hAnsi="Times New Roman" w:cs="Times New Roman"/>
          <w:b/>
          <w:sz w:val="24"/>
          <w:szCs w:val="24"/>
        </w:rPr>
        <w:br/>
        <w:t>МУНИЦИПАЛЬНОГО ОБРАЗОВАНИЯ "ГОРОД САРАТОВ"</w:t>
      </w:r>
    </w:p>
    <w:p w:rsidR="006B7855" w:rsidRPr="006B7855" w:rsidRDefault="006B7855" w:rsidP="006B7855">
      <w:pPr>
        <w:spacing w:after="0" w:line="240" w:lineRule="auto"/>
        <w:jc w:val="center"/>
        <w:rPr>
          <w:rFonts w:ascii="Times New Roman" w:eastAsia="Times New Roman" w:hAnsi="Times New Roman" w:cs="Times New Roman"/>
          <w:b/>
          <w:sz w:val="24"/>
          <w:szCs w:val="24"/>
        </w:rPr>
      </w:pPr>
    </w:p>
    <w:p w:rsidR="006B7855" w:rsidRPr="006B7855" w:rsidRDefault="006B7855" w:rsidP="006B7855">
      <w:pPr>
        <w:spacing w:after="0" w:line="240" w:lineRule="auto"/>
        <w:jc w:val="center"/>
        <w:rPr>
          <w:rFonts w:ascii="Times New Roman" w:eastAsia="Times New Roman" w:hAnsi="Times New Roman" w:cs="Times New Roman"/>
          <w:b/>
          <w:sz w:val="24"/>
          <w:szCs w:val="24"/>
        </w:rPr>
      </w:pPr>
      <w:r w:rsidRPr="006B7855">
        <w:rPr>
          <w:rFonts w:ascii="Times New Roman" w:eastAsia="Times New Roman" w:hAnsi="Times New Roman" w:cs="Times New Roman"/>
          <w:b/>
          <w:sz w:val="24"/>
          <w:szCs w:val="24"/>
        </w:rPr>
        <w:t xml:space="preserve">МУНИЦИПАЛЬНОЕ АВТОНОМНОЕ </w:t>
      </w:r>
      <w:r w:rsidRPr="006B7855">
        <w:rPr>
          <w:rFonts w:ascii="Times New Roman" w:eastAsia="Times New Roman" w:hAnsi="Times New Roman" w:cs="Times New Roman"/>
          <w:b/>
          <w:sz w:val="24"/>
          <w:szCs w:val="24"/>
        </w:rPr>
        <w:br/>
        <w:t>ОБЩЕОБРАЗОВАТЕЛЬНОЕ УЧРЕЖДЕНИЕ - ЛИЦЕЙ № 62</w:t>
      </w:r>
    </w:p>
    <w:p w:rsidR="006B7855" w:rsidRPr="006B7855" w:rsidRDefault="006B7855" w:rsidP="006B7855">
      <w:pPr>
        <w:spacing w:after="0" w:line="240" w:lineRule="auto"/>
        <w:jc w:val="center"/>
        <w:rPr>
          <w:rFonts w:ascii="Times New Roman" w:eastAsia="Times New Roman" w:hAnsi="Times New Roman" w:cs="Times New Roman"/>
          <w:b/>
          <w:sz w:val="24"/>
          <w:szCs w:val="24"/>
        </w:rPr>
      </w:pPr>
    </w:p>
    <w:p w:rsidR="006B7855" w:rsidRPr="006B7855" w:rsidRDefault="006B7855" w:rsidP="006B7855">
      <w:pPr>
        <w:spacing w:after="0" w:line="240" w:lineRule="auto"/>
        <w:jc w:val="center"/>
        <w:rPr>
          <w:rFonts w:ascii="Times New Roman" w:eastAsia="Times New Roman" w:hAnsi="Times New Roman" w:cs="Times New Roman"/>
          <w:b/>
          <w:sz w:val="24"/>
          <w:szCs w:val="24"/>
        </w:rPr>
      </w:pPr>
    </w:p>
    <w:p w:rsidR="006B7855" w:rsidRPr="006B7855" w:rsidRDefault="006B7855" w:rsidP="006B7855">
      <w:pPr>
        <w:spacing w:after="0" w:line="240" w:lineRule="auto"/>
        <w:rPr>
          <w:rFonts w:ascii="Times New Roman" w:eastAsia="Times New Roman" w:hAnsi="Times New Roman" w:cs="Times New Roman"/>
          <w:b/>
          <w:sz w:val="24"/>
          <w:szCs w:val="24"/>
        </w:rPr>
      </w:pPr>
      <w:r w:rsidRPr="006B7855">
        <w:rPr>
          <w:rFonts w:ascii="Times New Roman" w:eastAsia="Times New Roman" w:hAnsi="Times New Roman" w:cs="Times New Roman"/>
          <w:b/>
          <w:sz w:val="24"/>
          <w:szCs w:val="24"/>
        </w:rPr>
        <w:t xml:space="preserve">                                                                                                                УТВЕРЖДЕНО</w:t>
      </w:r>
      <w:r w:rsidRPr="006B7855">
        <w:rPr>
          <w:rFonts w:ascii="Times New Roman" w:eastAsia="Times New Roman" w:hAnsi="Times New Roman" w:cs="Times New Roman"/>
          <w:b/>
          <w:sz w:val="24"/>
          <w:szCs w:val="24"/>
        </w:rPr>
        <w:br/>
      </w:r>
      <w:r w:rsidRPr="006B7855">
        <w:rPr>
          <w:rFonts w:ascii="Times New Roman" w:eastAsia="Times New Roman" w:hAnsi="Times New Roman" w:cs="Times New Roman"/>
          <w:b/>
          <w:sz w:val="24"/>
          <w:szCs w:val="24"/>
        </w:rPr>
        <w:br/>
        <w:t xml:space="preserve">                                                                                                    Директор МАОУ "Лицей № 62":</w:t>
      </w:r>
      <w:r w:rsidRPr="006B7855">
        <w:rPr>
          <w:rFonts w:ascii="Times New Roman" w:eastAsia="Times New Roman" w:hAnsi="Times New Roman" w:cs="Times New Roman"/>
          <w:b/>
          <w:sz w:val="24"/>
          <w:szCs w:val="24"/>
        </w:rPr>
        <w:br/>
      </w:r>
    </w:p>
    <w:p w:rsidR="006B7855" w:rsidRPr="006B7855" w:rsidRDefault="006B7855" w:rsidP="006B7855">
      <w:pPr>
        <w:spacing w:after="0" w:line="240" w:lineRule="auto"/>
        <w:rPr>
          <w:rFonts w:ascii="Times New Roman" w:eastAsia="Times New Roman" w:hAnsi="Times New Roman" w:cs="Times New Roman"/>
          <w:b/>
          <w:sz w:val="24"/>
          <w:szCs w:val="24"/>
        </w:rPr>
      </w:pPr>
      <w:r w:rsidRPr="006B7855">
        <w:rPr>
          <w:rFonts w:ascii="Times New Roman" w:eastAsia="Times New Roman" w:hAnsi="Times New Roman" w:cs="Times New Roman"/>
          <w:b/>
          <w:sz w:val="24"/>
          <w:szCs w:val="24"/>
        </w:rPr>
        <w:t xml:space="preserve">                                                                                                     _____________ З.В. Медведева</w:t>
      </w:r>
    </w:p>
    <w:p w:rsidR="006B7855" w:rsidRPr="006B7855" w:rsidRDefault="006B7855" w:rsidP="006B7855">
      <w:pPr>
        <w:spacing w:after="0" w:line="240" w:lineRule="auto"/>
        <w:rPr>
          <w:rFonts w:ascii="Times New Roman" w:eastAsia="Times New Roman" w:hAnsi="Times New Roman" w:cs="Times New Roman"/>
          <w:b/>
          <w:sz w:val="24"/>
          <w:szCs w:val="24"/>
        </w:rPr>
      </w:pPr>
      <w:r w:rsidRPr="006B7855">
        <w:rPr>
          <w:rFonts w:ascii="Times New Roman" w:eastAsia="Times New Roman" w:hAnsi="Times New Roman" w:cs="Times New Roman"/>
          <w:sz w:val="24"/>
          <w:szCs w:val="24"/>
        </w:rPr>
        <w:br/>
        <w:t xml:space="preserve">                                                                                           </w:t>
      </w:r>
      <w:r w:rsidRPr="006B7855">
        <w:rPr>
          <w:rFonts w:ascii="Times New Roman" w:eastAsia="Times New Roman" w:hAnsi="Times New Roman" w:cs="Times New Roman"/>
          <w:b/>
          <w:sz w:val="24"/>
          <w:szCs w:val="24"/>
        </w:rPr>
        <w:t>ПРИКАЗ № 392 от "31" августа 2017г.</w:t>
      </w:r>
    </w:p>
    <w:p w:rsidR="006B7855" w:rsidRPr="006B7855" w:rsidRDefault="006B7855" w:rsidP="006B7855">
      <w:pPr>
        <w:spacing w:after="0" w:line="240" w:lineRule="auto"/>
        <w:jc w:val="center"/>
        <w:rPr>
          <w:rFonts w:ascii="Times New Roman" w:eastAsia="Times New Roman" w:hAnsi="Times New Roman" w:cs="Times New Roman"/>
          <w:sz w:val="24"/>
          <w:szCs w:val="24"/>
        </w:rPr>
      </w:pPr>
    </w:p>
    <w:p w:rsidR="006B7855" w:rsidRPr="006B7855" w:rsidRDefault="006B7855" w:rsidP="006B7855">
      <w:pPr>
        <w:spacing w:after="0" w:line="240" w:lineRule="auto"/>
        <w:rPr>
          <w:rFonts w:ascii="Times New Roman" w:eastAsia="Times New Roman" w:hAnsi="Times New Roman" w:cs="Times New Roman"/>
          <w:sz w:val="24"/>
          <w:szCs w:val="24"/>
        </w:rPr>
      </w:pPr>
    </w:p>
    <w:p w:rsidR="006B7855" w:rsidRPr="006B7855" w:rsidRDefault="006B7855" w:rsidP="006B7855">
      <w:pPr>
        <w:spacing w:after="0" w:line="240" w:lineRule="auto"/>
        <w:rPr>
          <w:rFonts w:ascii="Times New Roman" w:eastAsia="Times New Roman" w:hAnsi="Times New Roman" w:cs="Times New Roman"/>
          <w:sz w:val="24"/>
          <w:szCs w:val="24"/>
        </w:rPr>
      </w:pPr>
    </w:p>
    <w:tbl>
      <w:tblPr>
        <w:tblW w:w="7831" w:type="dxa"/>
        <w:tblInd w:w="11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7"/>
        <w:gridCol w:w="3474"/>
      </w:tblGrid>
      <w:tr w:rsidR="006B7855" w:rsidRPr="006B7855" w:rsidTr="00C66503">
        <w:tc>
          <w:tcPr>
            <w:tcW w:w="4357" w:type="dxa"/>
            <w:tcBorders>
              <w:top w:val="nil"/>
              <w:bottom w:val="nil"/>
            </w:tcBorders>
          </w:tcPr>
          <w:p w:rsidR="006B7855" w:rsidRPr="006B7855" w:rsidRDefault="006B7855" w:rsidP="006B7855">
            <w:pPr>
              <w:spacing w:after="0" w:line="240" w:lineRule="auto"/>
              <w:jc w:val="center"/>
              <w:rPr>
                <w:rFonts w:ascii="Times New Roman" w:eastAsia="Times New Roman" w:hAnsi="Times New Roman" w:cs="Times New Roman"/>
                <w:sz w:val="24"/>
                <w:szCs w:val="24"/>
              </w:rPr>
            </w:pPr>
          </w:p>
        </w:tc>
        <w:tc>
          <w:tcPr>
            <w:tcW w:w="3474" w:type="dxa"/>
          </w:tcPr>
          <w:p w:rsidR="006B7855" w:rsidRPr="006B7855" w:rsidRDefault="006B7855" w:rsidP="006B7855">
            <w:pPr>
              <w:spacing w:after="0" w:line="240" w:lineRule="auto"/>
              <w:jc w:val="center"/>
              <w:rPr>
                <w:rFonts w:ascii="Times New Roman" w:eastAsia="Times New Roman" w:hAnsi="Times New Roman" w:cs="Times New Roman"/>
                <w:sz w:val="24"/>
                <w:szCs w:val="24"/>
              </w:rPr>
            </w:pPr>
          </w:p>
        </w:tc>
      </w:tr>
    </w:tbl>
    <w:p w:rsidR="006B7855" w:rsidRPr="006B7855" w:rsidRDefault="006B7855" w:rsidP="006B7855">
      <w:pPr>
        <w:spacing w:after="0" w:line="240" w:lineRule="auto"/>
        <w:jc w:val="center"/>
        <w:rPr>
          <w:rFonts w:ascii="Times New Roman" w:eastAsia="Times New Roman" w:hAnsi="Times New Roman" w:cs="Times New Roman"/>
          <w:b/>
          <w:sz w:val="32"/>
          <w:szCs w:val="32"/>
        </w:rPr>
      </w:pPr>
      <w:r w:rsidRPr="006B7855">
        <w:rPr>
          <w:rFonts w:ascii="Times New Roman" w:eastAsia="Times New Roman" w:hAnsi="Times New Roman" w:cs="Times New Roman"/>
          <w:b/>
          <w:sz w:val="32"/>
          <w:szCs w:val="32"/>
        </w:rPr>
        <w:t xml:space="preserve">Р А Б О Ч А Я    П Р О Г Р А М </w:t>
      </w:r>
      <w:proofErr w:type="spellStart"/>
      <w:proofErr w:type="gramStart"/>
      <w:r w:rsidRPr="006B7855">
        <w:rPr>
          <w:rFonts w:ascii="Times New Roman" w:eastAsia="Times New Roman" w:hAnsi="Times New Roman" w:cs="Times New Roman"/>
          <w:b/>
          <w:sz w:val="32"/>
          <w:szCs w:val="32"/>
        </w:rPr>
        <w:t>М</w:t>
      </w:r>
      <w:proofErr w:type="spellEnd"/>
      <w:proofErr w:type="gramEnd"/>
      <w:r w:rsidRPr="006B7855">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А</w:t>
      </w:r>
      <w:r>
        <w:rPr>
          <w:rFonts w:ascii="Times New Roman" w:eastAsia="Times New Roman" w:hAnsi="Times New Roman" w:cs="Times New Roman"/>
          <w:b/>
          <w:sz w:val="32"/>
          <w:szCs w:val="32"/>
        </w:rPr>
        <w:br/>
      </w:r>
      <w:r>
        <w:rPr>
          <w:rFonts w:ascii="Times New Roman" w:eastAsia="Times New Roman" w:hAnsi="Times New Roman" w:cs="Times New Roman"/>
          <w:b/>
          <w:sz w:val="32"/>
          <w:szCs w:val="32"/>
        </w:rPr>
        <w:br/>
        <w:t>по литературному чтению</w:t>
      </w:r>
      <w:r w:rsidRPr="006B7855">
        <w:rPr>
          <w:rFonts w:ascii="Times New Roman" w:eastAsia="Times New Roman" w:hAnsi="Times New Roman" w:cs="Times New Roman"/>
          <w:b/>
          <w:sz w:val="32"/>
          <w:szCs w:val="32"/>
        </w:rPr>
        <w:br/>
      </w:r>
    </w:p>
    <w:p w:rsidR="006B7855" w:rsidRPr="006B7855" w:rsidRDefault="006B7855" w:rsidP="006B7855">
      <w:pPr>
        <w:spacing w:after="0" w:line="240" w:lineRule="auto"/>
        <w:rPr>
          <w:rFonts w:ascii="Times New Roman" w:eastAsia="Times New Roman" w:hAnsi="Times New Roman" w:cs="Times New Roman"/>
          <w:sz w:val="24"/>
          <w:szCs w:val="24"/>
        </w:rPr>
      </w:pPr>
      <w:r w:rsidRPr="006B7855">
        <w:rPr>
          <w:rFonts w:ascii="Times New Roman" w:eastAsia="Times New Roman" w:hAnsi="Times New Roman" w:cs="Times New Roman"/>
          <w:b/>
          <w:sz w:val="24"/>
          <w:szCs w:val="24"/>
        </w:rPr>
        <w:t>Уровень образования</w:t>
      </w:r>
      <w:r w:rsidRPr="006B7855">
        <w:rPr>
          <w:rFonts w:ascii="Times New Roman" w:eastAsia="Times New Roman" w:hAnsi="Times New Roman" w:cs="Times New Roman"/>
          <w:sz w:val="24"/>
          <w:szCs w:val="24"/>
        </w:rPr>
        <w:t xml:space="preserve"> - 4 "А", 4 "Б", 4 "В", 4 "Г" классы</w:t>
      </w:r>
    </w:p>
    <w:p w:rsidR="006B7855" w:rsidRPr="006B7855" w:rsidRDefault="006B7855" w:rsidP="006B7855">
      <w:pPr>
        <w:spacing w:after="0" w:line="240" w:lineRule="auto"/>
        <w:rPr>
          <w:rFonts w:ascii="Times New Roman" w:eastAsia="Times New Roman" w:hAnsi="Times New Roman" w:cs="Times New Roman"/>
          <w:sz w:val="24"/>
          <w:szCs w:val="24"/>
        </w:rPr>
      </w:pPr>
    </w:p>
    <w:p w:rsidR="006B7855" w:rsidRPr="006B7855" w:rsidRDefault="006B7855" w:rsidP="006B7855">
      <w:pPr>
        <w:spacing w:after="0" w:line="240" w:lineRule="auto"/>
        <w:rPr>
          <w:rFonts w:ascii="Times New Roman" w:eastAsia="Times New Roman" w:hAnsi="Times New Roman" w:cs="Times New Roman"/>
          <w:sz w:val="24"/>
          <w:szCs w:val="24"/>
        </w:rPr>
      </w:pPr>
      <w:r w:rsidRPr="006B7855">
        <w:rPr>
          <w:rFonts w:ascii="Times New Roman" w:eastAsia="Times New Roman" w:hAnsi="Times New Roman" w:cs="Times New Roman"/>
          <w:b/>
          <w:sz w:val="24"/>
          <w:szCs w:val="24"/>
        </w:rPr>
        <w:t>Количество часов</w:t>
      </w:r>
      <w:r>
        <w:rPr>
          <w:rFonts w:ascii="Times New Roman" w:eastAsia="Times New Roman" w:hAnsi="Times New Roman" w:cs="Times New Roman"/>
          <w:sz w:val="24"/>
          <w:szCs w:val="24"/>
        </w:rPr>
        <w:t xml:space="preserve"> – 136 часов</w:t>
      </w:r>
    </w:p>
    <w:p w:rsidR="006B7855" w:rsidRPr="006B7855" w:rsidRDefault="006B7855" w:rsidP="006B7855">
      <w:pPr>
        <w:spacing w:after="0" w:line="240" w:lineRule="auto"/>
        <w:rPr>
          <w:rFonts w:ascii="Times New Roman" w:eastAsia="Times New Roman" w:hAnsi="Times New Roman" w:cs="Times New Roman"/>
          <w:sz w:val="24"/>
          <w:szCs w:val="24"/>
        </w:rPr>
      </w:pPr>
    </w:p>
    <w:p w:rsidR="006B7855" w:rsidRPr="006B7855" w:rsidRDefault="006B7855" w:rsidP="006B7855">
      <w:pPr>
        <w:spacing w:after="0" w:line="240" w:lineRule="auto"/>
        <w:rPr>
          <w:rFonts w:ascii="Times New Roman" w:eastAsia="Times New Roman" w:hAnsi="Times New Roman" w:cs="Times New Roman"/>
          <w:sz w:val="24"/>
          <w:szCs w:val="24"/>
        </w:rPr>
      </w:pPr>
    </w:p>
    <w:p w:rsidR="006B7855" w:rsidRPr="006B7855" w:rsidRDefault="006B7855" w:rsidP="006B7855">
      <w:pPr>
        <w:spacing w:after="0" w:line="240" w:lineRule="auto"/>
        <w:rPr>
          <w:rFonts w:ascii="Times New Roman" w:eastAsia="Times New Roman" w:hAnsi="Times New Roman" w:cs="Times New Roman"/>
          <w:sz w:val="28"/>
          <w:szCs w:val="28"/>
        </w:rPr>
      </w:pPr>
    </w:p>
    <w:p w:rsidR="006B7855" w:rsidRPr="006B7855" w:rsidRDefault="006B7855" w:rsidP="006B7855">
      <w:pPr>
        <w:spacing w:after="0" w:line="240" w:lineRule="auto"/>
        <w:rPr>
          <w:rFonts w:ascii="Times New Roman" w:eastAsia="Times New Roman" w:hAnsi="Times New Roman" w:cs="Times New Roman"/>
          <w:b/>
          <w:sz w:val="28"/>
          <w:szCs w:val="28"/>
        </w:rPr>
      </w:pPr>
    </w:p>
    <w:p w:rsidR="006B7855" w:rsidRPr="006B7855" w:rsidRDefault="006B7855" w:rsidP="006B7855">
      <w:pPr>
        <w:autoSpaceDE w:val="0"/>
        <w:autoSpaceDN w:val="0"/>
        <w:adjustRightInd w:val="0"/>
        <w:spacing w:after="0" w:line="240" w:lineRule="auto"/>
        <w:rPr>
          <w:rFonts w:ascii="Times New Roman" w:eastAsia="Times New Roman" w:hAnsi="Times New Roman" w:cs="Times New Roman"/>
          <w:sz w:val="24"/>
          <w:szCs w:val="24"/>
        </w:rPr>
      </w:pPr>
      <w:r w:rsidRPr="006B7855">
        <w:rPr>
          <w:rFonts w:ascii="Times New Roman" w:eastAsia="Times New Roman" w:hAnsi="Times New Roman" w:cs="Times New Roman"/>
          <w:sz w:val="24"/>
          <w:szCs w:val="24"/>
        </w:rPr>
        <w:t xml:space="preserve">Программа разработана в соответствии с требованиями ФГОС НОО, примерных программ по учебным предметам, на основе концепции системы «Перспективная начальная школа».  </w:t>
      </w:r>
    </w:p>
    <w:p w:rsidR="006B7855" w:rsidRPr="006B7855" w:rsidRDefault="006B7855" w:rsidP="006B7855">
      <w:pPr>
        <w:autoSpaceDE w:val="0"/>
        <w:autoSpaceDN w:val="0"/>
        <w:adjustRightInd w:val="0"/>
        <w:spacing w:after="0" w:line="240" w:lineRule="auto"/>
        <w:rPr>
          <w:rFonts w:ascii="Times New Roman" w:eastAsia="Times New Roman" w:hAnsi="Times New Roman" w:cs="Times New Roman"/>
          <w:sz w:val="28"/>
          <w:szCs w:val="28"/>
        </w:rPr>
      </w:pPr>
    </w:p>
    <w:p w:rsidR="006B7855" w:rsidRPr="006B7855" w:rsidRDefault="006B7855" w:rsidP="006B7855">
      <w:pPr>
        <w:autoSpaceDE w:val="0"/>
        <w:autoSpaceDN w:val="0"/>
        <w:adjustRightInd w:val="0"/>
        <w:spacing w:after="0" w:line="240" w:lineRule="auto"/>
        <w:rPr>
          <w:rFonts w:ascii="Times New Roman" w:eastAsia="Times New Roman" w:hAnsi="Times New Roman" w:cs="Times New Roman"/>
          <w:b/>
          <w:sz w:val="24"/>
          <w:szCs w:val="24"/>
        </w:rPr>
      </w:pPr>
      <w:proofErr w:type="spellStart"/>
      <w:r w:rsidRPr="003A54D7">
        <w:rPr>
          <w:rFonts w:ascii="Times New Roman" w:hAnsi="Times New Roman" w:cs="Times New Roman"/>
          <w:b/>
          <w:sz w:val="24"/>
          <w:szCs w:val="24"/>
        </w:rPr>
        <w:t>Чуракова</w:t>
      </w:r>
      <w:proofErr w:type="spellEnd"/>
      <w:r w:rsidRPr="003A54D7">
        <w:rPr>
          <w:rFonts w:ascii="Times New Roman" w:hAnsi="Times New Roman" w:cs="Times New Roman"/>
          <w:b/>
          <w:sz w:val="24"/>
          <w:szCs w:val="24"/>
        </w:rPr>
        <w:t xml:space="preserve"> Н.А. Литературное чтение. </w:t>
      </w:r>
      <w:r>
        <w:rPr>
          <w:rFonts w:ascii="Times New Roman" w:hAnsi="Times New Roman" w:cs="Times New Roman"/>
          <w:b/>
          <w:sz w:val="24"/>
          <w:szCs w:val="24"/>
        </w:rPr>
        <w:t xml:space="preserve">4 класс. В 2 ч.: учебник. — М.: </w:t>
      </w:r>
      <w:r w:rsidRPr="003A54D7">
        <w:rPr>
          <w:rFonts w:ascii="Times New Roman" w:hAnsi="Times New Roman" w:cs="Times New Roman"/>
          <w:b/>
          <w:sz w:val="24"/>
          <w:szCs w:val="24"/>
        </w:rPr>
        <w:t>Академкнига/Учебник.</w:t>
      </w:r>
    </w:p>
    <w:p w:rsidR="006B7855" w:rsidRPr="006B7855" w:rsidRDefault="006B7855" w:rsidP="006B7855">
      <w:pPr>
        <w:autoSpaceDE w:val="0"/>
        <w:autoSpaceDN w:val="0"/>
        <w:adjustRightInd w:val="0"/>
        <w:spacing w:after="0" w:line="240" w:lineRule="auto"/>
        <w:rPr>
          <w:rFonts w:ascii="PragmaticaBold-Reg" w:eastAsiaTheme="minorHAnsi" w:hAnsi="PragmaticaBold-Reg" w:cs="PragmaticaBold-Reg"/>
          <w:b/>
          <w:bCs/>
          <w:sz w:val="24"/>
          <w:szCs w:val="24"/>
          <w:lang w:eastAsia="en-US"/>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Pr="006B7855" w:rsidRDefault="006B7855" w:rsidP="006B7855">
      <w:pPr>
        <w:spacing w:after="0" w:line="240" w:lineRule="auto"/>
        <w:jc w:val="right"/>
        <w:rPr>
          <w:rFonts w:ascii="Times New Roman" w:eastAsia="Times New Roman" w:hAnsi="Times New Roman" w:cs="Times New Roman"/>
          <w:sz w:val="28"/>
          <w:szCs w:val="28"/>
        </w:rPr>
      </w:pPr>
    </w:p>
    <w:p w:rsidR="006B7855" w:rsidRDefault="006B7855" w:rsidP="006B7855">
      <w:pPr>
        <w:spacing w:after="0" w:line="240" w:lineRule="auto"/>
        <w:jc w:val="center"/>
        <w:rPr>
          <w:rFonts w:ascii="Times New Roman" w:eastAsia="Times New Roman" w:hAnsi="Times New Roman" w:cs="Times New Roman"/>
          <w:sz w:val="24"/>
          <w:szCs w:val="24"/>
        </w:rPr>
      </w:pPr>
      <w:r w:rsidRPr="006B7855">
        <w:rPr>
          <w:rFonts w:ascii="Times New Roman" w:eastAsia="Times New Roman" w:hAnsi="Times New Roman" w:cs="Times New Roman"/>
          <w:sz w:val="24"/>
          <w:szCs w:val="24"/>
        </w:rPr>
        <w:t xml:space="preserve">С А </w:t>
      </w:r>
      <w:proofErr w:type="gramStart"/>
      <w:r w:rsidRPr="006B7855">
        <w:rPr>
          <w:rFonts w:ascii="Times New Roman" w:eastAsia="Times New Roman" w:hAnsi="Times New Roman" w:cs="Times New Roman"/>
          <w:sz w:val="24"/>
          <w:szCs w:val="24"/>
        </w:rPr>
        <w:t>Р</w:t>
      </w:r>
      <w:proofErr w:type="gramEnd"/>
      <w:r w:rsidRPr="006B7855">
        <w:rPr>
          <w:rFonts w:ascii="Times New Roman" w:eastAsia="Times New Roman" w:hAnsi="Times New Roman" w:cs="Times New Roman"/>
          <w:sz w:val="24"/>
          <w:szCs w:val="24"/>
        </w:rPr>
        <w:t xml:space="preserve"> А Т О В</w:t>
      </w:r>
      <w:r w:rsidRPr="006B7855">
        <w:rPr>
          <w:rFonts w:ascii="Times New Roman" w:eastAsia="Times New Roman" w:hAnsi="Times New Roman" w:cs="Times New Roman"/>
          <w:sz w:val="24"/>
          <w:szCs w:val="24"/>
        </w:rPr>
        <w:br/>
        <w:t>2017 год</w:t>
      </w:r>
    </w:p>
    <w:p w:rsidR="00310539" w:rsidRPr="006B7855" w:rsidRDefault="00DC65F4" w:rsidP="006B7855">
      <w:pPr>
        <w:spacing w:after="0" w:line="240" w:lineRule="auto"/>
        <w:jc w:val="center"/>
        <w:rPr>
          <w:rFonts w:ascii="Times New Roman" w:eastAsia="Times New Roman" w:hAnsi="Times New Roman" w:cs="Times New Roman"/>
          <w:sz w:val="24"/>
          <w:szCs w:val="24"/>
        </w:rPr>
      </w:pPr>
      <w:r w:rsidRPr="0008476D">
        <w:rPr>
          <w:rFonts w:ascii="Times New Roman" w:hAnsi="Times New Roman" w:cs="Times New Roman"/>
          <w:b/>
          <w:sz w:val="24"/>
          <w:szCs w:val="24"/>
        </w:rPr>
        <w:lastRenderedPageBreak/>
        <w:t>ПОЯСНИТЕЛЬНАЯ ЗАПИСКА</w:t>
      </w:r>
    </w:p>
    <w:p w:rsidR="003A54D7" w:rsidRPr="003A54D7" w:rsidRDefault="003A54D7" w:rsidP="003A54D7">
      <w:pPr>
        <w:pStyle w:val="a3"/>
        <w:rPr>
          <w:rFonts w:ascii="Times New Roman" w:hAnsi="Times New Roman" w:cs="Times New Roman"/>
          <w:b/>
          <w:sz w:val="24"/>
          <w:szCs w:val="24"/>
        </w:rPr>
      </w:pPr>
      <w:r>
        <w:rPr>
          <w:rFonts w:ascii="Times New Roman" w:hAnsi="Times New Roman" w:cs="Times New Roman"/>
          <w:sz w:val="24"/>
          <w:szCs w:val="24"/>
        </w:rPr>
        <w:tab/>
      </w:r>
      <w:r w:rsidRPr="003A54D7">
        <w:rPr>
          <w:rFonts w:ascii="Times New Roman" w:hAnsi="Times New Roman" w:cs="Times New Roman"/>
          <w:sz w:val="24"/>
          <w:szCs w:val="24"/>
        </w:rPr>
        <w:t xml:space="preserve">Программа разработана в соответствии с </w:t>
      </w:r>
      <w:r w:rsidRPr="003A54D7">
        <w:rPr>
          <w:rFonts w:ascii="Times New Roman" w:hAnsi="Times New Roman" w:cs="Times New Roman"/>
          <w:b/>
          <w:sz w:val="24"/>
          <w:szCs w:val="24"/>
        </w:rPr>
        <w:t>требованиями Федерального государственного образовательного стандарта начального общего образования</w:t>
      </w:r>
      <w:r w:rsidRPr="003A54D7">
        <w:rPr>
          <w:rFonts w:ascii="Times New Roman" w:hAnsi="Times New Roman" w:cs="Times New Roman"/>
          <w:sz w:val="24"/>
          <w:szCs w:val="24"/>
        </w:rPr>
        <w:t xml:space="preserve">, </w:t>
      </w:r>
      <w:r>
        <w:rPr>
          <w:rFonts w:ascii="Times New Roman" w:hAnsi="Times New Roman" w:cs="Times New Roman"/>
          <w:sz w:val="24"/>
          <w:szCs w:val="24"/>
        </w:rPr>
        <w:t xml:space="preserve">с учетом примерной программы </w:t>
      </w:r>
      <w:r w:rsidRPr="003A54D7">
        <w:rPr>
          <w:rFonts w:ascii="Times New Roman" w:hAnsi="Times New Roman" w:cs="Times New Roman"/>
          <w:sz w:val="24"/>
          <w:szCs w:val="24"/>
        </w:rPr>
        <w:t>и основной идеи УМК "Перспективная начальная школа" - оптимальное развитие каждого ребёнка на основе педагогической поддержки его индивидуальных возрастных, психологических и физиологических особенностей в условиях специально организованной аудиторной и внеурочной деятельности.</w:t>
      </w:r>
      <w:r w:rsidRPr="003A54D7">
        <w:rPr>
          <w:rFonts w:ascii="Times New Roman" w:hAnsi="Times New Roman" w:cs="Times New Roman"/>
          <w:b/>
          <w:sz w:val="24"/>
          <w:szCs w:val="24"/>
        </w:rPr>
        <w:br/>
      </w:r>
      <w:r>
        <w:br/>
      </w:r>
      <w:proofErr w:type="spellStart"/>
      <w:r w:rsidRPr="003A54D7">
        <w:rPr>
          <w:rFonts w:ascii="Times New Roman" w:hAnsi="Times New Roman" w:cs="Times New Roman"/>
          <w:b/>
          <w:sz w:val="24"/>
          <w:szCs w:val="24"/>
        </w:rPr>
        <w:t>Чуракова</w:t>
      </w:r>
      <w:proofErr w:type="spellEnd"/>
      <w:r w:rsidRPr="003A54D7">
        <w:rPr>
          <w:rFonts w:ascii="Times New Roman" w:hAnsi="Times New Roman" w:cs="Times New Roman"/>
          <w:b/>
          <w:sz w:val="24"/>
          <w:szCs w:val="24"/>
        </w:rPr>
        <w:t xml:space="preserve"> Н.А. Литературное чтение. </w:t>
      </w:r>
      <w:r>
        <w:rPr>
          <w:rFonts w:ascii="Times New Roman" w:hAnsi="Times New Roman" w:cs="Times New Roman"/>
          <w:b/>
          <w:sz w:val="24"/>
          <w:szCs w:val="24"/>
        </w:rPr>
        <w:t xml:space="preserve">4 класс. В 2 ч.: учебник. — М.: </w:t>
      </w:r>
      <w:r w:rsidRPr="003A54D7">
        <w:rPr>
          <w:rFonts w:ascii="Times New Roman" w:hAnsi="Times New Roman" w:cs="Times New Roman"/>
          <w:b/>
          <w:sz w:val="24"/>
          <w:szCs w:val="24"/>
        </w:rPr>
        <w:t xml:space="preserve">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Литературное чтение. 4 класс: хрестоматия/ под ред. Н.А. </w:t>
      </w:r>
      <w:proofErr w:type="spellStart"/>
      <w:r w:rsidRPr="003A54D7">
        <w:rPr>
          <w:rFonts w:ascii="Times New Roman" w:hAnsi="Times New Roman" w:cs="Times New Roman"/>
          <w:b/>
          <w:sz w:val="24"/>
          <w:szCs w:val="24"/>
        </w:rPr>
        <w:t>Чураковой</w:t>
      </w:r>
      <w:proofErr w:type="spellEnd"/>
      <w:r w:rsidRPr="003A54D7">
        <w:rPr>
          <w:rFonts w:ascii="Times New Roman" w:hAnsi="Times New Roman" w:cs="Times New Roman"/>
          <w:b/>
          <w:sz w:val="24"/>
          <w:szCs w:val="24"/>
        </w:rPr>
        <w:t xml:space="preserve">. — М.: 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w:t>
      </w:r>
      <w:proofErr w:type="spellStart"/>
      <w:r w:rsidRPr="003A54D7">
        <w:rPr>
          <w:rFonts w:ascii="Times New Roman" w:hAnsi="Times New Roman" w:cs="Times New Roman"/>
          <w:b/>
          <w:sz w:val="24"/>
          <w:szCs w:val="24"/>
        </w:rPr>
        <w:t>Чуракова</w:t>
      </w:r>
      <w:proofErr w:type="spellEnd"/>
      <w:r w:rsidRPr="003A54D7">
        <w:rPr>
          <w:rFonts w:ascii="Times New Roman" w:hAnsi="Times New Roman" w:cs="Times New Roman"/>
          <w:b/>
          <w:sz w:val="24"/>
          <w:szCs w:val="24"/>
        </w:rPr>
        <w:t xml:space="preserve"> Н.А. Литературное чтение. 4 класс: Тетради для самостоятельной работы № 1, № 2. — М.: 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Борисенкова</w:t>
      </w:r>
      <w:proofErr w:type="spellEnd"/>
      <w:r w:rsidRPr="003A54D7">
        <w:rPr>
          <w:rFonts w:ascii="Times New Roman" w:hAnsi="Times New Roman" w:cs="Times New Roman"/>
          <w:b/>
          <w:sz w:val="24"/>
          <w:szCs w:val="24"/>
        </w:rPr>
        <w:t xml:space="preserve"> О.В., </w:t>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Литературное чтение. 4 класс: методическое пособие. — М.: Академкнига/Учебник.</w:t>
      </w:r>
    </w:p>
    <w:p w:rsidR="00963BBD" w:rsidRDefault="005211C1" w:rsidP="00685CAF">
      <w:pPr>
        <w:pStyle w:val="a3"/>
        <w:spacing w:line="276" w:lineRule="auto"/>
        <w:rPr>
          <w:rFonts w:ascii="Times New Roman" w:hAnsi="Times New Roman" w:cs="Times New Roman"/>
          <w:sz w:val="24"/>
          <w:szCs w:val="24"/>
        </w:rPr>
      </w:pPr>
      <w:r w:rsidRPr="003A54D7">
        <w:rPr>
          <w:rFonts w:ascii="Times New Roman" w:hAnsi="Times New Roman" w:cs="Times New Roman"/>
          <w:sz w:val="24"/>
          <w:szCs w:val="24"/>
        </w:rPr>
        <w:tab/>
      </w:r>
    </w:p>
    <w:p w:rsidR="003A54D7" w:rsidRPr="003A54D7" w:rsidRDefault="003A54D7" w:rsidP="003A54D7">
      <w:pPr>
        <w:spacing w:line="240" w:lineRule="auto"/>
        <w:ind w:firstLine="709"/>
        <w:contextualSpacing/>
        <w:rPr>
          <w:rFonts w:ascii="Times New Roman" w:hAnsi="Times New Roman" w:cs="Times New Roman"/>
          <w:b/>
          <w:sz w:val="24"/>
          <w:szCs w:val="24"/>
        </w:rPr>
      </w:pPr>
      <w:r w:rsidRPr="003A54D7">
        <w:rPr>
          <w:rFonts w:ascii="Times New Roman" w:hAnsi="Times New Roman" w:cs="Times New Roman"/>
          <w:b/>
          <w:sz w:val="24"/>
          <w:szCs w:val="24"/>
        </w:rPr>
        <w:t xml:space="preserve">                        </w:t>
      </w:r>
      <w:r>
        <w:rPr>
          <w:rFonts w:ascii="Times New Roman" w:hAnsi="Times New Roman" w:cs="Times New Roman"/>
          <w:b/>
          <w:sz w:val="24"/>
          <w:szCs w:val="24"/>
        </w:rPr>
        <w:t>Место предмета "Литературное чтение</w:t>
      </w:r>
      <w:r w:rsidRPr="003A54D7">
        <w:rPr>
          <w:rFonts w:ascii="Times New Roman" w:hAnsi="Times New Roman" w:cs="Times New Roman"/>
          <w:b/>
          <w:sz w:val="24"/>
          <w:szCs w:val="24"/>
        </w:rPr>
        <w:t>" в учебном плане</w:t>
      </w:r>
      <w:r w:rsidRPr="003A54D7">
        <w:rPr>
          <w:rFonts w:ascii="Times New Roman" w:hAnsi="Times New Roman" w:cs="Times New Roman"/>
          <w:b/>
          <w:sz w:val="24"/>
          <w:szCs w:val="24"/>
        </w:rPr>
        <w:br/>
      </w:r>
      <w:r w:rsidRPr="003A54D7">
        <w:rPr>
          <w:rFonts w:ascii="Times New Roman" w:hAnsi="Times New Roman" w:cs="Times New Roman"/>
          <w:sz w:val="24"/>
          <w:szCs w:val="24"/>
        </w:rPr>
        <w:tab/>
        <w:t xml:space="preserve">Согласно ФГОС, </w:t>
      </w:r>
      <w:r w:rsidRPr="003A54D7">
        <w:rPr>
          <w:rFonts w:ascii="Times New Roman" w:hAnsi="Times New Roman" w:cs="Times New Roman"/>
          <w:b/>
          <w:sz w:val="24"/>
          <w:szCs w:val="24"/>
        </w:rPr>
        <w:t>предмет</w:t>
      </w:r>
      <w:r>
        <w:rPr>
          <w:rFonts w:ascii="Times New Roman" w:hAnsi="Times New Roman" w:cs="Times New Roman"/>
          <w:b/>
          <w:sz w:val="24"/>
          <w:szCs w:val="24"/>
        </w:rPr>
        <w:t xml:space="preserve"> "Литературное чтение"  </w:t>
      </w:r>
      <w:r w:rsidRPr="003A54D7">
        <w:rPr>
          <w:rFonts w:ascii="Times New Roman" w:hAnsi="Times New Roman" w:cs="Times New Roman"/>
          <w:sz w:val="24"/>
          <w:szCs w:val="24"/>
        </w:rPr>
        <w:t xml:space="preserve">располагается в учебном плане в предметной области </w:t>
      </w:r>
      <w:r>
        <w:rPr>
          <w:rFonts w:ascii="Times New Roman" w:hAnsi="Times New Roman" w:cs="Times New Roman"/>
          <w:b/>
          <w:sz w:val="24"/>
          <w:szCs w:val="24"/>
        </w:rPr>
        <w:t>«Филология</w:t>
      </w:r>
      <w:r w:rsidRPr="003A54D7">
        <w:rPr>
          <w:rFonts w:ascii="Times New Roman" w:hAnsi="Times New Roman" w:cs="Times New Roman"/>
          <w:b/>
          <w:sz w:val="24"/>
          <w:szCs w:val="24"/>
        </w:rPr>
        <w:t>»</w:t>
      </w:r>
      <w:r>
        <w:rPr>
          <w:rFonts w:ascii="Times New Roman" w:hAnsi="Times New Roman" w:cs="Times New Roman"/>
          <w:sz w:val="24"/>
          <w:szCs w:val="24"/>
        </w:rPr>
        <w:t xml:space="preserve">. При этом курс рассчитан на 102 часа </w:t>
      </w:r>
      <w:r w:rsidRPr="003A54D7">
        <w:rPr>
          <w:rFonts w:ascii="Times New Roman" w:hAnsi="Times New Roman" w:cs="Times New Roman"/>
          <w:sz w:val="24"/>
          <w:szCs w:val="24"/>
        </w:rPr>
        <w:t xml:space="preserve">(34 </w:t>
      </w:r>
      <w:proofErr w:type="gramStart"/>
      <w:r w:rsidRPr="003A54D7">
        <w:rPr>
          <w:rFonts w:ascii="Times New Roman" w:hAnsi="Times New Roman" w:cs="Times New Roman"/>
          <w:sz w:val="24"/>
          <w:szCs w:val="24"/>
        </w:rPr>
        <w:t>уче</w:t>
      </w:r>
      <w:r>
        <w:rPr>
          <w:rFonts w:ascii="Times New Roman" w:hAnsi="Times New Roman" w:cs="Times New Roman"/>
          <w:sz w:val="24"/>
          <w:szCs w:val="24"/>
        </w:rPr>
        <w:t>бных</w:t>
      </w:r>
      <w:proofErr w:type="gramEnd"/>
      <w:r>
        <w:rPr>
          <w:rFonts w:ascii="Times New Roman" w:hAnsi="Times New Roman" w:cs="Times New Roman"/>
          <w:sz w:val="24"/>
          <w:szCs w:val="24"/>
        </w:rPr>
        <w:t xml:space="preserve"> недели), уроки проводятся 3</w:t>
      </w:r>
      <w:r w:rsidRPr="003A54D7">
        <w:rPr>
          <w:rFonts w:ascii="Times New Roman" w:hAnsi="Times New Roman" w:cs="Times New Roman"/>
          <w:sz w:val="24"/>
          <w:szCs w:val="24"/>
        </w:rPr>
        <w:t xml:space="preserve"> раза в неделю.</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Литературное чтение является одним из тех базовых предметов начальной школы, общекультурное и </w:t>
      </w:r>
      <w:proofErr w:type="spellStart"/>
      <w:r w:rsidRPr="007C4F94">
        <w:rPr>
          <w:rFonts w:ascii="Times New Roman" w:hAnsi="Times New Roman" w:cs="Times New Roman"/>
          <w:sz w:val="24"/>
          <w:szCs w:val="24"/>
        </w:rPr>
        <w:t>метапредметное</w:t>
      </w:r>
      <w:proofErr w:type="spellEnd"/>
      <w:r w:rsidRPr="007C4F94">
        <w:rPr>
          <w:rFonts w:ascii="Times New Roman" w:hAnsi="Times New Roman" w:cs="Times New Roman"/>
          <w:sz w:val="24"/>
          <w:szCs w:val="24"/>
        </w:rPr>
        <w:t xml:space="preserve"> </w:t>
      </w:r>
      <w:proofErr w:type="gramStart"/>
      <w:r w:rsidRPr="007C4F94">
        <w:rPr>
          <w:rFonts w:ascii="Times New Roman" w:hAnsi="Times New Roman" w:cs="Times New Roman"/>
          <w:sz w:val="24"/>
          <w:szCs w:val="24"/>
        </w:rPr>
        <w:t>значение</w:t>
      </w:r>
      <w:proofErr w:type="gramEnd"/>
      <w:r w:rsidRPr="007C4F94">
        <w:rPr>
          <w:rFonts w:ascii="Times New Roman" w:hAnsi="Times New Roman" w:cs="Times New Roman"/>
          <w:sz w:val="24"/>
          <w:szCs w:val="24"/>
        </w:rPr>
        <w:t xml:space="preserve"> которого выходит за рамки предметной области. Во-первых, эта предметная область, как никакая другая, способствует формированию позитивного и целостного мировосприятия младших школьников, а так же отвечает за воспитание нравственного, ответственного сознания.</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Во-вторых, средствами этого предмета формируется функциональная грамотность школьника и достигается результативность обучения в целом. Освоение умений чтения и понимания текста, формирование всех видов речевой деятельности, овладение элементами коммуникативной культуры и, наконец, приобретение опыта самостоятельной читательской деятельности — вот круг тех </w:t>
      </w:r>
      <w:proofErr w:type="spellStart"/>
      <w:r w:rsidRPr="007C4F94">
        <w:rPr>
          <w:rFonts w:ascii="Times New Roman" w:hAnsi="Times New Roman" w:cs="Times New Roman"/>
          <w:sz w:val="24"/>
          <w:szCs w:val="24"/>
        </w:rPr>
        <w:t>метапредметных</w:t>
      </w:r>
      <w:proofErr w:type="spellEnd"/>
      <w:r w:rsidRPr="007C4F94">
        <w:rPr>
          <w:rFonts w:ascii="Times New Roman" w:hAnsi="Times New Roman" w:cs="Times New Roman"/>
          <w:sz w:val="24"/>
          <w:szCs w:val="24"/>
        </w:rPr>
        <w:t xml:space="preserve"> задач, которые целенаправленно и системно решаются в рамках данной предметной области. Именно чтение лежит в основе всех видов работы с информацией, начиная с ее поиска в рамках одного текста или в раз</w:t>
      </w:r>
      <w:r>
        <w:rPr>
          <w:rFonts w:ascii="Times New Roman" w:hAnsi="Times New Roman" w:cs="Times New Roman"/>
          <w:sz w:val="24"/>
          <w:szCs w:val="24"/>
        </w:rPr>
        <w:t xml:space="preserve">ных </w:t>
      </w:r>
      <w:r w:rsidRPr="007C4F94">
        <w:rPr>
          <w:rFonts w:ascii="Times New Roman" w:hAnsi="Times New Roman" w:cs="Times New Roman"/>
          <w:sz w:val="24"/>
          <w:szCs w:val="24"/>
        </w:rPr>
        <w:t>источниках, и заканчивая ее интерпретацией и преобразованием.</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Основная </w:t>
      </w:r>
      <w:proofErr w:type="spellStart"/>
      <w:r w:rsidRPr="007C4F94">
        <w:rPr>
          <w:rFonts w:ascii="Times New Roman" w:hAnsi="Times New Roman" w:cs="Times New Roman"/>
          <w:bCs/>
          <w:iCs/>
          <w:sz w:val="24"/>
          <w:szCs w:val="24"/>
        </w:rPr>
        <w:t>метапредметная</w:t>
      </w:r>
      <w:proofErr w:type="spellEnd"/>
      <w:r w:rsidRPr="007C4F94">
        <w:rPr>
          <w:rFonts w:ascii="Times New Roman" w:hAnsi="Times New Roman" w:cs="Times New Roman"/>
          <w:bCs/>
          <w:iCs/>
          <w:sz w:val="24"/>
          <w:szCs w:val="24"/>
        </w:rPr>
        <w:t xml:space="preserve"> </w:t>
      </w:r>
      <w:r w:rsidRPr="007C4F94">
        <w:rPr>
          <w:rFonts w:ascii="Times New Roman" w:hAnsi="Times New Roman" w:cs="Times New Roman"/>
          <w:bCs/>
          <w:sz w:val="24"/>
          <w:szCs w:val="24"/>
        </w:rPr>
        <w:t>цель</w:t>
      </w:r>
      <w:r w:rsidRPr="007C4F94">
        <w:rPr>
          <w:rFonts w:ascii="Times New Roman" w:hAnsi="Times New Roman" w:cs="Times New Roman"/>
          <w:sz w:val="24"/>
          <w:szCs w:val="24"/>
        </w:rPr>
        <w:t xml:space="preserve">, реализуемая средствами литературного чтения, связана с формированием грамотного читателя, который с течением времени сможет самостоятельно выбирать книги и пользоваться библиотекой, </w:t>
      </w:r>
      <w:proofErr w:type="gramStart"/>
      <w:r w:rsidRPr="007C4F94">
        <w:rPr>
          <w:rFonts w:ascii="Times New Roman" w:hAnsi="Times New Roman" w:cs="Times New Roman"/>
          <w:sz w:val="24"/>
          <w:szCs w:val="24"/>
        </w:rPr>
        <w:t>и</w:t>
      </w:r>
      <w:proofErr w:type="gramEnd"/>
      <w:r w:rsidRPr="007C4F94">
        <w:rPr>
          <w:rFonts w:ascii="Times New Roman" w:hAnsi="Times New Roman" w:cs="Times New Roman"/>
          <w:sz w:val="24"/>
          <w:szCs w:val="24"/>
        </w:rPr>
        <w:t xml:space="preserve"> ориентируясь на собственные предпочтения, и в зависимости от поставленной учебной задачи, а также сможет использовать свою читательскую деятельность как средство самообразования.</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В силу особенностей, присущих данной предметной области, в ее рамках решаются также весьма разноплановые </w:t>
      </w:r>
      <w:r w:rsidRPr="007C4F94">
        <w:rPr>
          <w:rFonts w:ascii="Times New Roman" w:hAnsi="Times New Roman" w:cs="Times New Roman"/>
          <w:bCs/>
          <w:iCs/>
          <w:sz w:val="24"/>
          <w:szCs w:val="24"/>
        </w:rPr>
        <w:t xml:space="preserve">предметные </w:t>
      </w:r>
      <w:r w:rsidRPr="007C4F94">
        <w:rPr>
          <w:rFonts w:ascii="Times New Roman" w:hAnsi="Times New Roman" w:cs="Times New Roman"/>
          <w:bCs/>
          <w:sz w:val="24"/>
          <w:szCs w:val="24"/>
        </w:rPr>
        <w:t>задачи</w:t>
      </w:r>
      <w:r w:rsidRPr="007C4F94">
        <w:rPr>
          <w:rFonts w:ascii="Times New Roman" w:hAnsi="Times New Roman" w:cs="Times New Roman"/>
          <w:sz w:val="24"/>
          <w:szCs w:val="24"/>
        </w:rPr>
        <w:t>:</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 </w:t>
      </w:r>
      <w:proofErr w:type="gramStart"/>
      <w:r w:rsidRPr="007C4F94">
        <w:rPr>
          <w:rFonts w:ascii="Times New Roman" w:hAnsi="Times New Roman" w:cs="Times New Roman"/>
          <w:b/>
          <w:sz w:val="24"/>
          <w:szCs w:val="24"/>
        </w:rPr>
        <w:t>духовно-нравственная</w:t>
      </w:r>
      <w:proofErr w:type="gramEnd"/>
      <w:r w:rsidRPr="007C4F94">
        <w:rPr>
          <w:rFonts w:ascii="Times New Roman" w:hAnsi="Times New Roman" w:cs="Times New Roman"/>
          <w:sz w:val="24"/>
          <w:szCs w:val="24"/>
        </w:rPr>
        <w:t xml:space="preserve"> (от развития умения (на материале художественных произведений) понимать нравственный смысл целого до развития умения различать разные нравственные позиции);</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 </w:t>
      </w:r>
      <w:proofErr w:type="gramStart"/>
      <w:r w:rsidRPr="007C4F94">
        <w:rPr>
          <w:rFonts w:ascii="Times New Roman" w:hAnsi="Times New Roman" w:cs="Times New Roman"/>
          <w:b/>
          <w:sz w:val="24"/>
          <w:szCs w:val="24"/>
        </w:rPr>
        <w:t>духовно-эстетическая</w:t>
      </w:r>
      <w:proofErr w:type="gramEnd"/>
      <w:r w:rsidRPr="007C4F94">
        <w:rPr>
          <w:rFonts w:ascii="Times New Roman" w:hAnsi="Times New Roman" w:cs="Times New Roman"/>
          <w:sz w:val="24"/>
          <w:szCs w:val="24"/>
        </w:rPr>
        <w:t xml:space="preserve"> (от формирования умения видеть красоту целого до воспитания чуткости к отдельной детали);</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lastRenderedPageBreak/>
        <w:t xml:space="preserve">— </w:t>
      </w:r>
      <w:proofErr w:type="gramStart"/>
      <w:r w:rsidRPr="007C4F94">
        <w:rPr>
          <w:rFonts w:ascii="Times New Roman" w:hAnsi="Times New Roman" w:cs="Times New Roman"/>
          <w:b/>
          <w:sz w:val="24"/>
          <w:szCs w:val="24"/>
        </w:rPr>
        <w:t>литературоведческая</w:t>
      </w:r>
      <w:proofErr w:type="gramEnd"/>
      <w:r w:rsidRPr="007C4F94">
        <w:rPr>
          <w:rFonts w:ascii="Times New Roman" w:hAnsi="Times New Roman" w:cs="Times New Roman"/>
          <w:sz w:val="24"/>
          <w:szCs w:val="24"/>
        </w:rPr>
        <w:t xml:space="preserve"> (от формирования умения различать разные способы построения картин мира в художественных произведениях (роды, виды и жанры литературы) до развития понимания, с помощью каких именно средств выразительности достигается желаемый эмоциональный эффект (художественные приемы));</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 </w:t>
      </w:r>
      <w:proofErr w:type="gramStart"/>
      <w:r w:rsidRPr="007C4F94">
        <w:rPr>
          <w:rFonts w:ascii="Times New Roman" w:hAnsi="Times New Roman" w:cs="Times New Roman"/>
          <w:b/>
          <w:sz w:val="24"/>
          <w:szCs w:val="24"/>
        </w:rPr>
        <w:t>библиографическая</w:t>
      </w:r>
      <w:proofErr w:type="gramEnd"/>
      <w:r w:rsidRPr="007C4F94">
        <w:rPr>
          <w:rFonts w:ascii="Times New Roman" w:hAnsi="Times New Roman" w:cs="Times New Roman"/>
          <w:b/>
          <w:sz w:val="24"/>
          <w:szCs w:val="24"/>
        </w:rPr>
        <w:t xml:space="preserve"> </w:t>
      </w:r>
      <w:r w:rsidRPr="007C4F94">
        <w:rPr>
          <w:rFonts w:ascii="Times New Roman" w:hAnsi="Times New Roman" w:cs="Times New Roman"/>
          <w:sz w:val="24"/>
          <w:szCs w:val="24"/>
        </w:rPr>
        <w:t>(от формирования умений ориентироваться в книге по ее элементам и пользоваться ее справочным аппаратом до формирования умений работать сразу с несколькими источниками информации и осознанно отбирать список литературы для решения конкретной учебной задачи).</w:t>
      </w:r>
    </w:p>
    <w:p w:rsidR="007C4F94" w:rsidRPr="007C4F94" w:rsidRDefault="007C4F94" w:rsidP="00251364">
      <w:pPr>
        <w:spacing w:before="100" w:beforeAutospacing="1" w:after="100" w:afterAutospacing="1"/>
        <w:ind w:firstLine="567"/>
        <w:contextualSpacing/>
        <w:jc w:val="center"/>
        <w:rPr>
          <w:rFonts w:ascii="Times New Roman" w:hAnsi="Times New Roman" w:cs="Times New Roman"/>
          <w:b/>
          <w:bCs/>
          <w:sz w:val="24"/>
          <w:szCs w:val="24"/>
        </w:rPr>
      </w:pPr>
      <w:r w:rsidRPr="007C4F94">
        <w:rPr>
          <w:rFonts w:ascii="Times New Roman" w:hAnsi="Times New Roman" w:cs="Times New Roman"/>
          <w:b/>
          <w:bCs/>
          <w:sz w:val="24"/>
          <w:szCs w:val="24"/>
        </w:rPr>
        <w:t>ОБЩАЯ ХАРАКТЕРИСТИКА УЧЕБНОГО ПРЕДМЕТА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sz w:val="24"/>
          <w:szCs w:val="24"/>
        </w:rPr>
      </w:pPr>
      <w:r w:rsidRPr="007C4F94">
        <w:rPr>
          <w:rFonts w:ascii="Times New Roman" w:hAnsi="Times New Roman" w:cs="Times New Roman"/>
          <w:b/>
          <w:bCs/>
          <w:sz w:val="24"/>
          <w:szCs w:val="24"/>
        </w:rPr>
        <w:t>Содержательные линии:</w:t>
      </w:r>
    </w:p>
    <w:p w:rsidR="007C4F94" w:rsidRPr="007C4F94" w:rsidRDefault="007C4F94" w:rsidP="007C4F94">
      <w:pPr>
        <w:spacing w:before="100" w:beforeAutospacing="1" w:after="100" w:afterAutospacing="1"/>
        <w:ind w:firstLine="567"/>
        <w:contextualSpacing/>
        <w:rPr>
          <w:rFonts w:ascii="Times New Roman" w:hAnsi="Times New Roman" w:cs="Times New Roman"/>
          <w:bCs/>
          <w:iCs/>
          <w:sz w:val="24"/>
          <w:szCs w:val="24"/>
        </w:rPr>
      </w:pPr>
      <w:r w:rsidRPr="007C4F94">
        <w:rPr>
          <w:rFonts w:ascii="Times New Roman" w:hAnsi="Times New Roman" w:cs="Times New Roman"/>
          <w:bCs/>
          <w:iCs/>
          <w:sz w:val="24"/>
          <w:szCs w:val="24"/>
        </w:rPr>
        <w:t>1. Виды речевой и читательской деятельности</w:t>
      </w:r>
    </w:p>
    <w:p w:rsidR="007C4F94" w:rsidRPr="007C4F94" w:rsidRDefault="007C4F94" w:rsidP="007C4F94">
      <w:pPr>
        <w:spacing w:before="100" w:beforeAutospacing="1" w:after="100" w:afterAutospacing="1"/>
        <w:ind w:firstLine="567"/>
        <w:contextualSpacing/>
        <w:rPr>
          <w:rFonts w:ascii="Times New Roman" w:hAnsi="Times New Roman" w:cs="Times New Roman"/>
          <w:b/>
          <w:bCs/>
          <w:sz w:val="24"/>
          <w:szCs w:val="24"/>
        </w:rPr>
      </w:pPr>
      <w:proofErr w:type="spellStart"/>
      <w:r w:rsidRPr="007C4F94">
        <w:rPr>
          <w:rFonts w:ascii="Times New Roman" w:hAnsi="Times New Roman" w:cs="Times New Roman"/>
          <w:b/>
          <w:bCs/>
          <w:sz w:val="24"/>
          <w:szCs w:val="24"/>
        </w:rPr>
        <w:t>Аудирование</w:t>
      </w:r>
      <w:proofErr w:type="spellEnd"/>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Умение адекватно воспринимать на слух звучащую речь: чтение текста вслух учителем и одноклассниками, высказывания собеседников, адресованные себе вопросы. </w:t>
      </w:r>
    </w:p>
    <w:p w:rsidR="007C4F94" w:rsidRPr="007C4F94" w:rsidRDefault="007C4F94" w:rsidP="007C4F94">
      <w:pPr>
        <w:spacing w:before="100" w:beforeAutospacing="1" w:after="100" w:afterAutospacing="1"/>
        <w:ind w:firstLine="567"/>
        <w:contextualSpacing/>
        <w:rPr>
          <w:rFonts w:ascii="Times New Roman" w:hAnsi="Times New Roman" w:cs="Times New Roman"/>
          <w:b/>
          <w:sz w:val="24"/>
          <w:szCs w:val="24"/>
        </w:rPr>
      </w:pPr>
      <w:r w:rsidRPr="007C4F94">
        <w:rPr>
          <w:rFonts w:ascii="Times New Roman" w:hAnsi="Times New Roman" w:cs="Times New Roman"/>
          <w:b/>
          <w:sz w:val="24"/>
          <w:szCs w:val="24"/>
        </w:rPr>
        <w:t>Понимание смысла звучащей речи:</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выделение ее цели и смысловых доминант, удержание обсуждаемого аспекта, способность отвечать на вопросы по ее содержанию и задавать собственные вопросы.</w:t>
      </w:r>
    </w:p>
    <w:p w:rsidR="007C4F94" w:rsidRPr="007C4F94" w:rsidRDefault="007C4F94" w:rsidP="007C4F94">
      <w:pPr>
        <w:spacing w:before="100" w:beforeAutospacing="1" w:after="100" w:afterAutospacing="1"/>
        <w:ind w:firstLine="567"/>
        <w:contextualSpacing/>
        <w:rPr>
          <w:rFonts w:ascii="Times New Roman" w:hAnsi="Times New Roman" w:cs="Times New Roman"/>
          <w:b/>
          <w:bCs/>
          <w:sz w:val="24"/>
          <w:szCs w:val="24"/>
        </w:rPr>
      </w:pPr>
      <w:r w:rsidRPr="007C4F94">
        <w:rPr>
          <w:rFonts w:ascii="Times New Roman" w:hAnsi="Times New Roman" w:cs="Times New Roman"/>
          <w:b/>
          <w:bCs/>
          <w:sz w:val="24"/>
          <w:szCs w:val="24"/>
        </w:rPr>
        <w:t>Чтение вслух</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 xml:space="preserve">Укрепление мотива чтения как основы для перехода от слогового чтения к чтению целыми словами, а также постепенного увеличения скорости чтения. Формирование мотива читать вслух в процессе чтения по ролям и чтения по цепочке, а также участия в инсценировках и драматизациях. </w:t>
      </w:r>
      <w:proofErr w:type="gramStart"/>
      <w:r w:rsidRPr="007C4F94">
        <w:rPr>
          <w:rFonts w:ascii="Times New Roman" w:hAnsi="Times New Roman" w:cs="Times New Roman"/>
          <w:sz w:val="24"/>
          <w:szCs w:val="24"/>
        </w:rPr>
        <w:t>Освоение особенностей выразительного чтения (от чтения отдельных предложений с интонационным выделением знаков препинания на начальном этапе до понимания не только сюжетных, но и жанровых требований и ограничений самого читаемого текста (лирическое стихотворение читается не так, как былина, а гимн — не так, как колыбельная песенка или прибаутка, и т. д.) и осознанный выбор подходящих к случаю интонации, тона, пауз, логических ударений).</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b/>
          <w:bCs/>
          <w:sz w:val="24"/>
          <w:szCs w:val="24"/>
        </w:rPr>
      </w:pPr>
      <w:r w:rsidRPr="007C4F94">
        <w:rPr>
          <w:rFonts w:ascii="Times New Roman" w:hAnsi="Times New Roman" w:cs="Times New Roman"/>
          <w:b/>
          <w:bCs/>
          <w:sz w:val="24"/>
          <w:szCs w:val="24"/>
        </w:rPr>
        <w:t>Чтение про себя</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proofErr w:type="gramStart"/>
      <w:r w:rsidRPr="007C4F94">
        <w:rPr>
          <w:rFonts w:ascii="Times New Roman" w:hAnsi="Times New Roman" w:cs="Times New Roman"/>
          <w:sz w:val="24"/>
          <w:szCs w:val="24"/>
        </w:rPr>
        <w:t>Умение самостоятельно читать текст небольшого объема с разными целями: для составления общего впечатления в рамках ознакомительного чтения; для составления общего представления о содержании отдельных глав учебника, детских книг и популярных детских журналов в рамках просмотрового чтения; для привлечения уже пройденного материала в новый контекст в рамках повторного просмотрового чтения; для выяснения существенных подробностей текста в рамках изучающего чтения.</w:t>
      </w:r>
      <w:proofErr w:type="gramEnd"/>
      <w:r w:rsidRPr="007C4F94">
        <w:rPr>
          <w:rFonts w:ascii="Times New Roman" w:hAnsi="Times New Roman" w:cs="Times New Roman"/>
          <w:sz w:val="24"/>
          <w:szCs w:val="24"/>
        </w:rPr>
        <w:t xml:space="preserve"> Умение находить в изучаемом тексте необходимые сведения, а также умение находить в словарях нужные словарные статьи и извлекать из них требуемую информацию в рамках выборочного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b/>
          <w:bCs/>
          <w:sz w:val="24"/>
          <w:szCs w:val="24"/>
        </w:rPr>
        <w:t xml:space="preserve">Говорение (культура речевого высказывания и речевого общения) </w:t>
      </w:r>
      <w:r w:rsidRPr="007C4F94">
        <w:rPr>
          <w:rFonts w:ascii="Times New Roman" w:hAnsi="Times New Roman" w:cs="Times New Roman"/>
          <w:b/>
          <w:sz w:val="24"/>
          <w:szCs w:val="24"/>
        </w:rPr>
        <w:t>Освоение разновидностей монологического высказывания:</w:t>
      </w:r>
      <w:r w:rsidRPr="007C4F94">
        <w:rPr>
          <w:rFonts w:ascii="Times New Roman" w:hAnsi="Times New Roman" w:cs="Times New Roman"/>
          <w:sz w:val="24"/>
          <w:szCs w:val="24"/>
        </w:rPr>
        <w:t xml:space="preserve"> </w:t>
      </w:r>
    </w:p>
    <w:p w:rsidR="007C4F94" w:rsidRPr="007C4F94" w:rsidRDefault="007C4F94" w:rsidP="007C4F94">
      <w:pPr>
        <w:spacing w:before="100" w:beforeAutospacing="1" w:after="100" w:afterAutospacing="1"/>
        <w:ind w:firstLine="567"/>
        <w:contextualSpacing/>
        <w:rPr>
          <w:rFonts w:ascii="Times New Roman" w:hAnsi="Times New Roman" w:cs="Times New Roman"/>
          <w:bCs/>
          <w:sz w:val="24"/>
          <w:szCs w:val="24"/>
        </w:rPr>
      </w:pPr>
      <w:r w:rsidRPr="007C4F94">
        <w:rPr>
          <w:rFonts w:ascii="Times New Roman" w:hAnsi="Times New Roman" w:cs="Times New Roman"/>
          <w:sz w:val="24"/>
          <w:szCs w:val="24"/>
        </w:rPr>
        <w:t>в форме</w:t>
      </w:r>
      <w:r w:rsidRPr="007C4F94">
        <w:rPr>
          <w:rFonts w:ascii="Times New Roman" w:hAnsi="Times New Roman" w:cs="Times New Roman"/>
          <w:bCs/>
          <w:sz w:val="24"/>
          <w:szCs w:val="24"/>
        </w:rPr>
        <w:t xml:space="preserve"> </w:t>
      </w:r>
      <w:r w:rsidRPr="007C4F94">
        <w:rPr>
          <w:rFonts w:ascii="Times New Roman" w:hAnsi="Times New Roman" w:cs="Times New Roman"/>
          <w:sz w:val="24"/>
          <w:szCs w:val="24"/>
        </w:rPr>
        <w:t>краткого или развернутого ответа на вопрос; в форме передачи собственных впечатлений от текста или живописного произведения, а также</w:t>
      </w:r>
      <w:r w:rsidRPr="007C4F94">
        <w:rPr>
          <w:rFonts w:ascii="Times New Roman" w:hAnsi="Times New Roman" w:cs="Times New Roman"/>
          <w:bCs/>
          <w:sz w:val="24"/>
          <w:szCs w:val="24"/>
        </w:rPr>
        <w:t xml:space="preserve"> </w:t>
      </w:r>
      <w:r w:rsidRPr="007C4F94">
        <w:rPr>
          <w:rFonts w:ascii="Times New Roman" w:hAnsi="Times New Roman" w:cs="Times New Roman"/>
          <w:sz w:val="24"/>
          <w:szCs w:val="24"/>
        </w:rPr>
        <w:t>передачи жизненных наблюдений и впечатлений; в форме доказательного суждения с опорой на текст (зачитывание нужного места в тексте).</w:t>
      </w:r>
      <w:r w:rsidRPr="007C4F94">
        <w:rPr>
          <w:rFonts w:ascii="Times New Roman" w:hAnsi="Times New Roman" w:cs="Times New Roman"/>
          <w:bCs/>
          <w:sz w:val="24"/>
          <w:szCs w:val="24"/>
        </w:rPr>
        <w:t xml:space="preserve"> </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b/>
          <w:sz w:val="24"/>
          <w:szCs w:val="24"/>
        </w:rPr>
        <w:t>Освоение особенностей диалогического общения:</w:t>
      </w:r>
      <w:r w:rsidRPr="007C4F94">
        <w:rPr>
          <w:rFonts w:ascii="Times New Roman" w:hAnsi="Times New Roman" w:cs="Times New Roman"/>
          <w:sz w:val="24"/>
          <w:szCs w:val="24"/>
        </w:rPr>
        <w:t xml:space="preserve"> </w:t>
      </w:r>
    </w:p>
    <w:p w:rsidR="007C4F94" w:rsidRPr="007C4F94" w:rsidRDefault="007C4F94" w:rsidP="007C4F94">
      <w:pPr>
        <w:spacing w:before="100" w:beforeAutospacing="1" w:after="100" w:afterAutospacing="1"/>
        <w:ind w:firstLine="567"/>
        <w:contextualSpacing/>
        <w:rPr>
          <w:rFonts w:ascii="Times New Roman" w:hAnsi="Times New Roman" w:cs="Times New Roman"/>
          <w:bCs/>
          <w:sz w:val="24"/>
          <w:szCs w:val="24"/>
        </w:rPr>
      </w:pPr>
      <w:r w:rsidRPr="007C4F94">
        <w:rPr>
          <w:rFonts w:ascii="Times New Roman" w:hAnsi="Times New Roman" w:cs="Times New Roman"/>
          <w:sz w:val="24"/>
          <w:szCs w:val="24"/>
        </w:rPr>
        <w:t>умение слушать высказывания собеседника и выражать к ним свое отношение</w:t>
      </w:r>
      <w:r w:rsidRPr="007C4F94">
        <w:rPr>
          <w:rFonts w:ascii="Times New Roman" w:hAnsi="Times New Roman" w:cs="Times New Roman"/>
          <w:bCs/>
          <w:sz w:val="24"/>
          <w:szCs w:val="24"/>
        </w:rPr>
        <w:t xml:space="preserve"> </w:t>
      </w:r>
      <w:r w:rsidRPr="007C4F94">
        <w:rPr>
          <w:rFonts w:ascii="Times New Roman" w:hAnsi="Times New Roman" w:cs="Times New Roman"/>
          <w:sz w:val="24"/>
          <w:szCs w:val="24"/>
        </w:rPr>
        <w:t>(согласие/несогласие). Умение спорить, опираясь на содержание</w:t>
      </w:r>
      <w:r w:rsidRPr="007C4F94">
        <w:rPr>
          <w:rFonts w:ascii="Times New Roman" w:hAnsi="Times New Roman" w:cs="Times New Roman"/>
          <w:bCs/>
          <w:sz w:val="24"/>
          <w:szCs w:val="24"/>
        </w:rPr>
        <w:t xml:space="preserve"> </w:t>
      </w:r>
      <w:r w:rsidRPr="007C4F94">
        <w:rPr>
          <w:rFonts w:ascii="Times New Roman" w:hAnsi="Times New Roman" w:cs="Times New Roman"/>
          <w:sz w:val="24"/>
          <w:szCs w:val="24"/>
        </w:rPr>
        <w:t>текста, а не на собственные эмоции.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Этическая сторона диалогического общения — использование норм речевого этикета и воспитание сострадательного отношения к проигравшей в споре стороне — рассматривается системно на занятиях по развитию речи в рамках уроков русского языка.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sz w:val="24"/>
          <w:szCs w:val="24"/>
        </w:rPr>
      </w:pPr>
      <w:r w:rsidRPr="007C4F94">
        <w:rPr>
          <w:rFonts w:ascii="Times New Roman" w:hAnsi="Times New Roman" w:cs="Times New Roman"/>
          <w:b/>
          <w:bCs/>
          <w:sz w:val="24"/>
          <w:szCs w:val="24"/>
        </w:rPr>
        <w:t>Письмо (культура письменной речи)</w:t>
      </w:r>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proofErr w:type="gramStart"/>
      <w:r w:rsidRPr="007C4F94">
        <w:rPr>
          <w:rFonts w:ascii="Times New Roman" w:hAnsi="Times New Roman" w:cs="Times New Roman"/>
          <w:sz w:val="24"/>
          <w:szCs w:val="24"/>
        </w:rPr>
        <w:t>Освоение жанра письма в процессе предметной переписки с научным клубом младшего школьника «Ключ и заря»: умение самостоятельно заполнить два конверта (адресата и адресанта), использовать формулы вежливости в начале и в конце письма; отвечать на вопросы учебника и выполнять творческие задания (специальные вопросы и задания в конце каждой четверти, адресованные членам клуба и предназначенные для переписки).</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sz w:val="24"/>
          <w:szCs w:val="24"/>
        </w:rPr>
      </w:pPr>
      <w:r w:rsidRPr="007C4F94">
        <w:rPr>
          <w:rFonts w:ascii="Times New Roman" w:hAnsi="Times New Roman" w:cs="Times New Roman"/>
          <w:sz w:val="24"/>
          <w:szCs w:val="24"/>
        </w:rPr>
        <w:t>Накопление опыта предметной переписки: научиться реагировать на получение писем из клуба, отвечать на вопросы, заданные не только в учебнике, но и в этих письмах.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Различение видов текста (текст-повествование, текст-описание, текст-рассуждение) и их практическое освоение в форме мини сочинений; краткие сочинения по личным наблюдениям и впечатлениям; сочинения по живописным произведениям; письменное составление аннотаций к отдельным произведениям и сборникам произведений; обучение культуре предметной и бытовой переписки (написание писем и поздравительных открыток, формулы вежливости); использование в письменной речи средств художественной выразительности (сравнений, олицетворений, синонимов, антонимов) — весь этот круг задач решается в комплекте «Перспективная начальная школа» на уроках русского языка средствами раздела «Развитие речи» (см. учебники «Русский язык» 2, 3, 4 классы, часть 2).</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Работа с текстом художественного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Анализ заголовка в целях прогнозирования содержания текста и повторный анализ заголовка после прочтения текста. Аспектный анализ текста (через систему вопросов и заданий), определение его эмоционально-смысловых доминант (основная мысль в басне, главные переживания в лирическом стихотворении, противоположные позиции героев и авторский вывод в рассказе, основная интонация в колыбельной песне, былине, гимне и т. д.). Определение особенностей построения текста, выделение ключевых действующих лиц, выявление средств художественной выразительности. Умение определить характер героя (через его словесный портрет, анализ поступков, речевое поведение, через авторский комментарий), проследить развитие характера героя во времени, реконструировать мотивы его поступков; сравнительный анализ поведения разных героев и способность выработать собственную оценку их поведения. Обнаружение (при помощи учителя) авторской позиции в прозаических текстах и направления авторских переживаний в лирических текстах.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Cs/>
          <w:sz w:val="24"/>
          <w:szCs w:val="24"/>
        </w:rPr>
        <w:t>В результате работы с текстом:</w:t>
      </w:r>
      <w:r w:rsidRPr="007C4F94">
        <w:rPr>
          <w:rFonts w:ascii="Times New Roman" w:hAnsi="Times New Roman" w:cs="Times New Roman"/>
          <w:iCs/>
          <w:sz w:val="24"/>
          <w:szCs w:val="24"/>
        </w:rPr>
        <w:t xml:space="preserve"> </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умение выделять в тексте разные сюжетные линии; видеть разные точки зрения или позиции, транслируемые героями; устанавливать причинно-следственные связи в развитии сюжета и в поведении героев; </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понимать авторскую точку зрения (этому учащиеся получат возможность научиться); </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выделять основную мысль текста (этому учащиеся получат возможность научиться); </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обнаруживать выразительные средства и понимать смысл их использования.</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Работа с учебными и научно-популярными текстами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Обучение структурированию научно-популярного и учебного текстов, выделению в тексте отдельных частей, ключевых слов, составлению плана пересказа ведется в комплекте «Перспективная начальная школа» на уроках русского языка средствами раздела «Развитие речи» (см. учебники «Русский язык» 2, 3, 4 классы, часть 2).</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Формирование библиографической культуры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Умение пользоваться аппаратом учебника (страницей «Содержание» или «Оглавление», системой условных обозначений), навыки работы с дополнительными текстами и иллюстрациями. Представление о книге-сборнике, книге-произведении, о периодической печати, о справочной литературе. Практическое умение составить монографический (без использования термина), жанровый и тематический сборники, опираясь на содержание учебника «Литературное чтение».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Систематическое использование словарной и справочной литературы на уроках и в домашних условиях (с опорой на систему учебных словарей, входящих в комплект «Перспективная начальная школа», а именно в учебник «Русский язык», часть 2, соответствующего года обучения). Представление об алфавитном каталоге библиотеки.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Практическое использование фондов школьной библиотеки в учебном процессе для решения конкретных задач, сформулированных в методическом аппарате учебника.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Знакомство с книгой как с особым видом искусства, изучение ее элементов, а также практическое освоение жанра аннотации — все эти задачи в комплекте «Перспективная начальная школа» решаются в учебнике «Русский язык» средствами раздела «Развитие речи».</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Cs/>
          <w:iCs/>
          <w:sz w:val="24"/>
          <w:szCs w:val="24"/>
        </w:rPr>
        <w:t xml:space="preserve"> </w:t>
      </w:r>
      <w:r w:rsidRPr="007C4F94">
        <w:rPr>
          <w:rFonts w:ascii="Times New Roman" w:hAnsi="Times New Roman" w:cs="Times New Roman"/>
          <w:b/>
          <w:bCs/>
          <w:iCs/>
          <w:sz w:val="24"/>
          <w:szCs w:val="24"/>
        </w:rPr>
        <w:t>Литературоведческая пропедевтика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Представление о фольклорных произведениях (древнее происхождение; существование в устных формах и способность транслировать содержание во времени за счет устойчивости жанровых и сюжетно-композиционных структур, за счет фигуры повтора). Жанровое разнообразие фольклорных произведений (докучная и кумулятивная сказка; сказки о животных, волшебные и бытовые сказки; малые фольклорные формы: загадки, </w:t>
      </w:r>
      <w:proofErr w:type="spellStart"/>
      <w:r w:rsidRPr="007C4F94">
        <w:rPr>
          <w:rFonts w:ascii="Times New Roman" w:hAnsi="Times New Roman" w:cs="Times New Roman"/>
          <w:iCs/>
          <w:sz w:val="24"/>
          <w:szCs w:val="24"/>
        </w:rPr>
        <w:t>заклички</w:t>
      </w:r>
      <w:proofErr w:type="spellEnd"/>
      <w:r w:rsidRPr="007C4F94">
        <w:rPr>
          <w:rFonts w:ascii="Times New Roman" w:hAnsi="Times New Roman" w:cs="Times New Roman"/>
          <w:iCs/>
          <w:sz w:val="24"/>
          <w:szCs w:val="24"/>
        </w:rPr>
        <w:t xml:space="preserve">, считалки, </w:t>
      </w:r>
      <w:proofErr w:type="spellStart"/>
      <w:r w:rsidRPr="007C4F94">
        <w:rPr>
          <w:rFonts w:ascii="Times New Roman" w:hAnsi="Times New Roman" w:cs="Times New Roman"/>
          <w:iCs/>
          <w:sz w:val="24"/>
          <w:szCs w:val="24"/>
        </w:rPr>
        <w:t>потешки</w:t>
      </w:r>
      <w:proofErr w:type="spellEnd"/>
      <w:r w:rsidRPr="007C4F94">
        <w:rPr>
          <w:rFonts w:ascii="Times New Roman" w:hAnsi="Times New Roman" w:cs="Times New Roman"/>
          <w:iCs/>
          <w:sz w:val="24"/>
          <w:szCs w:val="24"/>
        </w:rPr>
        <w:t>, колыбельные песенки, пословицы и т. д.). Различение фольклорных произведений (мир общинных ценностей) и авторских произведений (мир индивидуальных переживаний). Представление о жанрах басни и былины как о пограничных жанрах (басни — авторские произведения, укорененные в сказке о животных и в фольклорном мире ценностей; былины — фольклорные произведения с элементами конкретно-исторических реалий).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Cs/>
          <w:sz w:val="24"/>
          <w:szCs w:val="24"/>
        </w:rPr>
        <w:t>Авторская литература:</w:t>
      </w:r>
      <w:r w:rsidRPr="007C4F94">
        <w:rPr>
          <w:rFonts w:ascii="Times New Roman" w:hAnsi="Times New Roman" w:cs="Times New Roman"/>
          <w:iCs/>
          <w:sz w:val="24"/>
          <w:szCs w:val="24"/>
        </w:rPr>
        <w:t xml:space="preserve"> жанры рассказа и литературной сказки, авторская поэзия. Особенности стихотворного текста (ритм, рифма).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Различение парной, перекрестной и охватывающей рифмы и понимание содержательности каждого конкретного вида рифмы.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Освоение понятий «тема» и «основная мысль», а также «основное переживание» героя произведения. Практическое различение произведений разного жанрового характера (без освоения понятия «жанр»). Практическое освоение представления о сюжете и о бродячих сюжетах (без освоения термина «сюжет», вводится термин «история»). Представление о герое произведения, об авторе-рассказчике. Практическое различение в текстах и уяснение смысла использования средств художественной выразительности: олицетворения, сравнения, гиперболы, контраста, звукописи, фигуры повтора.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Работа с текстами разных видов и жанров литературы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Определение принадлежности текста к фольклорному миру или кругу авторских произведений (от указания формальных примет до понимания разной степени разработанности характеров героев, наличия/отсутствия в тексте слоя индивидуальных переживаний, обнаружения разного мира ценностей — коллективных или индивидуальных).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 xml:space="preserve">Понимание жанровых особенностей текста (волшебная сказка, докучная сказка, рассказ, небылица, колыбельная песенка, </w:t>
      </w:r>
      <w:proofErr w:type="spellStart"/>
      <w:r w:rsidRPr="007C4F94">
        <w:rPr>
          <w:rFonts w:ascii="Times New Roman" w:hAnsi="Times New Roman" w:cs="Times New Roman"/>
          <w:iCs/>
          <w:sz w:val="24"/>
          <w:szCs w:val="24"/>
        </w:rPr>
        <w:t>закличка</w:t>
      </w:r>
      <w:proofErr w:type="spellEnd"/>
      <w:r w:rsidRPr="007C4F94">
        <w:rPr>
          <w:rFonts w:ascii="Times New Roman" w:hAnsi="Times New Roman" w:cs="Times New Roman"/>
          <w:iCs/>
          <w:sz w:val="24"/>
          <w:szCs w:val="24"/>
        </w:rPr>
        <w:t xml:space="preserve">, гимн и т. д.) и начальные умения </w:t>
      </w:r>
      <w:r w:rsidRPr="007C4F94">
        <w:rPr>
          <w:rFonts w:ascii="Times New Roman" w:hAnsi="Times New Roman" w:cs="Times New Roman"/>
          <w:iCs/>
          <w:sz w:val="24"/>
          <w:szCs w:val="24"/>
        </w:rPr>
        <w:lastRenderedPageBreak/>
        <w:t>выявлять и обосновывать жанровую принадлежность текста, опираясь на его ярко выраженные жанровые особенности (наличие волшебного мира, а также волшебных предметов и/ или помощников в волшебной сказке; наличие композиции, замыкающей события в круговое движение в докучной сказке;</w:t>
      </w:r>
      <w:proofErr w:type="gramEnd"/>
      <w:r w:rsidRPr="007C4F94">
        <w:rPr>
          <w:rFonts w:ascii="Times New Roman" w:hAnsi="Times New Roman" w:cs="Times New Roman"/>
          <w:iCs/>
          <w:sz w:val="24"/>
          <w:szCs w:val="24"/>
        </w:rPr>
        <w:t xml:space="preserve"> наличие обращения к природному явлению с просьбой о помощи в </w:t>
      </w:r>
      <w:proofErr w:type="spellStart"/>
      <w:r w:rsidRPr="007C4F94">
        <w:rPr>
          <w:rFonts w:ascii="Times New Roman" w:hAnsi="Times New Roman" w:cs="Times New Roman"/>
          <w:iCs/>
          <w:sz w:val="24"/>
          <w:szCs w:val="24"/>
        </w:rPr>
        <w:t>закличке</w:t>
      </w:r>
      <w:proofErr w:type="spellEnd"/>
      <w:r w:rsidRPr="007C4F94">
        <w:rPr>
          <w:rFonts w:ascii="Times New Roman" w:hAnsi="Times New Roman" w:cs="Times New Roman"/>
          <w:iCs/>
          <w:sz w:val="24"/>
          <w:szCs w:val="24"/>
        </w:rPr>
        <w:t xml:space="preserve"> и т. д.).</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Понимание разницы между художественным и научно-популярным текстами. Умение доказательно показать принадлежность текста к кругу художественных или научно-популярных текстов (через анализ целей создания текстов, их содержания и средств выразительности).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Понимание отличий прозаического и поэтического текстов (от указания формальных примет — наличия/отсутствия рифмы до понимания разницы создаваемых картин мира — мира внешней событийности и мира внутренних переживаний). Умение реконструировать (при помощи учителя) позицию автора в любом авторском тексте, а также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понимать переживания героя (или лирического героя) в лирическом стихотворении.</w:t>
      </w:r>
    </w:p>
    <w:p w:rsidR="007C4F94" w:rsidRPr="007C4F94" w:rsidRDefault="007C4F94" w:rsidP="007C4F94">
      <w:pPr>
        <w:spacing w:before="100" w:beforeAutospacing="1" w:after="100" w:afterAutospacing="1"/>
        <w:ind w:firstLine="567"/>
        <w:contextualSpacing/>
        <w:rPr>
          <w:rFonts w:ascii="Times New Roman" w:hAnsi="Times New Roman" w:cs="Times New Roman"/>
          <w:bCs/>
          <w:iCs/>
          <w:sz w:val="24"/>
          <w:szCs w:val="24"/>
        </w:rPr>
      </w:pPr>
      <w:r w:rsidRPr="007C4F94">
        <w:rPr>
          <w:rFonts w:ascii="Times New Roman" w:hAnsi="Times New Roman" w:cs="Times New Roman"/>
          <w:b/>
          <w:bCs/>
          <w:iCs/>
          <w:sz w:val="24"/>
          <w:szCs w:val="24"/>
        </w:rPr>
        <w:t>Работа с произведениями разных видов искусства</w:t>
      </w:r>
      <w:r w:rsidRPr="007C4F94">
        <w:rPr>
          <w:rFonts w:ascii="Times New Roman" w:hAnsi="Times New Roman" w:cs="Times New Roman"/>
          <w:bCs/>
          <w:iCs/>
          <w:sz w:val="24"/>
          <w:szCs w:val="24"/>
        </w:rPr>
        <w:t xml:space="preserve"> (литература, живопись, прикладное искусство, скульптура, музыка)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Представление о литературе как об одном из видов искусства (наряду с живописью, музыкой и т. д.). С равнение особенностей мировосприятия писателя/поэта, живописца и композитора (на материале близких концептуально тематически литературных, живописных и музыкальных произведений). Способность произведений, принадлежащих к разным видам искусства, транслировать сходные мысли и выражать похожие переживания авторов-создателей.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Представление о литературе как явлении художественной культуры (наряду с живописью, скульптурой, мелкой пластикой, прикладным искусством). С равнение произведений, принадлежащих к разным видам искусства, для обнаружения сходства воссозданных в них картин мира.</w:t>
      </w:r>
    </w:p>
    <w:p w:rsidR="007C4F94" w:rsidRPr="007C4F94" w:rsidRDefault="007C4F94" w:rsidP="007C4F94">
      <w:pPr>
        <w:spacing w:before="100" w:beforeAutospacing="1" w:after="100" w:afterAutospacing="1"/>
        <w:ind w:firstLine="567"/>
        <w:contextualSpacing/>
        <w:rPr>
          <w:rFonts w:ascii="Times New Roman" w:hAnsi="Times New Roman" w:cs="Times New Roman"/>
          <w:bCs/>
          <w:iCs/>
          <w:sz w:val="24"/>
          <w:szCs w:val="24"/>
        </w:rPr>
      </w:pPr>
      <w:r w:rsidRPr="007C4F94">
        <w:rPr>
          <w:rFonts w:ascii="Times New Roman" w:hAnsi="Times New Roman" w:cs="Times New Roman"/>
          <w:b/>
          <w:bCs/>
          <w:iCs/>
          <w:sz w:val="24"/>
          <w:szCs w:val="24"/>
        </w:rPr>
        <w:t>Элементы творческой деятельности</w:t>
      </w:r>
      <w:r w:rsidRPr="007C4F94">
        <w:rPr>
          <w:rFonts w:ascii="Times New Roman" w:hAnsi="Times New Roman" w:cs="Times New Roman"/>
          <w:bCs/>
          <w:iCs/>
          <w:sz w:val="24"/>
          <w:szCs w:val="24"/>
        </w:rPr>
        <w:t xml:space="preserve"> (интерпретация литературного текста, живописного и музыкального произведений)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Чтение художественного произведения (или его фрагментов) по ролям и по цепочке (в том числе и с опорой на цветовое маркирование).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Умение читать выразительно поэтический и прозаический текст на основе восприятия и передачи художественных особенностей текста, выражения собственного отношения к тексту и в соответствии с выработанными критериями выразительного чтения (понимание содержания прочитанного, умение осознанно выбирать интонацию, темп чтения и делать необходимые паузы в соответствии с особенностями текста).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Умение рассматривать иллюстрации в учебнике и репродукции живописных про</w:t>
      </w:r>
      <w:r>
        <w:rPr>
          <w:rFonts w:ascii="Times New Roman" w:hAnsi="Times New Roman" w:cs="Times New Roman"/>
          <w:iCs/>
          <w:sz w:val="24"/>
          <w:szCs w:val="24"/>
        </w:rPr>
        <w:t>изведений в разделе «Музейный Д</w:t>
      </w:r>
      <w:r w:rsidRPr="007C4F94">
        <w:rPr>
          <w:rFonts w:ascii="Times New Roman" w:hAnsi="Times New Roman" w:cs="Times New Roman"/>
          <w:iCs/>
          <w:sz w:val="24"/>
          <w:szCs w:val="24"/>
        </w:rPr>
        <w:t>ом», сравнивать их с художественными текстами с точки зрения выраженных в них мыслей, чувств и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Практическое освоение малых фольклорных жанров (загадки, </w:t>
      </w:r>
      <w:proofErr w:type="spellStart"/>
      <w:r w:rsidRPr="007C4F94">
        <w:rPr>
          <w:rFonts w:ascii="Times New Roman" w:hAnsi="Times New Roman" w:cs="Times New Roman"/>
          <w:iCs/>
          <w:sz w:val="24"/>
          <w:szCs w:val="24"/>
        </w:rPr>
        <w:t>заклички</w:t>
      </w:r>
      <w:proofErr w:type="spellEnd"/>
      <w:r w:rsidRPr="007C4F94">
        <w:rPr>
          <w:rFonts w:ascii="Times New Roman" w:hAnsi="Times New Roman" w:cs="Times New Roman"/>
          <w:iCs/>
          <w:sz w:val="24"/>
          <w:szCs w:val="24"/>
        </w:rPr>
        <w:t xml:space="preserve">, считалки, небылицы, колыбельные): сочинение собственных текстов и </w:t>
      </w:r>
      <w:proofErr w:type="spellStart"/>
      <w:r w:rsidRPr="007C4F94">
        <w:rPr>
          <w:rFonts w:ascii="Times New Roman" w:hAnsi="Times New Roman" w:cs="Times New Roman"/>
          <w:iCs/>
          <w:sz w:val="24"/>
          <w:szCs w:val="24"/>
        </w:rPr>
        <w:t>инсценирование</w:t>
      </w:r>
      <w:proofErr w:type="spellEnd"/>
      <w:r w:rsidRPr="007C4F94">
        <w:rPr>
          <w:rFonts w:ascii="Times New Roman" w:hAnsi="Times New Roman" w:cs="Times New Roman"/>
          <w:iCs/>
          <w:sz w:val="24"/>
          <w:szCs w:val="24"/>
        </w:rPr>
        <w:t xml:space="preserve"> их с помощью выразительных средств (мимики, жестов, интонации).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Способность устно и письменно (в виде высказываний и коротких сочинений) делиться своими личными впечатлениями и наблюдениями, возникшими в ходе обсуждения литературных текстов, живописных и музыкальных произведений.</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Круг детского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Произведения устного народного творчества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lastRenderedPageBreak/>
        <w:t xml:space="preserve">Малые жанры фольклора (прибаутки, считалки, небылицы, скороговорки, загадки, </w:t>
      </w:r>
      <w:proofErr w:type="spellStart"/>
      <w:r w:rsidRPr="007C4F94">
        <w:rPr>
          <w:rFonts w:ascii="Times New Roman" w:hAnsi="Times New Roman" w:cs="Times New Roman"/>
          <w:iCs/>
          <w:sz w:val="24"/>
          <w:szCs w:val="24"/>
        </w:rPr>
        <w:t>заклички</w:t>
      </w:r>
      <w:proofErr w:type="spellEnd"/>
      <w:r w:rsidRPr="007C4F94">
        <w:rPr>
          <w:rFonts w:ascii="Times New Roman" w:hAnsi="Times New Roman" w:cs="Times New Roman"/>
          <w:iCs/>
          <w:sz w:val="24"/>
          <w:szCs w:val="24"/>
        </w:rPr>
        <w:t>); народные сказки (докучные, кумулятивные, сказки о животных, бытовые, волшебные); пословицы и поговорки.</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Авторские произведения, укорененные в фольклоре (былины, басни, гимны).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Литературные авторские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Произведения классиков отечественной литературы XIX–XX веков</w:t>
      </w:r>
      <w:proofErr w:type="gramStart"/>
      <w:r w:rsidRPr="007C4F94">
        <w:rPr>
          <w:rFonts w:ascii="Times New Roman" w:hAnsi="Times New Roman" w:cs="Times New Roman"/>
          <w:iCs/>
          <w:sz w:val="24"/>
          <w:szCs w:val="24"/>
        </w:rPr>
        <w:t>.</w:t>
      </w:r>
      <w:proofErr w:type="gramEnd"/>
      <w:r w:rsidRPr="007C4F94">
        <w:rPr>
          <w:rFonts w:ascii="Times New Roman" w:hAnsi="Times New Roman" w:cs="Times New Roman"/>
          <w:iCs/>
          <w:sz w:val="24"/>
          <w:szCs w:val="24"/>
        </w:rPr>
        <w:t xml:space="preserve"> (</w:t>
      </w:r>
      <w:proofErr w:type="gramStart"/>
      <w:r w:rsidRPr="007C4F94">
        <w:rPr>
          <w:rFonts w:ascii="Times New Roman" w:hAnsi="Times New Roman" w:cs="Times New Roman"/>
          <w:iCs/>
          <w:sz w:val="24"/>
          <w:szCs w:val="24"/>
        </w:rPr>
        <w:t>с</w:t>
      </w:r>
      <w:proofErr w:type="gramEnd"/>
      <w:r w:rsidRPr="007C4F94">
        <w:rPr>
          <w:rFonts w:ascii="Times New Roman" w:hAnsi="Times New Roman" w:cs="Times New Roman"/>
          <w:iCs/>
          <w:sz w:val="24"/>
          <w:szCs w:val="24"/>
        </w:rPr>
        <w:t>тихотворения, рассказы, волшебные сказки в стихах, повесть).</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Произведения классиков детской литературы (стихотворения, рассказы, сказки, сказочные повести).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Произведения современной отечественной (с учетом многонациональности России) и зарубежной литературы (стихотворения, рассказы, сказки, сказочная повесть).</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Разные виды книг: историческая, приключенческая, фантастическая, научно-популярная, справочно-энциклопедическая литература; детские периодические издания (детские журналы).</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ЦЕННОСТНЫЕ ОРИЕНТИРЫ СОДЕРЖАНИЯ УЧЕБНОГО ПРЕДМЕТА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Ценностные ориентиры содержания образования сформулированы в Стандарте и Образовательной программе. В силу особенностей учебного предмета выделяем:</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Ценность патриотизма, гражданственности — любовь к России, своему народу, своему краю; служение Отечеству.</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 Ценность нравственных чувств — нравственный выбор; справедливость; милосердие; честь; достоинство; уважение к родителям; уважение достоинства человека, ответственность и чувство долга; забота и помощь, мораль, честность, щедрость, забота о старших и младших; толерантность.</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Ценность трудолюбия, творческого отношения к учению, труду, жизни — уважение к труду; творчество и созидание; стремление к познанию и истине; целеустремленность и настойчивость; бережливость; трудолюбие.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Ценность природы, окружающей среды — родная земля; заповедная природа; экологическое сознание.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Ценность прекрасного — красота; гармония; духовный мир человека; эстетическое развитие, самовыражение в творчестве и искусстве. Система ценностей важна, они дополняют друг друга и обеспечивают развитие личности на основе отечественных духовных, нравственных и культурных традиций.</w:t>
      </w:r>
    </w:p>
    <w:p w:rsidR="007C4F94" w:rsidRPr="007C4F94" w:rsidRDefault="007C4F94" w:rsidP="007C4F94">
      <w:pPr>
        <w:spacing w:before="100" w:beforeAutospacing="1" w:after="100" w:afterAutospacing="1"/>
        <w:ind w:firstLine="567"/>
        <w:contextualSpacing/>
        <w:jc w:val="center"/>
        <w:rPr>
          <w:rFonts w:ascii="Times New Roman" w:hAnsi="Times New Roman" w:cs="Times New Roman"/>
          <w:b/>
          <w:bCs/>
          <w:iCs/>
          <w:sz w:val="24"/>
          <w:szCs w:val="24"/>
        </w:rPr>
      </w:pPr>
      <w:r w:rsidRPr="007C4F94">
        <w:rPr>
          <w:rFonts w:ascii="Times New Roman" w:hAnsi="Times New Roman" w:cs="Times New Roman"/>
          <w:b/>
          <w:bCs/>
          <w:iCs/>
          <w:sz w:val="24"/>
          <w:szCs w:val="24"/>
        </w:rPr>
        <w:t>ПРЕДМЕТНЫЕ РЕЗУЛЬТАТЫ УЧЕБНОЙ ПРОГРАММЫ</w:t>
      </w:r>
    </w:p>
    <w:p w:rsidR="007C4F94" w:rsidRPr="007C4F94" w:rsidRDefault="007C4F94" w:rsidP="007C4F94">
      <w:pPr>
        <w:spacing w:before="100" w:beforeAutospacing="1" w:after="100" w:afterAutospacing="1"/>
        <w:ind w:firstLine="567"/>
        <w:contextualSpacing/>
        <w:rPr>
          <w:rFonts w:ascii="Times New Roman" w:hAnsi="Times New Roman" w:cs="Times New Roman"/>
          <w:b/>
          <w:iCs/>
          <w:sz w:val="24"/>
          <w:szCs w:val="24"/>
        </w:rPr>
      </w:pPr>
      <w:r w:rsidRPr="007C4F94">
        <w:rPr>
          <w:rFonts w:ascii="Times New Roman" w:hAnsi="Times New Roman" w:cs="Times New Roman"/>
          <w:bCs/>
          <w:iCs/>
          <w:sz w:val="24"/>
          <w:szCs w:val="24"/>
        </w:rPr>
        <w:t xml:space="preserve">В результате обучения в начальной школе </w:t>
      </w:r>
      <w:r w:rsidRPr="007C4F94">
        <w:rPr>
          <w:rFonts w:ascii="Times New Roman" w:hAnsi="Times New Roman" w:cs="Times New Roman"/>
          <w:iCs/>
          <w:sz w:val="24"/>
          <w:szCs w:val="24"/>
        </w:rPr>
        <w:t xml:space="preserve">будет обеспечена готовность школьников к получению дальнейшего образования в основной школе </w:t>
      </w:r>
      <w:proofErr w:type="gramStart"/>
      <w:r w:rsidRPr="007C4F94">
        <w:rPr>
          <w:rFonts w:ascii="Times New Roman" w:hAnsi="Times New Roman" w:cs="Times New Roman"/>
          <w:iCs/>
          <w:sz w:val="24"/>
          <w:szCs w:val="24"/>
        </w:rPr>
        <w:t>и достигнут</w:t>
      </w:r>
      <w:proofErr w:type="gramEnd"/>
      <w:r w:rsidRPr="007C4F94">
        <w:rPr>
          <w:rFonts w:ascii="Times New Roman" w:hAnsi="Times New Roman" w:cs="Times New Roman"/>
          <w:iCs/>
          <w:sz w:val="24"/>
          <w:szCs w:val="24"/>
        </w:rPr>
        <w:t xml:space="preserve"> необходимый уровень их общекультурного и литературного развития. </w:t>
      </w:r>
      <w:r w:rsidRPr="007C4F94">
        <w:rPr>
          <w:rFonts w:ascii="Times New Roman" w:hAnsi="Times New Roman" w:cs="Times New Roman"/>
          <w:b/>
          <w:iCs/>
          <w:sz w:val="24"/>
          <w:szCs w:val="24"/>
        </w:rPr>
        <w:t>Выпускник:</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сможет работать с текстом: выделять нужную информацию и использовать ее в разных учебных целях; ориентироваться в книге и работать сразу с несколькими источниками информации; пользоваться словарями, периодическими изданиями и фондом школьной библиотеки;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накопит опыт понимания того, что литература — это искусство слова, один из видов искусства (наряду с другими видами) и явление художественной культуры;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получит возможность осознать значение литературного чтения в формировании собственной культуры и мировосприятия, спрофилировать свою нравственно-этическую ориентацию (накопив в ходе анализа произведений и их обсуждения опыт моральных оценок и нравственного выбора);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 овладеет элементарным инструментарием анализа и оценки произведений литературы: определением их эстетической ценности и выявлением их нравственного смысла.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ПЛАНИРУЕМЫЕ РЕЗУЛЬТАТЫ ОСВОЕНИЯ УЧЕБНОЙ ПРОГРАММЫ ПО КУРСУ «ЛИТЕРАТУРНОЕ ЧТЕНИЕ» К КОНЦУ 4-ГО ГОДА ОБУЧЕНИЯ</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«Виды речевой и читательской деятельности»</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Выпускник научится: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читать про себя в процессе ознакомительного, просмотрового чтения, выборочного и изучающего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грамотно писать письма и отвечать на полученные письма в процессе предметной переписки с сотрудниками научного клуба младшего школьника «Ключ и заря»;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определять тему и главную мысль произведения; делить текст на смысловые части, составлять план текста и использовать его для пересказа; пересказывать те</w:t>
      </w:r>
      <w:proofErr w:type="gramStart"/>
      <w:r w:rsidRPr="007C4F94">
        <w:rPr>
          <w:rFonts w:ascii="Times New Roman" w:hAnsi="Times New Roman" w:cs="Times New Roman"/>
          <w:iCs/>
          <w:sz w:val="24"/>
          <w:szCs w:val="24"/>
        </w:rPr>
        <w:t>кст кр</w:t>
      </w:r>
      <w:proofErr w:type="gramEnd"/>
      <w:r w:rsidRPr="007C4F94">
        <w:rPr>
          <w:rFonts w:ascii="Times New Roman" w:hAnsi="Times New Roman" w:cs="Times New Roman"/>
          <w:iCs/>
          <w:sz w:val="24"/>
          <w:szCs w:val="24"/>
        </w:rPr>
        <w:t>атко и подробно;</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представлять содержание основных литературных произведений, изученных в классе, указывать их авторов и названия;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перечислять названия двух-трех детских журналов и пересказывать их основное содержание (на уровне рубрик);</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характеризовать героев произведений; сравнивать характеры героев одного и разных произведений; выявлять авторское отношение к герою;</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читать наизусть (по выбору) стихотворные произведения или отрывки из них, спокойно воспринимать замечания и критику одноклассников по поводу своей манеры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обосновывать свое высказывание о литературном произведении или герое, подтверждать его фрагментами или отдельными строчками из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 ориентироваться в книге по ее элементам (автор, название, титульный лист, страница «Содержание» или «Оглавление», аннотация, иллюстрации);</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составлять тематический, жанровый и монографический сборники произведений; составлять аннотацию на отдельное произведение и на сборники произведений;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делать самостоятельный выбор книг в библиотеке в целях решения разных задач (чтение согласно рекомендованному списку; подготовка устного сообщения на определенную тему);</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высказывать оценочные суждения о героях прочитанных произведений и тактично воспринимать мнения одноклассников;</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самостоятельно работать с разными источниками информации включая словари и справочники разного направления).</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«Литературоведческая пропедевтика»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Выпускник научится: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представлять основной вектор движения художественной культуры: от народного творчества к авторским формам;</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отличать народные произведения от авторских;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 находить и различать средства художественной выразительности в авторской литературе (сравнение, олицетворение, гипербола (называем «преувеличением»), звукопись, контраст, повтор, разные типы рифмы).</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Выпускник в процессе самостоятельной, парной, групповой и коллективной работы получит возможность научиться: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 отслеживать особенности мифологического восприятия мира в сказках народов мира, в старославянских легендах и русских народных сказках;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отслеживать проникновение фабульных элементов истории (в виде примет конкретно-исторического времени, исторических и географических названий) в жанры устного народного творчества - волшебной сказки и былины;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представлять жизнь жанров фольклора во времени (эволюция жанра волшебной сказки; сохранение жанровых особенностей гимна);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обнаруживать связь смысла стихотворения с избранной поэтом стихотворной формой (на примере классической и современной поэзии);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понимать роль творческой биографии писателя (поэта, художника) в создании художественного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понимать, что произведения, принадлежащие к разным видам искусства (литературные, музыкальные, живописные) могут сравниваться не только на основе их тематического сходства, но и на основе сходства или различия мировосприятия их авторов (выраженных в произведении мыслей и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«Элементы творческой деятельности учащихся»</w:t>
      </w:r>
    </w:p>
    <w:p w:rsidR="007C4F94" w:rsidRPr="007C4F94" w:rsidRDefault="007C4F94" w:rsidP="007C4F94">
      <w:pPr>
        <w:spacing w:before="100" w:beforeAutospacing="1" w:after="100" w:afterAutospacing="1"/>
        <w:ind w:firstLine="567"/>
        <w:contextualSpacing/>
        <w:rPr>
          <w:rFonts w:ascii="Times New Roman" w:hAnsi="Times New Roman" w:cs="Times New Roman"/>
          <w:bCs/>
          <w:iCs/>
          <w:sz w:val="24"/>
          <w:szCs w:val="24"/>
        </w:rPr>
      </w:pPr>
      <w:r w:rsidRPr="007C4F94">
        <w:rPr>
          <w:rFonts w:ascii="Times New Roman" w:hAnsi="Times New Roman" w:cs="Times New Roman"/>
          <w:bCs/>
          <w:iCs/>
          <w:sz w:val="24"/>
          <w:szCs w:val="24"/>
        </w:rPr>
        <w:t xml:space="preserve">Выпускник в процессе самостоятельной, парной, групповой и коллективной работы получит возможность </w:t>
      </w:r>
      <w:r w:rsidRPr="007C4F94">
        <w:rPr>
          <w:rFonts w:ascii="Times New Roman" w:hAnsi="Times New Roman" w:cs="Times New Roman"/>
          <w:b/>
          <w:bCs/>
          <w:iCs/>
          <w:sz w:val="24"/>
          <w:szCs w:val="24"/>
        </w:rPr>
        <w:t>научиться: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читать вслух стихотворный и прозаический тексты на основе восприятия и передачи их художественных особенностей, выражения собственного отношения и в соответствии с выработанными критериями выразительного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обсуждать с одноклассниками литературные, живописные и музыкальные произведения с точки зрения выраженных в них мыслей, чувств и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устно и письменно (в форме высказываний и/или коротких сочинений) делиться своими личными впечатлениями и наблюдениями, возникшими в ходе обсуждения литературных текстов, музыкальных и живописных произведений.</w:t>
      </w:r>
    </w:p>
    <w:p w:rsidR="007C4F94" w:rsidRPr="007C4F94" w:rsidRDefault="00251364" w:rsidP="00251364">
      <w:pPr>
        <w:spacing w:before="100" w:beforeAutospacing="1" w:after="100" w:afterAutospacing="1"/>
        <w:ind w:firstLine="567"/>
        <w:contextualSpacing/>
        <w:jc w:val="center"/>
        <w:rPr>
          <w:rFonts w:ascii="Times New Roman" w:hAnsi="Times New Roman" w:cs="Times New Roman"/>
          <w:b/>
          <w:bCs/>
          <w:iCs/>
          <w:sz w:val="24"/>
          <w:szCs w:val="24"/>
        </w:rPr>
      </w:pPr>
      <w:r>
        <w:rPr>
          <w:rFonts w:ascii="Times New Roman" w:hAnsi="Times New Roman" w:cs="Times New Roman"/>
          <w:b/>
          <w:bCs/>
          <w:iCs/>
          <w:sz w:val="24"/>
          <w:szCs w:val="24"/>
        </w:rPr>
        <w:t>СОДЕРЖАНИЕ ПРЕДМЕТА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Программа 4 класса, сохраняя единые принципы и задачи изучения литературы как искусства и явления художественной культуры, поднимает учеников на новую ступень общего и эстетического развития. </w:t>
      </w:r>
      <w:proofErr w:type="gramStart"/>
      <w:r w:rsidRPr="007C4F94">
        <w:rPr>
          <w:rFonts w:ascii="Times New Roman" w:hAnsi="Times New Roman" w:cs="Times New Roman"/>
          <w:iCs/>
          <w:sz w:val="24"/>
          <w:szCs w:val="24"/>
        </w:rPr>
        <w:t>О</w:t>
      </w:r>
      <w:proofErr w:type="gramEnd"/>
      <w:r w:rsidRPr="007C4F94">
        <w:rPr>
          <w:rFonts w:ascii="Times New Roman" w:hAnsi="Times New Roman" w:cs="Times New Roman"/>
          <w:iCs/>
          <w:sz w:val="24"/>
          <w:szCs w:val="24"/>
        </w:rPr>
        <w:t xml:space="preserve"> </w:t>
      </w:r>
      <w:proofErr w:type="gramStart"/>
      <w:r w:rsidRPr="007C4F94">
        <w:rPr>
          <w:rFonts w:ascii="Times New Roman" w:hAnsi="Times New Roman" w:cs="Times New Roman"/>
          <w:iCs/>
          <w:sz w:val="24"/>
          <w:szCs w:val="24"/>
        </w:rPr>
        <w:t>на</w:t>
      </w:r>
      <w:proofErr w:type="gramEnd"/>
      <w:r w:rsidRPr="007C4F94">
        <w:rPr>
          <w:rFonts w:ascii="Times New Roman" w:hAnsi="Times New Roman" w:cs="Times New Roman"/>
          <w:iCs/>
          <w:sz w:val="24"/>
          <w:szCs w:val="24"/>
        </w:rPr>
        <w:t xml:space="preserve"> впервые знакомит школьников с понятием «миф», а сложная природа мифа, объединяющего обрядовую практику и собственно текст, участвующий в проведении обряда, вводит фольклор в более широкий контекст явлений культуры. Особенностью работы в 4 классе является формирование общего представления о связи мифа с такими жанрами фольклора, как сказка о животных и волшебная сказка, и с такими малыми жанрами фольклора, как загадка, считалка, дразнилка, </w:t>
      </w:r>
      <w:proofErr w:type="spellStart"/>
      <w:r w:rsidRPr="007C4F94">
        <w:rPr>
          <w:rFonts w:ascii="Times New Roman" w:hAnsi="Times New Roman" w:cs="Times New Roman"/>
          <w:iCs/>
          <w:sz w:val="24"/>
          <w:szCs w:val="24"/>
        </w:rPr>
        <w:t>закличка</w:t>
      </w:r>
      <w:proofErr w:type="spellEnd"/>
      <w:r w:rsidRPr="007C4F94">
        <w:rPr>
          <w:rFonts w:ascii="Times New Roman" w:hAnsi="Times New Roman" w:cs="Times New Roman"/>
          <w:iCs/>
          <w:sz w:val="24"/>
          <w:szCs w:val="24"/>
        </w:rPr>
        <w:t xml:space="preserve">. На материале фольклорных текстов (волшебной сказки и былины) школьникам показывается проникновение в устное народное творчество фабульных элементов истории (то есть географических и исторических названий, примет и особенностей быта людей письменной эпохи). Вместе с тем школьники убеждаются в том, что при этом жанровые особенности фольклора сохраняются. </w:t>
      </w:r>
      <w:proofErr w:type="gramStart"/>
      <w:r w:rsidRPr="007C4F94">
        <w:rPr>
          <w:rFonts w:ascii="Times New Roman" w:hAnsi="Times New Roman" w:cs="Times New Roman"/>
          <w:iCs/>
          <w:sz w:val="24"/>
          <w:szCs w:val="24"/>
        </w:rPr>
        <w:t>Выявление конкретно-исторических черт времени необходимо для формирования полноценных представлений о коренных отличиях народной литературы от авторской: время в народной литератур понимается как ПРИРОДА, как природный цикл, сезонный круг; время в авторской литературе — это ИС ТОРИЯ, историческое движение событий и развитие характеров.</w:t>
      </w:r>
      <w:proofErr w:type="gramEnd"/>
      <w:r w:rsidRPr="007C4F94">
        <w:rPr>
          <w:rFonts w:ascii="Times New Roman" w:hAnsi="Times New Roman" w:cs="Times New Roman"/>
          <w:iCs/>
          <w:sz w:val="24"/>
          <w:szCs w:val="24"/>
        </w:rPr>
        <w:t xml:space="preserve"> Г лавной ценностью в народной литературе является сохранение или восстановление природного и социального порядка; главной ценностью в авторской литературе является конкретный человек с присущим ему миром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Программа 4 класса продолжает знакомить младших школьников с шедеврами отечественной и зарубежной живописи и музыки. Живописные произведения «Музейного Дома» и музыкальные шедевры позволяют обращаться к обсуждаемым эстетическим и этическим проблемам на материале разных видов искусства. Это делает все обсуждаемые проблемы общими проблемами художественной культуры.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Программа продолжает углублять представления младших школьников о содержательной выразительности поэтической формы. </w:t>
      </w:r>
      <w:proofErr w:type="gramStart"/>
      <w:r w:rsidRPr="007C4F94">
        <w:rPr>
          <w:rFonts w:ascii="Times New Roman" w:hAnsi="Times New Roman" w:cs="Times New Roman"/>
          <w:iCs/>
          <w:sz w:val="24"/>
          <w:szCs w:val="24"/>
        </w:rPr>
        <w:t xml:space="preserve">На разнообразном поэтическом материале школьникам демонстрируется простота и фольклорная </w:t>
      </w:r>
      <w:proofErr w:type="spellStart"/>
      <w:r w:rsidRPr="007C4F94">
        <w:rPr>
          <w:rFonts w:ascii="Times New Roman" w:hAnsi="Times New Roman" w:cs="Times New Roman"/>
          <w:iCs/>
          <w:sz w:val="24"/>
          <w:szCs w:val="24"/>
        </w:rPr>
        <w:t>укорененность</w:t>
      </w:r>
      <w:proofErr w:type="spellEnd"/>
      <w:r w:rsidRPr="007C4F94">
        <w:rPr>
          <w:rFonts w:ascii="Times New Roman" w:hAnsi="Times New Roman" w:cs="Times New Roman"/>
          <w:iCs/>
          <w:sz w:val="24"/>
          <w:szCs w:val="24"/>
        </w:rPr>
        <w:t xml:space="preserve"> парной рифмы, ритмичность перекрестной и изысканная сложность охватной; энергичность мужских окончаний, спокойная уверенность женских окончаний и песенная протяжность дактилических окончаний.</w:t>
      </w:r>
      <w:proofErr w:type="gramEnd"/>
      <w:r w:rsidRPr="007C4F94">
        <w:rPr>
          <w:rFonts w:ascii="Times New Roman" w:hAnsi="Times New Roman" w:cs="Times New Roman"/>
          <w:iCs/>
          <w:sz w:val="24"/>
          <w:szCs w:val="24"/>
        </w:rPr>
        <w:t xml:space="preserve"> Школьники убеждаются в содержательности выбора поэтами длины строки; знакомятся с богатством возможностей </w:t>
      </w:r>
      <w:proofErr w:type="spellStart"/>
      <w:r w:rsidRPr="007C4F94">
        <w:rPr>
          <w:rFonts w:ascii="Times New Roman" w:hAnsi="Times New Roman" w:cs="Times New Roman"/>
          <w:iCs/>
          <w:sz w:val="24"/>
          <w:szCs w:val="24"/>
        </w:rPr>
        <w:t>онегинской</w:t>
      </w:r>
      <w:proofErr w:type="spellEnd"/>
      <w:r w:rsidRPr="007C4F94">
        <w:rPr>
          <w:rFonts w:ascii="Times New Roman" w:hAnsi="Times New Roman" w:cs="Times New Roman"/>
          <w:iCs/>
          <w:sz w:val="24"/>
          <w:szCs w:val="24"/>
        </w:rPr>
        <w:t xml:space="preserve"> строфы.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Развивается представление учащихся о разных типах повествования: школьники продолжают знакомство с прозаическими и поэтическими текстами, с элементами драмы в крупных диалоговых отрывках из прозаических текстов. Это является своеобразной пропедевтикой грядущего (в основной школе) знакомства с родовым делением литературы на эпос, лирику и драму.</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Программа 4 класса предусматривает анализ объемных произведений, сложных по композиции и художественному содержанию, передающих целую гамму разнообразных чувств, доступных детям. Выявление авторской точки зрения на изображаемые события завершает формирование представлений об особенностях авторской литературы.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Решение проблемы «автора» и «точки зрения» программа предусматривает как решение: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проблемы выражения авторской точки зрения в прозе и поэзии;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проблемы выражения чувств лирического героя в лирике;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проблемы несовпадения мировосприятия автора-рассказчика и героя.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Особенность 4-го года изучения литературы состоит в том, что этот год завершает формирование того элементарного инструментария, который будет необходим читателю основной школы для анализа и оценки произведений разных жанров фольклора и разных родов и жанров авторской литературы.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iCs/>
          <w:sz w:val="24"/>
          <w:szCs w:val="24"/>
        </w:rPr>
        <w:t>Итогом 4-го года обучения должны стать: начальные умения анализа литературного произведения; умение устного и письменного высказывания в рамках разных жанров (сочинение на свободную тему; сравнительный анализ двух произведений в заданном аспекте, отзыв о произведении); умение работать с разными текстами, включая словари и справочники для решения конкретных задач; умение выбирать книги в библиотеке;</w:t>
      </w:r>
      <w:proofErr w:type="gramEnd"/>
      <w:r w:rsidRPr="007C4F94">
        <w:rPr>
          <w:rFonts w:ascii="Times New Roman" w:hAnsi="Times New Roman" w:cs="Times New Roman"/>
          <w:iCs/>
          <w:sz w:val="24"/>
          <w:szCs w:val="24"/>
        </w:rPr>
        <w:t xml:space="preserve"> первичное интуитивное ориентирование в мире доступной детскому восприятию художественной литературы; эстетическое переживание ценности художественных произведений и выявление их нравственного смысла.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«Виды речевой и читательской деятельности»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Совершенствование умения чтения про себя в процессе ознакомительного, просмотрового чтения, выборочного и изучающего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Совершенствование умений и навыков выразительного и осмысленного чтения: учет тех требований к выразительности чтения, которые продиктованы жанровой принадлежностью текста. Дальнейшее развитие навыков свободного владения устной и письменной речью.</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Дальнейшее формирование культуры предметного общения: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а) умения целенаправленного доказательного высказывания с привлечением текста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б) способности критично относиться к результатам собственного творчества;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в) способности тактично оценивать результаты творчества одноклассников.</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Дальнейшее формирование культуры предметной переписки с научным клубом младшего школьника «Ключ и заря». Умение определять тему и главную мысль произведения; делить текст на смысловые части, составлять план текста и использовать его для пересказа; пересказывать те</w:t>
      </w:r>
      <w:proofErr w:type="gramStart"/>
      <w:r w:rsidRPr="007C4F94">
        <w:rPr>
          <w:rFonts w:ascii="Times New Roman" w:hAnsi="Times New Roman" w:cs="Times New Roman"/>
          <w:iCs/>
          <w:sz w:val="24"/>
          <w:szCs w:val="24"/>
        </w:rPr>
        <w:t>кст кр</w:t>
      </w:r>
      <w:proofErr w:type="gramEnd"/>
      <w:r w:rsidRPr="007C4F94">
        <w:rPr>
          <w:rFonts w:ascii="Times New Roman" w:hAnsi="Times New Roman" w:cs="Times New Roman"/>
          <w:iCs/>
          <w:sz w:val="24"/>
          <w:szCs w:val="24"/>
        </w:rPr>
        <w:t>атко и подробно. Умение составлять общее представление о содержании основных литературных произведений, изученных в классе, указывать их авторов и названия; характеризовать героев произведений; сравнивать характеры героев одного и разных произведений; выявлять авторское отношение к герою.</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proofErr w:type="gramStart"/>
      <w:r w:rsidRPr="007C4F94">
        <w:rPr>
          <w:rFonts w:ascii="Times New Roman" w:hAnsi="Times New Roman" w:cs="Times New Roman"/>
          <w:b/>
          <w:bCs/>
          <w:iCs/>
          <w:sz w:val="24"/>
          <w:szCs w:val="24"/>
        </w:rPr>
        <w:t>Основные виды учебной деятельности обучающихся:</w:t>
      </w:r>
      <w:r w:rsidRPr="007C4F94">
        <w:rPr>
          <w:rFonts w:ascii="Times New Roman" w:hAnsi="Times New Roman" w:cs="Times New Roman"/>
          <w:bCs/>
          <w:iCs/>
          <w:sz w:val="24"/>
          <w:szCs w:val="24"/>
        </w:rPr>
        <w:t xml:space="preserve"> </w:t>
      </w:r>
      <w:proofErr w:type="spellStart"/>
      <w:r w:rsidRPr="007C4F94">
        <w:rPr>
          <w:rFonts w:ascii="Times New Roman" w:hAnsi="Times New Roman" w:cs="Times New Roman"/>
          <w:iCs/>
          <w:sz w:val="24"/>
          <w:szCs w:val="24"/>
        </w:rPr>
        <w:t>аудирование</w:t>
      </w:r>
      <w:proofErr w:type="spellEnd"/>
      <w:r w:rsidRPr="007C4F94">
        <w:rPr>
          <w:rFonts w:ascii="Times New Roman" w:hAnsi="Times New Roman" w:cs="Times New Roman"/>
          <w:iCs/>
          <w:sz w:val="24"/>
          <w:szCs w:val="24"/>
        </w:rPr>
        <w:t>, чтение вслух и про себя, работа с разными видами текста, библиографическая культура, работа с текстом художественного произведения, культура речевого общения.</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Формирование библиографической культуры</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Дальнейшее формирование умений ориентироваться в книге по ее элементам («Содержание» и «Оглавление» книги, титульный лист, аннотация, сведения о художниках — иллюстраторах книги). Формирование умений составлять аннотацию на отдельное произведение и сборник произведений. Использование толкового, фразеологического и этимологического учебных словарей для уточнения значений и происхождения слов и выражений, встречающихся на страницах литературных произведений. Формирование умения выбирать книги в библиотеке на основе рекомендованного списка. Биография автора художественного произведения. Начальные представления о творческой биографии писателя (поэта, художника):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а) роль конкретных жизненных впечатлений и наблюдений в создании художественного произведения;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б) участие воображения и фантазии в создании произведений;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в) диалоги с современным московским детским писателем и современными художниками (авторами иллюстраций к учебнику); детские вопросы к авторам и ответы на них.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Представление о библиографическом словаре (без использования термина). Использование биографических сведений об авторе для составления небольшого сообщения о творчестве писателя или поэта.</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«Литературоведческая пропедевтика»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Устное народное творчество</w:t>
      </w:r>
      <w:r w:rsidRPr="007C4F94">
        <w:rPr>
          <w:rFonts w:ascii="Times New Roman" w:hAnsi="Times New Roman" w:cs="Times New Roman"/>
          <w:iCs/>
          <w:sz w:val="24"/>
          <w:szCs w:val="24"/>
        </w:rPr>
        <w:t xml:space="preserve">. Формирование общего представления о «мифе» как способе жизни человека в древности, помогающем установить отношения человека с миром природы. Представления о Мировом дереве как связи между миром человека и волшебным миром; представления о тотемных животных и тотемных растениях как прародителях человека. </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Волшебная сказка</w:t>
      </w:r>
      <w:r w:rsidRPr="007C4F94">
        <w:rPr>
          <w:rFonts w:ascii="Times New Roman" w:hAnsi="Times New Roman" w:cs="Times New Roman"/>
          <w:i/>
          <w:iCs/>
          <w:sz w:val="24"/>
          <w:szCs w:val="24"/>
        </w:rPr>
        <w:t>.</w:t>
      </w:r>
      <w:r w:rsidRPr="007C4F94">
        <w:rPr>
          <w:rFonts w:ascii="Times New Roman" w:hAnsi="Times New Roman" w:cs="Times New Roman"/>
          <w:iCs/>
          <w:sz w:val="24"/>
          <w:szCs w:val="24"/>
        </w:rPr>
        <w:t xml:space="preserve"> Отражение древних (мифологических) представлений о мире. Г ерой волшебной сказки. Представление о волшебном мире, волшебном помощнике и волшебных предметах, волшебных числах и словах. </w:t>
      </w:r>
      <w:proofErr w:type="gramStart"/>
      <w:r w:rsidRPr="007C4F94">
        <w:rPr>
          <w:rFonts w:ascii="Times New Roman" w:hAnsi="Times New Roman" w:cs="Times New Roman"/>
          <w:iCs/>
          <w:sz w:val="24"/>
          <w:szCs w:val="24"/>
        </w:rPr>
        <w:t>Особенности сюжета (нарушение социального (природного) порядка как причина выхода героя из дома; дорога к цели, пролегающая через волшебный мир; испытания, помощь волшебного помощника, победа над волшебным миром как восстановление социального (природного) порядка и справедливости.</w:t>
      </w:r>
      <w:proofErr w:type="gramEnd"/>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Отслеживание особенностей мифологического восприятия мира в сказках народов мира, в старославянских легендах и русских народных сказках</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Былина</w:t>
      </w:r>
      <w:r w:rsidRPr="007C4F94">
        <w:rPr>
          <w:rFonts w:ascii="Times New Roman" w:hAnsi="Times New Roman" w:cs="Times New Roman"/>
          <w:iCs/>
          <w:sz w:val="24"/>
          <w:szCs w:val="24"/>
        </w:rPr>
        <w:t xml:space="preserve"> как эпический жанр (историческое повествование). Характеристика эпического (исторического) героя (победитель в борьбе с природными силами; защитник границ княжества и отечества; человек, прославляющий своими деяниями — торговлей или ратными подвигами — свое отечество).</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Проникновение фабульных элементов истории (в виде примет конкретно-исторического времени, исторических и географических названий) в жанры устного народного творчества: волшебной сказки («Морской царь и Василиса Премудрая») и былины («Садко»).</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Авторская сказка.</w:t>
      </w:r>
      <w:r w:rsidRPr="007C4F94">
        <w:rPr>
          <w:rFonts w:ascii="Times New Roman" w:hAnsi="Times New Roman" w:cs="Times New Roman"/>
          <w:iCs/>
          <w:sz w:val="24"/>
          <w:szCs w:val="24"/>
        </w:rPr>
        <w:t xml:space="preserve"> С охранение структурных (жанровых и сюжетных) связей с народной сказкой и обретение нового смысла. Развитие сказочной «этики»: от победы с помощью магической силы — к торжеству ума, смекалки (в народной сказке); к осознанию ценности нравственного совершенства и силы любви (в авторской сказке).</w:t>
      </w:r>
    </w:p>
    <w:p w:rsidR="007C4F94" w:rsidRPr="007C4F94" w:rsidRDefault="007C4F94" w:rsidP="007C4F94">
      <w:pPr>
        <w:spacing w:before="100" w:beforeAutospacing="1" w:after="100" w:afterAutospacing="1"/>
        <w:ind w:firstLine="567"/>
        <w:contextualSpacing/>
        <w:rPr>
          <w:rFonts w:ascii="Times New Roman" w:hAnsi="Times New Roman" w:cs="Times New Roman"/>
          <w:b/>
          <w:i/>
          <w:iCs/>
          <w:sz w:val="24"/>
          <w:szCs w:val="24"/>
        </w:rPr>
      </w:pPr>
      <w:r w:rsidRPr="007C4F94">
        <w:rPr>
          <w:rFonts w:ascii="Times New Roman" w:hAnsi="Times New Roman" w:cs="Times New Roman"/>
          <w:b/>
          <w:i/>
          <w:iCs/>
          <w:sz w:val="24"/>
          <w:szCs w:val="24"/>
        </w:rPr>
        <w:t>Жизнь жанров фольклора во времени.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 xml:space="preserve">Взаимоотношения обрядов и праздников. Жизнь древнего жанра гимна во времени (античный гимн «Природе» и «Гимн </w:t>
      </w:r>
      <w:proofErr w:type="gramStart"/>
      <w:r w:rsidRPr="007C4F94">
        <w:rPr>
          <w:rFonts w:ascii="Times New Roman" w:hAnsi="Times New Roman" w:cs="Times New Roman"/>
          <w:iCs/>
          <w:sz w:val="24"/>
          <w:szCs w:val="24"/>
        </w:rPr>
        <w:t>Р</w:t>
      </w:r>
      <w:proofErr w:type="gramEnd"/>
      <w:r w:rsidRPr="007C4F94">
        <w:rPr>
          <w:rFonts w:ascii="Times New Roman" w:hAnsi="Times New Roman" w:cs="Times New Roman"/>
          <w:iCs/>
          <w:sz w:val="24"/>
          <w:szCs w:val="24"/>
        </w:rPr>
        <w:t xml:space="preserve"> </w:t>
      </w:r>
      <w:proofErr w:type="spellStart"/>
      <w:r w:rsidRPr="007C4F94">
        <w:rPr>
          <w:rFonts w:ascii="Times New Roman" w:hAnsi="Times New Roman" w:cs="Times New Roman"/>
          <w:iCs/>
          <w:sz w:val="24"/>
          <w:szCs w:val="24"/>
        </w:rPr>
        <w:t>оссии</w:t>
      </w:r>
      <w:proofErr w:type="spellEnd"/>
      <w:r w:rsidRPr="007C4F94">
        <w:rPr>
          <w:rFonts w:ascii="Times New Roman" w:hAnsi="Times New Roman" w:cs="Times New Roman"/>
          <w:iCs/>
          <w:sz w:val="24"/>
          <w:szCs w:val="24"/>
        </w:rPr>
        <w:t>»): жанровое и лексическое сходство.</w:t>
      </w:r>
    </w:p>
    <w:p w:rsidR="007C4F94" w:rsidRPr="007C4F94" w:rsidRDefault="007C4F94" w:rsidP="007C4F94">
      <w:pPr>
        <w:spacing w:before="100" w:beforeAutospacing="1" w:after="100" w:afterAutospacing="1"/>
        <w:ind w:firstLine="567"/>
        <w:contextualSpacing/>
        <w:rPr>
          <w:rFonts w:ascii="Times New Roman" w:hAnsi="Times New Roman" w:cs="Times New Roman"/>
          <w:b/>
          <w:i/>
          <w:iCs/>
          <w:sz w:val="24"/>
          <w:szCs w:val="24"/>
        </w:rPr>
      </w:pPr>
      <w:r w:rsidRPr="007C4F94">
        <w:rPr>
          <w:rFonts w:ascii="Times New Roman" w:hAnsi="Times New Roman" w:cs="Times New Roman"/>
          <w:b/>
          <w:i/>
          <w:iCs/>
          <w:sz w:val="24"/>
          <w:szCs w:val="24"/>
        </w:rPr>
        <w:t>Народная и авторская сказка.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Рассказ</w:t>
      </w:r>
      <w:r w:rsidRPr="007C4F94">
        <w:rPr>
          <w:rFonts w:ascii="Times New Roman" w:hAnsi="Times New Roman" w:cs="Times New Roman"/>
          <w:iCs/>
          <w:sz w:val="24"/>
          <w:szCs w:val="24"/>
        </w:rPr>
        <w:t>. Дальнейшие наблюдения за особенностями жанра рассказа: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а) событие в рассказе — яркий случай, раскрывающий характер героя;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б) сложность характера героя и развитие его во времени;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в) драматизм рассказа (А. Чехов «Ванька», Л. Андреев «Петька на даче», Л. Улицкая «Бумажная победа»);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г) формирование первичных представлений о художественной правде как правде мира чувств, которая может существовать в контексте вымысла и воображения;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 выразительность художественного языка.</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Сказочная повесть</w:t>
      </w:r>
      <w:r w:rsidRPr="007C4F94">
        <w:rPr>
          <w:rFonts w:ascii="Times New Roman" w:hAnsi="Times New Roman" w:cs="Times New Roman"/>
          <w:iCs/>
          <w:sz w:val="24"/>
          <w:szCs w:val="24"/>
        </w:rPr>
        <w:t>: С</w:t>
      </w:r>
      <w:proofErr w:type="gramStart"/>
      <w:r w:rsidRPr="007C4F94">
        <w:rPr>
          <w:rFonts w:ascii="Times New Roman" w:hAnsi="Times New Roman" w:cs="Times New Roman"/>
          <w:iCs/>
          <w:sz w:val="24"/>
          <w:szCs w:val="24"/>
        </w:rPr>
        <w:t xml:space="preserve"> .</w:t>
      </w:r>
      <w:proofErr w:type="gramEnd"/>
      <w:r w:rsidRPr="007C4F94">
        <w:rPr>
          <w:rFonts w:ascii="Times New Roman" w:hAnsi="Times New Roman" w:cs="Times New Roman"/>
          <w:iCs/>
          <w:sz w:val="24"/>
          <w:szCs w:val="24"/>
        </w:rPr>
        <w:t xml:space="preserve"> Лагерлёф «Чудесное путешествие Нильса с дикими гусями».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Жанровые особенности, роднящие сказочную повесть с жанром рассказа: наличие нескольких сюжетных линий, многообразие событий, протяженность действия во времени, реальность переживаний героя. Жанровые особенности, роднящие сказочную повесть с жанром сказки: сосуществование реального и волшебного миров, превращения, подвиги героя и выполнение им трудных заданий, волшебные числа и волшебные слова. Герой сказочной повести: проявление характера в поступках и речи, развитие характера во времени. Перенесение победы над волшебным миром в область нравственного смысла: не знание волшебного заклинания, а преодоление собственных недостатков, воспитание в себе нравственных принципов помогают герою вернуть себе человеческий облик.</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i/>
          <w:iCs/>
          <w:sz w:val="24"/>
          <w:szCs w:val="24"/>
        </w:rPr>
        <w:t>Особенности поэзии</w:t>
      </w:r>
      <w:r w:rsidRPr="007C4F94">
        <w:rPr>
          <w:rFonts w:ascii="Times New Roman" w:hAnsi="Times New Roman" w:cs="Times New Roman"/>
          <w:iCs/>
          <w:sz w:val="24"/>
          <w:szCs w:val="24"/>
        </w:rPr>
        <w:t xml:space="preserve">. Выражение внутреннего мира автора посредством изображения окружающего мира. Разница картин мира, создаваемых поэтами. Общее представление об образе поэта через его творчество. Формирование представления о разнообразии выразительных средств авторской поэзии: использование приемов олицетворения, сравнения, антитезы (контраста); лексического и композиционного повтора. Общее представление о связи смысла стихотворения с избранной поэтом стихотворной формой (на примере классической и современной поэзии, знакомство с </w:t>
      </w:r>
      <w:proofErr w:type="spellStart"/>
      <w:r w:rsidRPr="007C4F94">
        <w:rPr>
          <w:rFonts w:ascii="Times New Roman" w:hAnsi="Times New Roman" w:cs="Times New Roman"/>
          <w:iCs/>
          <w:sz w:val="24"/>
          <w:szCs w:val="24"/>
        </w:rPr>
        <w:t>онегинской</w:t>
      </w:r>
      <w:proofErr w:type="spellEnd"/>
      <w:r w:rsidRPr="007C4F94">
        <w:rPr>
          <w:rFonts w:ascii="Times New Roman" w:hAnsi="Times New Roman" w:cs="Times New Roman"/>
          <w:iCs/>
          <w:sz w:val="24"/>
          <w:szCs w:val="24"/>
        </w:rPr>
        <w:t xml:space="preserve"> строфой).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Литература в контексте художественной культуры. С вязь произведений литературы с произведениями других видов искусства: с живописными и музыкальными произведениями.</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lastRenderedPageBreak/>
        <w:t>Дальнейшее формирование культуры сравнительного анализа произведений, принадлежащих к разным видам искусства: произведения сравниваются не на основе их тематического сходства, на основе сходства или различия мировосприятия их авторов (выраженных в произведении мыслей и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Cs/>
          <w:iCs/>
          <w:sz w:val="24"/>
          <w:szCs w:val="24"/>
        </w:rPr>
        <w:t xml:space="preserve">Основные виды учебной деятельности обучающихся: </w:t>
      </w:r>
      <w:r w:rsidRPr="007C4F94">
        <w:rPr>
          <w:rFonts w:ascii="Times New Roman" w:hAnsi="Times New Roman" w:cs="Times New Roman"/>
          <w:iCs/>
          <w:sz w:val="24"/>
          <w:szCs w:val="24"/>
        </w:rPr>
        <w:t>различение типов рифм, различение жанровых особенностей произведений народного творчества и авторской литературы, узнавание в текстах литературных приемов (сравнение, олицетворение, контраст, гипербола, звукопись и др.) и понимание причин их использования.</w:t>
      </w:r>
    </w:p>
    <w:p w:rsidR="007C4F94" w:rsidRPr="007C4F94" w:rsidRDefault="007C4F94" w:rsidP="007C4F94">
      <w:pPr>
        <w:spacing w:before="100" w:beforeAutospacing="1" w:after="100" w:afterAutospacing="1"/>
        <w:ind w:firstLine="567"/>
        <w:contextualSpacing/>
        <w:rPr>
          <w:rFonts w:ascii="Times New Roman" w:hAnsi="Times New Roman" w:cs="Times New Roman"/>
          <w:b/>
          <w:bCs/>
          <w:iCs/>
          <w:sz w:val="24"/>
          <w:szCs w:val="24"/>
        </w:rPr>
      </w:pPr>
      <w:r w:rsidRPr="007C4F94">
        <w:rPr>
          <w:rFonts w:ascii="Times New Roman" w:hAnsi="Times New Roman" w:cs="Times New Roman"/>
          <w:b/>
          <w:bCs/>
          <w:iCs/>
          <w:sz w:val="24"/>
          <w:szCs w:val="24"/>
        </w:rPr>
        <w:t>Раздел «Элементы творческой деятельности учащихся»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Умение читать выразительно стихотворный и прозаический текст, основываясь на восприятие и передачу художественных особенностей текста, выражение собственного отношения к тексту и в соответствии с выработанными критериями выразительного чтения.</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Дальнейшее формирование умений обсуждать с одноклассниками иллюстрации в учебнике и репродукции живописных произведений из раздела «Музейный Дом», слушать и обсуждать музыкальные произведения и сравнивать их с художественными текстами и живописными произведениями с точки зрения выраженных в них мыслей, чувств и переживаний.</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iCs/>
          <w:sz w:val="24"/>
          <w:szCs w:val="24"/>
        </w:rPr>
        <w:t>Дальнейшее формирование умений устно и письменно (в виде высказываний и коротких сочинений) делиться своими личными впечатлениями и наблюдениями, возникшими в ходе обсуждения литературных текстов, живописных и музыкальных произведений. Формирование умений выполнять объемные творческие задания в рамках подготовки к литературной олимпиаде (по материалам, представленным в учебнике).</w:t>
      </w:r>
    </w:p>
    <w:p w:rsidR="007C4F94" w:rsidRPr="007C4F94" w:rsidRDefault="007C4F94" w:rsidP="007C4F94">
      <w:pPr>
        <w:spacing w:before="100" w:beforeAutospacing="1" w:after="100" w:afterAutospacing="1"/>
        <w:ind w:firstLine="567"/>
        <w:contextualSpacing/>
        <w:rPr>
          <w:rFonts w:ascii="Times New Roman" w:hAnsi="Times New Roman" w:cs="Times New Roman"/>
          <w:iCs/>
          <w:sz w:val="24"/>
          <w:szCs w:val="24"/>
        </w:rPr>
      </w:pPr>
      <w:r w:rsidRPr="007C4F94">
        <w:rPr>
          <w:rFonts w:ascii="Times New Roman" w:hAnsi="Times New Roman" w:cs="Times New Roman"/>
          <w:b/>
          <w:bCs/>
          <w:iCs/>
          <w:sz w:val="24"/>
          <w:szCs w:val="24"/>
        </w:rPr>
        <w:t>Основные виды учебной деятельности обучающихся</w:t>
      </w:r>
      <w:r w:rsidRPr="007C4F94">
        <w:rPr>
          <w:rFonts w:ascii="Times New Roman" w:hAnsi="Times New Roman" w:cs="Times New Roman"/>
          <w:bCs/>
          <w:iCs/>
          <w:sz w:val="24"/>
          <w:szCs w:val="24"/>
        </w:rPr>
        <w:t xml:space="preserve">: </w:t>
      </w:r>
      <w:r w:rsidRPr="007C4F94">
        <w:rPr>
          <w:rFonts w:ascii="Times New Roman" w:hAnsi="Times New Roman" w:cs="Times New Roman"/>
          <w:iCs/>
          <w:sz w:val="24"/>
          <w:szCs w:val="24"/>
        </w:rPr>
        <w:t>чтение по ролям, устное словесное рисование, работа с репродукциями, создание собственных текстов.</w:t>
      </w:r>
    </w:p>
    <w:p w:rsidR="00951721" w:rsidRDefault="00951721" w:rsidP="00685CAF">
      <w:pPr>
        <w:pStyle w:val="a3"/>
        <w:spacing w:line="276" w:lineRule="auto"/>
        <w:rPr>
          <w:rFonts w:ascii="Times New Roman" w:hAnsi="Times New Roman" w:cs="Times New Roman"/>
          <w:b/>
          <w:sz w:val="24"/>
          <w:szCs w:val="24"/>
        </w:rPr>
      </w:pPr>
    </w:p>
    <w:p w:rsidR="00251364" w:rsidRDefault="00251364" w:rsidP="00685CAF">
      <w:pPr>
        <w:pStyle w:val="a3"/>
        <w:spacing w:line="276" w:lineRule="auto"/>
        <w:rPr>
          <w:rFonts w:ascii="Times New Roman" w:hAnsi="Times New Roman" w:cs="Times New Roman"/>
          <w:b/>
          <w:sz w:val="24"/>
          <w:szCs w:val="24"/>
        </w:rPr>
      </w:pPr>
    </w:p>
    <w:p w:rsidR="00951721" w:rsidRDefault="00951721" w:rsidP="00685CAF">
      <w:pPr>
        <w:pStyle w:val="a3"/>
        <w:spacing w:line="276" w:lineRule="auto"/>
        <w:rPr>
          <w:rFonts w:ascii="Times New Roman" w:hAnsi="Times New Roman" w:cs="Times New Roman"/>
          <w:b/>
          <w:sz w:val="24"/>
          <w:szCs w:val="24"/>
        </w:rPr>
      </w:pPr>
    </w:p>
    <w:p w:rsidR="00951721" w:rsidRPr="003A54D7" w:rsidRDefault="00951721" w:rsidP="00685CAF">
      <w:pPr>
        <w:pStyle w:val="a3"/>
        <w:spacing w:line="276" w:lineRule="auto"/>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6B7855" w:rsidRDefault="006B7855" w:rsidP="00054368">
      <w:pPr>
        <w:tabs>
          <w:tab w:val="left" w:pos="709"/>
          <w:tab w:val="left" w:pos="4065"/>
        </w:tabs>
        <w:ind w:left="720"/>
        <w:jc w:val="center"/>
        <w:rPr>
          <w:rFonts w:ascii="Times New Roman" w:hAnsi="Times New Roman" w:cs="Times New Roman"/>
          <w:b/>
          <w:sz w:val="24"/>
          <w:szCs w:val="24"/>
        </w:rPr>
      </w:pPr>
    </w:p>
    <w:p w:rsidR="006B7855" w:rsidRDefault="006B7855" w:rsidP="00054368">
      <w:pPr>
        <w:tabs>
          <w:tab w:val="left" w:pos="709"/>
          <w:tab w:val="left" w:pos="4065"/>
        </w:tabs>
        <w:ind w:left="720"/>
        <w:jc w:val="center"/>
        <w:rPr>
          <w:rFonts w:ascii="Times New Roman" w:hAnsi="Times New Roman" w:cs="Times New Roman"/>
          <w:b/>
          <w:sz w:val="24"/>
          <w:szCs w:val="24"/>
        </w:rPr>
      </w:pPr>
    </w:p>
    <w:p w:rsidR="006B7855" w:rsidRDefault="006B7855"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2C3494" w:rsidRDefault="002C3494" w:rsidP="00054368">
      <w:pPr>
        <w:tabs>
          <w:tab w:val="left" w:pos="709"/>
          <w:tab w:val="left" w:pos="4065"/>
        </w:tabs>
        <w:ind w:left="720"/>
        <w:jc w:val="center"/>
        <w:rPr>
          <w:rFonts w:ascii="Times New Roman" w:hAnsi="Times New Roman" w:cs="Times New Roman"/>
          <w:b/>
          <w:sz w:val="24"/>
          <w:szCs w:val="24"/>
        </w:rPr>
      </w:pPr>
    </w:p>
    <w:p w:rsidR="00DC1FB7" w:rsidRPr="00054368" w:rsidRDefault="007D3CE7" w:rsidP="00054368">
      <w:pPr>
        <w:tabs>
          <w:tab w:val="left" w:pos="709"/>
          <w:tab w:val="left" w:pos="4065"/>
        </w:tabs>
        <w:ind w:left="720"/>
        <w:jc w:val="center"/>
        <w:rPr>
          <w:rFonts w:ascii="Times New Roman" w:hAnsi="Times New Roman" w:cs="Times New Roman"/>
          <w:sz w:val="24"/>
          <w:szCs w:val="24"/>
        </w:rPr>
      </w:pPr>
      <w:r w:rsidRPr="00054368">
        <w:rPr>
          <w:rFonts w:ascii="Times New Roman" w:hAnsi="Times New Roman" w:cs="Times New Roman"/>
          <w:b/>
          <w:sz w:val="24"/>
          <w:szCs w:val="24"/>
        </w:rPr>
        <w:lastRenderedPageBreak/>
        <w:t>ТЕМАТИЧЕСКОЕ ПЛАНИРОВАНИЕ</w:t>
      </w:r>
    </w:p>
    <w:tbl>
      <w:tblPr>
        <w:tblStyle w:val="a4"/>
        <w:tblW w:w="0" w:type="auto"/>
        <w:tblLook w:val="04A0" w:firstRow="1" w:lastRow="0" w:firstColumn="1" w:lastColumn="0" w:noHBand="0" w:noVBand="1"/>
      </w:tblPr>
      <w:tblGrid>
        <w:gridCol w:w="817"/>
        <w:gridCol w:w="7371"/>
        <w:gridCol w:w="1666"/>
      </w:tblGrid>
      <w:tr w:rsidR="007D3CE7" w:rsidTr="007D3CE7">
        <w:tc>
          <w:tcPr>
            <w:tcW w:w="817" w:type="dxa"/>
          </w:tcPr>
          <w:p w:rsidR="007D3CE7" w:rsidRPr="007D3CE7" w:rsidRDefault="007D3CE7" w:rsidP="007D3CE7">
            <w:pPr>
              <w:jc w:val="center"/>
              <w:rPr>
                <w:rFonts w:ascii="Times New Roman" w:hAnsi="Times New Roman" w:cs="Times New Roman"/>
                <w:b/>
                <w:sz w:val="24"/>
                <w:szCs w:val="24"/>
              </w:rPr>
            </w:pPr>
            <w:r>
              <w:rPr>
                <w:rFonts w:ascii="Times New Roman" w:hAnsi="Times New Roman" w:cs="Times New Roman"/>
                <w:b/>
                <w:sz w:val="24"/>
                <w:szCs w:val="24"/>
              </w:rPr>
              <w:t>№</w:t>
            </w:r>
          </w:p>
        </w:tc>
        <w:tc>
          <w:tcPr>
            <w:tcW w:w="7371" w:type="dxa"/>
          </w:tcPr>
          <w:p w:rsidR="007D3CE7" w:rsidRPr="007D3CE7" w:rsidRDefault="007D3CE7" w:rsidP="007D3CE7">
            <w:pPr>
              <w:jc w:val="center"/>
              <w:rPr>
                <w:rFonts w:ascii="Times New Roman" w:hAnsi="Times New Roman" w:cs="Times New Roman"/>
                <w:b/>
                <w:sz w:val="24"/>
                <w:szCs w:val="24"/>
              </w:rPr>
            </w:pPr>
            <w:r>
              <w:rPr>
                <w:rFonts w:ascii="Times New Roman" w:hAnsi="Times New Roman" w:cs="Times New Roman"/>
                <w:b/>
                <w:sz w:val="24"/>
                <w:szCs w:val="24"/>
              </w:rPr>
              <w:t>Раздел</w:t>
            </w:r>
          </w:p>
        </w:tc>
        <w:tc>
          <w:tcPr>
            <w:tcW w:w="1666" w:type="dxa"/>
          </w:tcPr>
          <w:p w:rsidR="007D3CE7" w:rsidRPr="007D3CE7" w:rsidRDefault="007D3CE7" w:rsidP="007D3CE7">
            <w:pPr>
              <w:jc w:val="center"/>
              <w:rPr>
                <w:rFonts w:ascii="Times New Roman" w:hAnsi="Times New Roman" w:cs="Times New Roman"/>
                <w:b/>
                <w:sz w:val="24"/>
                <w:szCs w:val="24"/>
              </w:rPr>
            </w:pPr>
            <w:r>
              <w:rPr>
                <w:rFonts w:ascii="Times New Roman" w:hAnsi="Times New Roman" w:cs="Times New Roman"/>
                <w:b/>
                <w:sz w:val="24"/>
                <w:szCs w:val="24"/>
              </w:rPr>
              <w:t>Кол-во часов</w:t>
            </w:r>
          </w:p>
        </w:tc>
      </w:tr>
      <w:tr w:rsidR="007D3CE7" w:rsidTr="007D3CE7">
        <w:tc>
          <w:tcPr>
            <w:tcW w:w="817" w:type="dxa"/>
          </w:tcPr>
          <w:p w:rsidR="007D3CE7" w:rsidRDefault="007D3CE7" w:rsidP="007D3CE7">
            <w:pPr>
              <w:jc w:val="center"/>
              <w:rPr>
                <w:rFonts w:ascii="Times New Roman" w:hAnsi="Times New Roman" w:cs="Times New Roman"/>
                <w:sz w:val="24"/>
                <w:szCs w:val="24"/>
              </w:rPr>
            </w:pPr>
            <w:r>
              <w:rPr>
                <w:rFonts w:ascii="Times New Roman" w:hAnsi="Times New Roman" w:cs="Times New Roman"/>
                <w:sz w:val="24"/>
                <w:szCs w:val="24"/>
              </w:rPr>
              <w:t>1</w:t>
            </w:r>
          </w:p>
        </w:tc>
        <w:tc>
          <w:tcPr>
            <w:tcW w:w="7371" w:type="dxa"/>
          </w:tcPr>
          <w:p w:rsidR="007D3CE7" w:rsidRPr="007D3CE7" w:rsidRDefault="00685CAF" w:rsidP="007D3CE7">
            <w:pPr>
              <w:rPr>
                <w:rFonts w:ascii="Times New Roman" w:hAnsi="Times New Roman" w:cs="Times New Roman"/>
                <w:sz w:val="24"/>
                <w:szCs w:val="24"/>
              </w:rPr>
            </w:pPr>
            <w:r>
              <w:rPr>
                <w:rFonts w:ascii="Times New Roman" w:hAnsi="Times New Roman" w:cs="Times New Roman"/>
                <w:sz w:val="24"/>
                <w:szCs w:val="24"/>
              </w:rPr>
              <w:t>Постигаем законы волшебной сказки: отыскиваем в ней отражение древних представлений о мире.</w:t>
            </w:r>
          </w:p>
        </w:tc>
        <w:tc>
          <w:tcPr>
            <w:tcW w:w="1666" w:type="dxa"/>
          </w:tcPr>
          <w:p w:rsidR="007D3CE7" w:rsidRDefault="007D3CE7" w:rsidP="007D3CE7">
            <w:pPr>
              <w:jc w:val="center"/>
              <w:rPr>
                <w:rFonts w:ascii="Times New Roman" w:hAnsi="Times New Roman" w:cs="Times New Roman"/>
                <w:sz w:val="24"/>
                <w:szCs w:val="24"/>
              </w:rPr>
            </w:pPr>
          </w:p>
          <w:p w:rsidR="00716F7B" w:rsidRDefault="00716F7B" w:rsidP="007D3CE7">
            <w:pPr>
              <w:jc w:val="center"/>
              <w:rPr>
                <w:rFonts w:ascii="Times New Roman" w:hAnsi="Times New Roman" w:cs="Times New Roman"/>
                <w:sz w:val="24"/>
                <w:szCs w:val="24"/>
              </w:rPr>
            </w:pPr>
            <w:r>
              <w:rPr>
                <w:rFonts w:ascii="Times New Roman" w:hAnsi="Times New Roman" w:cs="Times New Roman"/>
                <w:sz w:val="24"/>
                <w:szCs w:val="24"/>
              </w:rPr>
              <w:t>14</w:t>
            </w:r>
          </w:p>
        </w:tc>
      </w:tr>
      <w:tr w:rsidR="007D3CE7" w:rsidTr="007D3CE7">
        <w:tc>
          <w:tcPr>
            <w:tcW w:w="817" w:type="dxa"/>
          </w:tcPr>
          <w:p w:rsidR="007D3CE7" w:rsidRDefault="007D3CE7" w:rsidP="007D3CE7">
            <w:pPr>
              <w:jc w:val="center"/>
              <w:rPr>
                <w:rFonts w:ascii="Times New Roman" w:hAnsi="Times New Roman" w:cs="Times New Roman"/>
                <w:sz w:val="24"/>
                <w:szCs w:val="24"/>
              </w:rPr>
            </w:pPr>
            <w:r>
              <w:rPr>
                <w:rFonts w:ascii="Times New Roman" w:hAnsi="Times New Roman" w:cs="Times New Roman"/>
                <w:sz w:val="24"/>
                <w:szCs w:val="24"/>
              </w:rPr>
              <w:t>2</w:t>
            </w:r>
          </w:p>
        </w:tc>
        <w:tc>
          <w:tcPr>
            <w:tcW w:w="7371" w:type="dxa"/>
          </w:tcPr>
          <w:p w:rsidR="007D3CE7" w:rsidRPr="007D3CE7" w:rsidRDefault="00685CAF" w:rsidP="007D3CE7">
            <w:pPr>
              <w:rPr>
                <w:rFonts w:ascii="Times New Roman" w:hAnsi="Times New Roman" w:cs="Times New Roman"/>
                <w:sz w:val="24"/>
                <w:szCs w:val="24"/>
              </w:rPr>
            </w:pPr>
            <w:r>
              <w:rPr>
                <w:rFonts w:ascii="Times New Roman" w:hAnsi="Times New Roman" w:cs="Times New Roman"/>
                <w:sz w:val="24"/>
                <w:szCs w:val="24"/>
              </w:rPr>
              <w:t>Знакомимся с повествованиями, основанными на фольклоре. Обнаруживаем в былине интерес к истории, а в авторской сказке - интерес к миру чувств.</w:t>
            </w:r>
          </w:p>
        </w:tc>
        <w:tc>
          <w:tcPr>
            <w:tcW w:w="1666" w:type="dxa"/>
          </w:tcPr>
          <w:p w:rsidR="007D3CE7" w:rsidRDefault="007D3CE7" w:rsidP="007D3CE7">
            <w:pPr>
              <w:jc w:val="center"/>
              <w:rPr>
                <w:rFonts w:ascii="Times New Roman" w:hAnsi="Times New Roman" w:cs="Times New Roman"/>
                <w:sz w:val="24"/>
                <w:szCs w:val="24"/>
              </w:rPr>
            </w:pPr>
          </w:p>
          <w:p w:rsidR="00716F7B" w:rsidRDefault="00716F7B" w:rsidP="007D3CE7">
            <w:pPr>
              <w:jc w:val="center"/>
              <w:rPr>
                <w:rFonts w:ascii="Times New Roman" w:hAnsi="Times New Roman" w:cs="Times New Roman"/>
                <w:sz w:val="24"/>
                <w:szCs w:val="24"/>
              </w:rPr>
            </w:pPr>
          </w:p>
          <w:p w:rsidR="00716F7B" w:rsidRDefault="00716F7B" w:rsidP="007D3CE7">
            <w:pPr>
              <w:jc w:val="center"/>
              <w:rPr>
                <w:rFonts w:ascii="Times New Roman" w:hAnsi="Times New Roman" w:cs="Times New Roman"/>
                <w:sz w:val="24"/>
                <w:szCs w:val="24"/>
              </w:rPr>
            </w:pPr>
            <w:r>
              <w:rPr>
                <w:rFonts w:ascii="Times New Roman" w:hAnsi="Times New Roman" w:cs="Times New Roman"/>
                <w:sz w:val="24"/>
                <w:szCs w:val="24"/>
              </w:rPr>
              <w:t>15</w:t>
            </w:r>
          </w:p>
        </w:tc>
      </w:tr>
      <w:tr w:rsidR="007D3CE7" w:rsidTr="007D3CE7">
        <w:tc>
          <w:tcPr>
            <w:tcW w:w="817" w:type="dxa"/>
          </w:tcPr>
          <w:p w:rsidR="007D3CE7" w:rsidRDefault="007D3CE7" w:rsidP="007D3CE7">
            <w:pPr>
              <w:jc w:val="center"/>
              <w:rPr>
                <w:rFonts w:ascii="Times New Roman" w:hAnsi="Times New Roman" w:cs="Times New Roman"/>
                <w:sz w:val="24"/>
                <w:szCs w:val="24"/>
              </w:rPr>
            </w:pPr>
            <w:r>
              <w:rPr>
                <w:rFonts w:ascii="Times New Roman" w:hAnsi="Times New Roman" w:cs="Times New Roman"/>
                <w:sz w:val="24"/>
                <w:szCs w:val="24"/>
              </w:rPr>
              <w:t>3</w:t>
            </w:r>
          </w:p>
        </w:tc>
        <w:tc>
          <w:tcPr>
            <w:tcW w:w="7371" w:type="dxa"/>
          </w:tcPr>
          <w:p w:rsidR="007D3CE7" w:rsidRPr="007D3CE7" w:rsidRDefault="00685CAF" w:rsidP="007D3CE7">
            <w:pPr>
              <w:rPr>
                <w:rFonts w:ascii="Times New Roman" w:hAnsi="Times New Roman" w:cs="Times New Roman"/>
                <w:sz w:val="24"/>
                <w:szCs w:val="24"/>
              </w:rPr>
            </w:pPr>
            <w:r>
              <w:rPr>
                <w:rFonts w:ascii="Times New Roman" w:hAnsi="Times New Roman" w:cs="Times New Roman"/>
                <w:sz w:val="24"/>
                <w:szCs w:val="24"/>
              </w:rPr>
              <w:t>Учимся у поэтов и художников видеть  красоту природы и красоту человека.</w:t>
            </w:r>
          </w:p>
        </w:tc>
        <w:tc>
          <w:tcPr>
            <w:tcW w:w="1666" w:type="dxa"/>
          </w:tcPr>
          <w:p w:rsidR="007D3CE7" w:rsidRDefault="007D3CE7" w:rsidP="007D3CE7">
            <w:pPr>
              <w:jc w:val="center"/>
              <w:rPr>
                <w:rFonts w:ascii="Times New Roman" w:hAnsi="Times New Roman" w:cs="Times New Roman"/>
                <w:sz w:val="24"/>
                <w:szCs w:val="24"/>
              </w:rPr>
            </w:pPr>
          </w:p>
          <w:p w:rsidR="00716F7B" w:rsidRDefault="00716F7B" w:rsidP="007D3CE7">
            <w:pPr>
              <w:jc w:val="center"/>
              <w:rPr>
                <w:rFonts w:ascii="Times New Roman" w:hAnsi="Times New Roman" w:cs="Times New Roman"/>
                <w:sz w:val="24"/>
                <w:szCs w:val="24"/>
              </w:rPr>
            </w:pPr>
            <w:r>
              <w:rPr>
                <w:rFonts w:ascii="Times New Roman" w:hAnsi="Times New Roman" w:cs="Times New Roman"/>
                <w:sz w:val="24"/>
                <w:szCs w:val="24"/>
              </w:rPr>
              <w:t>16</w:t>
            </w:r>
          </w:p>
        </w:tc>
      </w:tr>
      <w:tr w:rsidR="007D3CE7" w:rsidTr="007D3CE7">
        <w:tc>
          <w:tcPr>
            <w:tcW w:w="817" w:type="dxa"/>
          </w:tcPr>
          <w:p w:rsidR="007D3CE7" w:rsidRDefault="007D3CE7" w:rsidP="007D3CE7">
            <w:pPr>
              <w:jc w:val="center"/>
              <w:rPr>
                <w:rFonts w:ascii="Times New Roman" w:hAnsi="Times New Roman" w:cs="Times New Roman"/>
                <w:sz w:val="24"/>
                <w:szCs w:val="24"/>
              </w:rPr>
            </w:pPr>
            <w:r>
              <w:rPr>
                <w:rFonts w:ascii="Times New Roman" w:hAnsi="Times New Roman" w:cs="Times New Roman"/>
                <w:sz w:val="24"/>
                <w:szCs w:val="24"/>
              </w:rPr>
              <w:t>4</w:t>
            </w:r>
          </w:p>
        </w:tc>
        <w:tc>
          <w:tcPr>
            <w:tcW w:w="7371" w:type="dxa"/>
          </w:tcPr>
          <w:p w:rsidR="007D3CE7" w:rsidRPr="007D3CE7" w:rsidRDefault="00685CAF" w:rsidP="007D3CE7">
            <w:pPr>
              <w:rPr>
                <w:rFonts w:ascii="Times New Roman" w:hAnsi="Times New Roman" w:cs="Times New Roman"/>
                <w:sz w:val="24"/>
                <w:szCs w:val="24"/>
              </w:rPr>
            </w:pPr>
            <w:r>
              <w:rPr>
                <w:rFonts w:ascii="Times New Roman" w:hAnsi="Times New Roman" w:cs="Times New Roman"/>
                <w:sz w:val="24"/>
                <w:szCs w:val="24"/>
              </w:rPr>
              <w:t>Всматриваемся в лица наших сверстников, живших задолго до нас. Выясняем, насколько мы с ними похожи.</w:t>
            </w:r>
          </w:p>
        </w:tc>
        <w:tc>
          <w:tcPr>
            <w:tcW w:w="1666" w:type="dxa"/>
          </w:tcPr>
          <w:p w:rsidR="007D3CE7" w:rsidRDefault="007D3CE7" w:rsidP="007D3CE7">
            <w:pPr>
              <w:jc w:val="center"/>
              <w:rPr>
                <w:rFonts w:ascii="Times New Roman" w:hAnsi="Times New Roman" w:cs="Times New Roman"/>
                <w:sz w:val="24"/>
                <w:szCs w:val="24"/>
              </w:rPr>
            </w:pPr>
          </w:p>
          <w:p w:rsidR="00716F7B" w:rsidRDefault="00716F7B" w:rsidP="007D3CE7">
            <w:pPr>
              <w:jc w:val="center"/>
              <w:rPr>
                <w:rFonts w:ascii="Times New Roman" w:hAnsi="Times New Roman" w:cs="Times New Roman"/>
                <w:sz w:val="24"/>
                <w:szCs w:val="24"/>
              </w:rPr>
            </w:pPr>
            <w:r>
              <w:rPr>
                <w:rFonts w:ascii="Times New Roman" w:hAnsi="Times New Roman" w:cs="Times New Roman"/>
                <w:sz w:val="24"/>
                <w:szCs w:val="24"/>
              </w:rPr>
              <w:t>1</w:t>
            </w:r>
            <w:r w:rsidR="004F7F96">
              <w:rPr>
                <w:rFonts w:ascii="Times New Roman" w:hAnsi="Times New Roman" w:cs="Times New Roman"/>
                <w:sz w:val="24"/>
                <w:szCs w:val="24"/>
              </w:rPr>
              <w:t>8</w:t>
            </w:r>
          </w:p>
        </w:tc>
      </w:tr>
      <w:tr w:rsidR="007D3CE7" w:rsidTr="007D3CE7">
        <w:tc>
          <w:tcPr>
            <w:tcW w:w="817" w:type="dxa"/>
          </w:tcPr>
          <w:p w:rsidR="007D3CE7" w:rsidRDefault="007D3CE7" w:rsidP="007D3CE7">
            <w:pPr>
              <w:jc w:val="center"/>
              <w:rPr>
                <w:rFonts w:ascii="Times New Roman" w:hAnsi="Times New Roman" w:cs="Times New Roman"/>
                <w:sz w:val="24"/>
                <w:szCs w:val="24"/>
              </w:rPr>
            </w:pPr>
            <w:r>
              <w:rPr>
                <w:rFonts w:ascii="Times New Roman" w:hAnsi="Times New Roman" w:cs="Times New Roman"/>
                <w:sz w:val="24"/>
                <w:szCs w:val="24"/>
              </w:rPr>
              <w:t>5</w:t>
            </w:r>
          </w:p>
        </w:tc>
        <w:tc>
          <w:tcPr>
            <w:tcW w:w="7371" w:type="dxa"/>
          </w:tcPr>
          <w:p w:rsidR="007D3CE7" w:rsidRPr="007D3CE7" w:rsidRDefault="00685CAF" w:rsidP="007D3CE7">
            <w:pPr>
              <w:rPr>
                <w:rFonts w:ascii="Times New Roman" w:hAnsi="Times New Roman" w:cs="Times New Roman"/>
                <w:sz w:val="24"/>
                <w:szCs w:val="24"/>
              </w:rPr>
            </w:pPr>
            <w:r>
              <w:rPr>
                <w:rFonts w:ascii="Times New Roman" w:hAnsi="Times New Roman" w:cs="Times New Roman"/>
                <w:sz w:val="24"/>
                <w:szCs w:val="24"/>
              </w:rPr>
              <w:t>Пытаемся понять, как на нас воздействует КРАСОТА.</w:t>
            </w:r>
          </w:p>
        </w:tc>
        <w:tc>
          <w:tcPr>
            <w:tcW w:w="1666" w:type="dxa"/>
          </w:tcPr>
          <w:p w:rsidR="007D3CE7" w:rsidRDefault="00716F7B" w:rsidP="007D3CE7">
            <w:pPr>
              <w:jc w:val="center"/>
              <w:rPr>
                <w:rFonts w:ascii="Times New Roman" w:hAnsi="Times New Roman" w:cs="Times New Roman"/>
                <w:sz w:val="24"/>
                <w:szCs w:val="24"/>
              </w:rPr>
            </w:pPr>
            <w:r>
              <w:rPr>
                <w:rFonts w:ascii="Times New Roman" w:hAnsi="Times New Roman" w:cs="Times New Roman"/>
                <w:sz w:val="24"/>
                <w:szCs w:val="24"/>
              </w:rPr>
              <w:t>10</w:t>
            </w:r>
          </w:p>
        </w:tc>
      </w:tr>
      <w:tr w:rsidR="003F1E00" w:rsidTr="007D3CE7">
        <w:tc>
          <w:tcPr>
            <w:tcW w:w="817" w:type="dxa"/>
          </w:tcPr>
          <w:p w:rsidR="003F1E00" w:rsidRDefault="00963BBD" w:rsidP="007D3CE7">
            <w:pPr>
              <w:jc w:val="center"/>
              <w:rPr>
                <w:rFonts w:ascii="Times New Roman" w:hAnsi="Times New Roman" w:cs="Times New Roman"/>
                <w:sz w:val="24"/>
                <w:szCs w:val="24"/>
              </w:rPr>
            </w:pPr>
            <w:r>
              <w:rPr>
                <w:rFonts w:ascii="Times New Roman" w:hAnsi="Times New Roman" w:cs="Times New Roman"/>
                <w:sz w:val="24"/>
                <w:szCs w:val="24"/>
              </w:rPr>
              <w:t>6</w:t>
            </w:r>
          </w:p>
        </w:tc>
        <w:tc>
          <w:tcPr>
            <w:tcW w:w="7371" w:type="dxa"/>
          </w:tcPr>
          <w:p w:rsidR="003F1E00" w:rsidRPr="00CA3007" w:rsidRDefault="00685CAF" w:rsidP="007D3CE7">
            <w:pPr>
              <w:rPr>
                <w:rFonts w:ascii="Times New Roman" w:hAnsi="Times New Roman" w:cs="Times New Roman"/>
                <w:sz w:val="24"/>
                <w:szCs w:val="24"/>
              </w:rPr>
            </w:pPr>
            <w:r>
              <w:rPr>
                <w:rFonts w:ascii="Times New Roman" w:hAnsi="Times New Roman" w:cs="Times New Roman"/>
                <w:sz w:val="24"/>
                <w:szCs w:val="24"/>
              </w:rPr>
              <w:t>Приближаемся к разгадке ТАЙНЫ ОСОБОГО ЗРЕНИЯ. Выясняем, что помогает человеку стать человеком.</w:t>
            </w:r>
          </w:p>
        </w:tc>
        <w:tc>
          <w:tcPr>
            <w:tcW w:w="1666" w:type="dxa"/>
          </w:tcPr>
          <w:p w:rsidR="00716F7B" w:rsidRDefault="00716F7B" w:rsidP="007D3CE7">
            <w:pPr>
              <w:jc w:val="center"/>
              <w:rPr>
                <w:rFonts w:ascii="Times New Roman" w:hAnsi="Times New Roman" w:cs="Times New Roman"/>
                <w:sz w:val="24"/>
                <w:szCs w:val="24"/>
              </w:rPr>
            </w:pPr>
          </w:p>
          <w:p w:rsidR="004F7F96" w:rsidRPr="00CA3007" w:rsidRDefault="004F7F96" w:rsidP="007D3CE7">
            <w:pPr>
              <w:jc w:val="center"/>
              <w:rPr>
                <w:rFonts w:ascii="Times New Roman" w:hAnsi="Times New Roman" w:cs="Times New Roman"/>
                <w:sz w:val="24"/>
                <w:szCs w:val="24"/>
              </w:rPr>
            </w:pPr>
            <w:r>
              <w:rPr>
                <w:rFonts w:ascii="Times New Roman" w:hAnsi="Times New Roman" w:cs="Times New Roman"/>
                <w:sz w:val="24"/>
                <w:szCs w:val="24"/>
              </w:rPr>
              <w:t>15</w:t>
            </w:r>
          </w:p>
        </w:tc>
      </w:tr>
      <w:tr w:rsidR="00963BBD" w:rsidTr="007D3CE7">
        <w:tc>
          <w:tcPr>
            <w:tcW w:w="817" w:type="dxa"/>
          </w:tcPr>
          <w:p w:rsidR="00963BBD" w:rsidRDefault="00963BBD" w:rsidP="007D3CE7">
            <w:pPr>
              <w:jc w:val="center"/>
              <w:rPr>
                <w:rFonts w:ascii="Times New Roman" w:hAnsi="Times New Roman" w:cs="Times New Roman"/>
                <w:sz w:val="24"/>
                <w:szCs w:val="24"/>
              </w:rPr>
            </w:pPr>
            <w:r>
              <w:rPr>
                <w:rFonts w:ascii="Times New Roman" w:hAnsi="Times New Roman" w:cs="Times New Roman"/>
                <w:sz w:val="24"/>
                <w:szCs w:val="24"/>
              </w:rPr>
              <w:t>7</w:t>
            </w:r>
          </w:p>
        </w:tc>
        <w:tc>
          <w:tcPr>
            <w:tcW w:w="7371" w:type="dxa"/>
          </w:tcPr>
          <w:p w:rsidR="00963BBD" w:rsidRPr="00CA3007" w:rsidRDefault="00685CAF" w:rsidP="007D3CE7">
            <w:pPr>
              <w:rPr>
                <w:rFonts w:ascii="Times New Roman" w:hAnsi="Times New Roman" w:cs="Times New Roman"/>
                <w:sz w:val="24"/>
                <w:szCs w:val="24"/>
              </w:rPr>
            </w:pPr>
            <w:r>
              <w:rPr>
                <w:rFonts w:ascii="Times New Roman" w:hAnsi="Times New Roman" w:cs="Times New Roman"/>
                <w:sz w:val="24"/>
                <w:szCs w:val="24"/>
              </w:rPr>
              <w:t>Обнаруживаем, что у искусства есть своя особенная правда.</w:t>
            </w:r>
          </w:p>
        </w:tc>
        <w:tc>
          <w:tcPr>
            <w:tcW w:w="1666" w:type="dxa"/>
          </w:tcPr>
          <w:p w:rsidR="00963BBD" w:rsidRPr="00CA3007" w:rsidRDefault="004F7F96" w:rsidP="007D3CE7">
            <w:pPr>
              <w:jc w:val="center"/>
              <w:rPr>
                <w:rFonts w:ascii="Times New Roman" w:hAnsi="Times New Roman" w:cs="Times New Roman"/>
                <w:sz w:val="24"/>
                <w:szCs w:val="24"/>
              </w:rPr>
            </w:pPr>
            <w:r>
              <w:rPr>
                <w:rFonts w:ascii="Times New Roman" w:hAnsi="Times New Roman" w:cs="Times New Roman"/>
                <w:sz w:val="24"/>
                <w:szCs w:val="24"/>
              </w:rPr>
              <w:t>16</w:t>
            </w:r>
          </w:p>
        </w:tc>
      </w:tr>
      <w:tr w:rsidR="00963BBD" w:rsidTr="007D3CE7">
        <w:tc>
          <w:tcPr>
            <w:tcW w:w="817" w:type="dxa"/>
          </w:tcPr>
          <w:p w:rsidR="00963BBD" w:rsidRDefault="00963BBD" w:rsidP="007D3CE7">
            <w:pPr>
              <w:jc w:val="center"/>
              <w:rPr>
                <w:rFonts w:ascii="Times New Roman" w:hAnsi="Times New Roman" w:cs="Times New Roman"/>
                <w:sz w:val="24"/>
                <w:szCs w:val="24"/>
              </w:rPr>
            </w:pPr>
            <w:r>
              <w:rPr>
                <w:rFonts w:ascii="Times New Roman" w:hAnsi="Times New Roman" w:cs="Times New Roman"/>
                <w:sz w:val="24"/>
                <w:szCs w:val="24"/>
              </w:rPr>
              <w:t>8</w:t>
            </w:r>
          </w:p>
        </w:tc>
        <w:tc>
          <w:tcPr>
            <w:tcW w:w="7371" w:type="dxa"/>
          </w:tcPr>
          <w:p w:rsidR="00963BBD" w:rsidRPr="00CA3007" w:rsidRDefault="00685CAF" w:rsidP="007D3CE7">
            <w:pPr>
              <w:rPr>
                <w:rFonts w:ascii="Times New Roman" w:hAnsi="Times New Roman" w:cs="Times New Roman"/>
                <w:sz w:val="24"/>
                <w:szCs w:val="24"/>
              </w:rPr>
            </w:pPr>
            <w:r>
              <w:rPr>
                <w:rFonts w:ascii="Times New Roman" w:hAnsi="Times New Roman" w:cs="Times New Roman"/>
                <w:sz w:val="24"/>
                <w:szCs w:val="24"/>
              </w:rPr>
              <w:t>Убеждаемся, что без прошлого у людей нет будущего. Задумываемся над тем, что такое Отечество.</w:t>
            </w:r>
          </w:p>
        </w:tc>
        <w:tc>
          <w:tcPr>
            <w:tcW w:w="1666" w:type="dxa"/>
          </w:tcPr>
          <w:p w:rsidR="004F7F96" w:rsidRDefault="004F7F96" w:rsidP="007D3CE7">
            <w:pPr>
              <w:jc w:val="center"/>
              <w:rPr>
                <w:rFonts w:ascii="Times New Roman" w:hAnsi="Times New Roman" w:cs="Times New Roman"/>
                <w:sz w:val="24"/>
                <w:szCs w:val="24"/>
              </w:rPr>
            </w:pPr>
          </w:p>
          <w:p w:rsidR="00963BBD" w:rsidRPr="00CA3007" w:rsidRDefault="004F7F96" w:rsidP="007D3CE7">
            <w:pPr>
              <w:jc w:val="center"/>
              <w:rPr>
                <w:rFonts w:ascii="Times New Roman" w:hAnsi="Times New Roman" w:cs="Times New Roman"/>
                <w:sz w:val="24"/>
                <w:szCs w:val="24"/>
              </w:rPr>
            </w:pPr>
            <w:r>
              <w:rPr>
                <w:rFonts w:ascii="Times New Roman" w:hAnsi="Times New Roman" w:cs="Times New Roman"/>
                <w:sz w:val="24"/>
                <w:szCs w:val="24"/>
              </w:rPr>
              <w:t>2</w:t>
            </w:r>
            <w:r w:rsidR="002C3494">
              <w:rPr>
                <w:rFonts w:ascii="Times New Roman" w:hAnsi="Times New Roman" w:cs="Times New Roman"/>
                <w:sz w:val="24"/>
                <w:szCs w:val="24"/>
              </w:rPr>
              <w:t>7</w:t>
            </w:r>
          </w:p>
        </w:tc>
      </w:tr>
      <w:tr w:rsidR="002C3494" w:rsidTr="007D3CE7">
        <w:tc>
          <w:tcPr>
            <w:tcW w:w="817" w:type="dxa"/>
          </w:tcPr>
          <w:p w:rsidR="002C3494" w:rsidRDefault="002C3494" w:rsidP="007D3CE7">
            <w:pPr>
              <w:jc w:val="center"/>
              <w:rPr>
                <w:rFonts w:ascii="Times New Roman" w:hAnsi="Times New Roman" w:cs="Times New Roman"/>
                <w:sz w:val="24"/>
                <w:szCs w:val="24"/>
              </w:rPr>
            </w:pPr>
            <w:r>
              <w:rPr>
                <w:rFonts w:ascii="Times New Roman" w:hAnsi="Times New Roman" w:cs="Times New Roman"/>
                <w:sz w:val="24"/>
                <w:szCs w:val="24"/>
              </w:rPr>
              <w:t>9</w:t>
            </w:r>
          </w:p>
        </w:tc>
        <w:tc>
          <w:tcPr>
            <w:tcW w:w="7371" w:type="dxa"/>
          </w:tcPr>
          <w:p w:rsidR="002C3494" w:rsidRDefault="002C3494" w:rsidP="007D3CE7">
            <w:pPr>
              <w:rPr>
                <w:rFonts w:ascii="Times New Roman" w:hAnsi="Times New Roman" w:cs="Times New Roman"/>
                <w:sz w:val="24"/>
                <w:szCs w:val="24"/>
              </w:rPr>
            </w:pPr>
            <w:r>
              <w:rPr>
                <w:rFonts w:ascii="Times New Roman" w:hAnsi="Times New Roman" w:cs="Times New Roman"/>
                <w:sz w:val="24"/>
                <w:szCs w:val="24"/>
              </w:rPr>
              <w:t>Итоговое повторение</w:t>
            </w:r>
          </w:p>
        </w:tc>
        <w:tc>
          <w:tcPr>
            <w:tcW w:w="1666" w:type="dxa"/>
          </w:tcPr>
          <w:p w:rsidR="002C3494" w:rsidRDefault="002C3494" w:rsidP="007D3CE7">
            <w:pPr>
              <w:jc w:val="center"/>
              <w:rPr>
                <w:rFonts w:ascii="Times New Roman" w:hAnsi="Times New Roman" w:cs="Times New Roman"/>
                <w:sz w:val="24"/>
                <w:szCs w:val="24"/>
              </w:rPr>
            </w:pPr>
            <w:r>
              <w:rPr>
                <w:rFonts w:ascii="Times New Roman" w:hAnsi="Times New Roman" w:cs="Times New Roman"/>
                <w:sz w:val="24"/>
                <w:szCs w:val="24"/>
              </w:rPr>
              <w:t>5</w:t>
            </w:r>
          </w:p>
        </w:tc>
      </w:tr>
      <w:tr w:rsidR="00CA3007" w:rsidTr="007D3CE7">
        <w:tc>
          <w:tcPr>
            <w:tcW w:w="817" w:type="dxa"/>
          </w:tcPr>
          <w:p w:rsidR="00CA3007" w:rsidRDefault="00CA3007" w:rsidP="007D3CE7">
            <w:pPr>
              <w:jc w:val="center"/>
              <w:rPr>
                <w:rFonts w:ascii="Times New Roman" w:hAnsi="Times New Roman" w:cs="Times New Roman"/>
                <w:sz w:val="24"/>
                <w:szCs w:val="24"/>
              </w:rPr>
            </w:pPr>
          </w:p>
        </w:tc>
        <w:tc>
          <w:tcPr>
            <w:tcW w:w="7371" w:type="dxa"/>
          </w:tcPr>
          <w:p w:rsidR="00CA3007" w:rsidRPr="00CA3007" w:rsidRDefault="00CA3007" w:rsidP="007D3CE7">
            <w:pPr>
              <w:rPr>
                <w:rFonts w:ascii="Times New Roman" w:hAnsi="Times New Roman" w:cs="Times New Roman"/>
                <w:b/>
                <w:sz w:val="24"/>
                <w:szCs w:val="24"/>
              </w:rPr>
            </w:pPr>
            <w:r w:rsidRPr="00CA3007">
              <w:rPr>
                <w:rFonts w:ascii="Times New Roman" w:hAnsi="Times New Roman" w:cs="Times New Roman"/>
                <w:b/>
                <w:sz w:val="24"/>
                <w:szCs w:val="24"/>
              </w:rPr>
              <w:t xml:space="preserve">                                                                                                 ИТОГО:</w:t>
            </w:r>
          </w:p>
        </w:tc>
        <w:tc>
          <w:tcPr>
            <w:tcW w:w="1666" w:type="dxa"/>
          </w:tcPr>
          <w:p w:rsidR="00CA3007" w:rsidRPr="00CA3007" w:rsidRDefault="002C3494" w:rsidP="007D3CE7">
            <w:pPr>
              <w:jc w:val="center"/>
              <w:rPr>
                <w:rFonts w:ascii="Times New Roman" w:hAnsi="Times New Roman" w:cs="Times New Roman"/>
                <w:b/>
                <w:sz w:val="24"/>
                <w:szCs w:val="24"/>
              </w:rPr>
            </w:pPr>
            <w:r>
              <w:rPr>
                <w:rFonts w:ascii="Times New Roman" w:hAnsi="Times New Roman" w:cs="Times New Roman"/>
                <w:b/>
                <w:sz w:val="24"/>
                <w:szCs w:val="24"/>
              </w:rPr>
              <w:t>136</w:t>
            </w:r>
          </w:p>
        </w:tc>
      </w:tr>
    </w:tbl>
    <w:p w:rsidR="00DC1FB7" w:rsidRDefault="00963BBD" w:rsidP="00B24EC3">
      <w:pPr>
        <w:spacing w:line="240" w:lineRule="auto"/>
        <w:rPr>
          <w:rFonts w:ascii="Times New Roman" w:hAnsi="Times New Roman" w:cs="Times New Roman"/>
          <w:sz w:val="24"/>
          <w:szCs w:val="24"/>
        </w:rPr>
      </w:pPr>
      <w:r>
        <w:rPr>
          <w:rFonts w:ascii="Times New Roman" w:hAnsi="Times New Roman" w:cs="Times New Roman"/>
          <w:sz w:val="24"/>
          <w:szCs w:val="24"/>
        </w:rPr>
        <w:br/>
      </w:r>
    </w:p>
    <w:p w:rsidR="00DC1FB7" w:rsidRDefault="00DC1FB7" w:rsidP="00B24EC3">
      <w:pPr>
        <w:spacing w:line="240" w:lineRule="auto"/>
        <w:rPr>
          <w:rFonts w:ascii="Times New Roman" w:hAnsi="Times New Roman" w:cs="Times New Roman"/>
          <w:sz w:val="24"/>
          <w:szCs w:val="24"/>
        </w:rPr>
      </w:pPr>
    </w:p>
    <w:p w:rsidR="00DC1FB7" w:rsidRDefault="008854CC" w:rsidP="00B24EC3">
      <w:pPr>
        <w:spacing w:line="240" w:lineRule="auto"/>
        <w:rPr>
          <w:rFonts w:ascii="Times New Roman" w:hAnsi="Times New Roman" w:cs="Times New Roman"/>
          <w:sz w:val="24"/>
          <w:szCs w:val="24"/>
        </w:rPr>
      </w:pPr>
      <w:r w:rsidRPr="00993E94">
        <w:rPr>
          <w:rFonts w:ascii="Times New Roman" w:hAnsi="Times New Roman" w:cs="Times New Roman"/>
          <w:b/>
          <w:sz w:val="24"/>
          <w:szCs w:val="24"/>
        </w:rPr>
        <w:t xml:space="preserve">СОГЛАСОВАНО                                           </w:t>
      </w:r>
      <w:r w:rsidR="003F1E00">
        <w:rPr>
          <w:rFonts w:ascii="Times New Roman" w:hAnsi="Times New Roman" w:cs="Times New Roman"/>
          <w:b/>
          <w:sz w:val="24"/>
          <w:szCs w:val="24"/>
        </w:rPr>
        <w:t xml:space="preserve">                           </w:t>
      </w:r>
      <w:proofErr w:type="spellStart"/>
      <w:proofErr w:type="gramStart"/>
      <w:r w:rsidRPr="00993E94">
        <w:rPr>
          <w:rFonts w:ascii="Times New Roman" w:hAnsi="Times New Roman" w:cs="Times New Roman"/>
          <w:b/>
          <w:sz w:val="24"/>
          <w:szCs w:val="24"/>
        </w:rPr>
        <w:t>СОГЛАСОВАНО</w:t>
      </w:r>
      <w:proofErr w:type="spellEnd"/>
      <w:proofErr w:type="gramEnd"/>
      <w:r>
        <w:rPr>
          <w:rFonts w:ascii="Times New Roman" w:hAnsi="Times New Roman" w:cs="Times New Roman"/>
          <w:sz w:val="24"/>
          <w:szCs w:val="24"/>
        </w:rPr>
        <w:br/>
        <w:t xml:space="preserve">Протокол заседания                                        </w:t>
      </w:r>
      <w:r w:rsidR="003F1E00">
        <w:rPr>
          <w:rFonts w:ascii="Times New Roman" w:hAnsi="Times New Roman" w:cs="Times New Roman"/>
          <w:sz w:val="24"/>
          <w:szCs w:val="24"/>
        </w:rPr>
        <w:t xml:space="preserve">                            </w:t>
      </w:r>
      <w:r>
        <w:rPr>
          <w:rFonts w:ascii="Times New Roman" w:hAnsi="Times New Roman" w:cs="Times New Roman"/>
          <w:sz w:val="24"/>
          <w:szCs w:val="24"/>
        </w:rPr>
        <w:t>Заместитель директора по УР:</w:t>
      </w:r>
      <w:r>
        <w:rPr>
          <w:rFonts w:ascii="Times New Roman" w:hAnsi="Times New Roman" w:cs="Times New Roman"/>
          <w:sz w:val="24"/>
          <w:szCs w:val="24"/>
        </w:rPr>
        <w:br/>
        <w:t xml:space="preserve">НМО учителей начальных классов                </w:t>
      </w:r>
      <w:r w:rsidR="003F1E00">
        <w:rPr>
          <w:rFonts w:ascii="Times New Roman" w:hAnsi="Times New Roman" w:cs="Times New Roman"/>
          <w:sz w:val="24"/>
          <w:szCs w:val="24"/>
        </w:rPr>
        <w:t xml:space="preserve">                            </w:t>
      </w:r>
      <w:r>
        <w:rPr>
          <w:rFonts w:ascii="Times New Roman" w:hAnsi="Times New Roman" w:cs="Times New Roman"/>
          <w:sz w:val="24"/>
          <w:szCs w:val="24"/>
        </w:rPr>
        <w:t>_____</w:t>
      </w:r>
      <w:r w:rsidR="000C1FE1">
        <w:rPr>
          <w:rFonts w:ascii="Times New Roman" w:hAnsi="Times New Roman" w:cs="Times New Roman"/>
          <w:sz w:val="24"/>
          <w:szCs w:val="24"/>
        </w:rPr>
        <w:t xml:space="preserve">_____ В.И. </w:t>
      </w:r>
      <w:proofErr w:type="spellStart"/>
      <w:r w:rsidR="000C1FE1">
        <w:rPr>
          <w:rFonts w:ascii="Times New Roman" w:hAnsi="Times New Roman" w:cs="Times New Roman"/>
          <w:sz w:val="24"/>
          <w:szCs w:val="24"/>
        </w:rPr>
        <w:t>Хвостова</w:t>
      </w:r>
      <w:proofErr w:type="spellEnd"/>
      <w:r w:rsidR="000C1FE1">
        <w:rPr>
          <w:rFonts w:ascii="Times New Roman" w:hAnsi="Times New Roman" w:cs="Times New Roman"/>
          <w:sz w:val="24"/>
          <w:szCs w:val="24"/>
        </w:rPr>
        <w:br/>
        <w:t>от "___" ___</w:t>
      </w:r>
      <w:r w:rsidR="000C1FE1" w:rsidRPr="000C1FE1">
        <w:rPr>
          <w:rFonts w:ascii="Times New Roman" w:hAnsi="Times New Roman" w:cs="Times New Roman"/>
          <w:sz w:val="24"/>
          <w:szCs w:val="24"/>
        </w:rPr>
        <w:t xml:space="preserve">_ </w:t>
      </w:r>
      <w:r w:rsidR="000C1FE1">
        <w:rPr>
          <w:rFonts w:ascii="Times New Roman" w:hAnsi="Times New Roman" w:cs="Times New Roman"/>
          <w:sz w:val="24"/>
          <w:szCs w:val="24"/>
        </w:rPr>
        <w:t xml:space="preserve">201____ г. № ______ </w:t>
      </w:r>
      <w:r>
        <w:rPr>
          <w:rFonts w:ascii="Times New Roman" w:hAnsi="Times New Roman" w:cs="Times New Roman"/>
          <w:sz w:val="24"/>
          <w:szCs w:val="24"/>
        </w:rPr>
        <w:t xml:space="preserve"> </w:t>
      </w:r>
      <w:r w:rsidR="003F1E00">
        <w:rPr>
          <w:rFonts w:ascii="Times New Roman" w:hAnsi="Times New Roman" w:cs="Times New Roman"/>
          <w:sz w:val="24"/>
          <w:szCs w:val="24"/>
        </w:rPr>
        <w:t xml:space="preserve">                                          </w:t>
      </w:r>
      <w:r>
        <w:rPr>
          <w:rFonts w:ascii="Times New Roman" w:hAnsi="Times New Roman" w:cs="Times New Roman"/>
          <w:sz w:val="24"/>
          <w:szCs w:val="24"/>
        </w:rPr>
        <w:t>"_____" ___________ 201__</w:t>
      </w:r>
      <w:r w:rsidR="000C7641">
        <w:rPr>
          <w:rFonts w:ascii="Times New Roman" w:hAnsi="Times New Roman" w:cs="Times New Roman"/>
          <w:sz w:val="24"/>
          <w:szCs w:val="24"/>
        </w:rPr>
        <w:t>__ г.</w:t>
      </w:r>
      <w:r w:rsidR="000C7641">
        <w:rPr>
          <w:rFonts w:ascii="Times New Roman" w:hAnsi="Times New Roman" w:cs="Times New Roman"/>
          <w:sz w:val="24"/>
          <w:szCs w:val="24"/>
        </w:rPr>
        <w:br/>
        <w:t>_________ Л.Н. Зотова</w:t>
      </w:r>
    </w:p>
    <w:p w:rsidR="00DC1FB7" w:rsidRDefault="00DC1FB7" w:rsidP="00B24EC3">
      <w:pPr>
        <w:spacing w:line="240" w:lineRule="auto"/>
        <w:rPr>
          <w:rFonts w:ascii="Times New Roman" w:hAnsi="Times New Roman" w:cs="Times New Roman"/>
          <w:sz w:val="24"/>
          <w:szCs w:val="24"/>
        </w:rPr>
      </w:pPr>
    </w:p>
    <w:p w:rsidR="00DC1FB7" w:rsidRDefault="00DC1FB7" w:rsidP="00B24EC3">
      <w:pPr>
        <w:spacing w:line="240" w:lineRule="auto"/>
        <w:rPr>
          <w:rFonts w:ascii="Times New Roman" w:hAnsi="Times New Roman" w:cs="Times New Roman"/>
          <w:sz w:val="24"/>
          <w:szCs w:val="24"/>
        </w:rPr>
      </w:pPr>
    </w:p>
    <w:p w:rsidR="00DC1FB7" w:rsidRDefault="00DC1FB7" w:rsidP="00B24EC3">
      <w:pPr>
        <w:spacing w:line="240" w:lineRule="auto"/>
        <w:rPr>
          <w:rFonts w:ascii="Times New Roman" w:hAnsi="Times New Roman" w:cs="Times New Roman"/>
          <w:sz w:val="24"/>
          <w:szCs w:val="24"/>
        </w:rPr>
      </w:pPr>
    </w:p>
    <w:p w:rsidR="00DC1FB7" w:rsidRDefault="00DC1FB7" w:rsidP="00B24EC3">
      <w:pPr>
        <w:spacing w:line="240" w:lineRule="auto"/>
        <w:rPr>
          <w:rFonts w:ascii="Times New Roman" w:hAnsi="Times New Roman" w:cs="Times New Roman"/>
          <w:sz w:val="24"/>
          <w:szCs w:val="24"/>
        </w:rPr>
      </w:pPr>
    </w:p>
    <w:p w:rsidR="00EB7432" w:rsidRPr="00DA253F" w:rsidRDefault="00EB7432" w:rsidP="00CB783F">
      <w:pPr>
        <w:tabs>
          <w:tab w:val="center" w:pos="4677"/>
          <w:tab w:val="right" w:pos="9355"/>
        </w:tabs>
        <w:autoSpaceDE w:val="0"/>
        <w:autoSpaceDN w:val="0"/>
        <w:adjustRightInd w:val="0"/>
        <w:jc w:val="center"/>
        <w:rPr>
          <w:rFonts w:eastAsia="PragmaticaC"/>
        </w:rPr>
        <w:sectPr w:rsidR="00EB7432" w:rsidRPr="00DA253F" w:rsidSect="00DC65F4">
          <w:footerReference w:type="default" r:id="rId9"/>
          <w:pgSz w:w="11906" w:h="16838"/>
          <w:pgMar w:top="1134" w:right="1134" w:bottom="1134" w:left="1134" w:header="709" w:footer="709" w:gutter="0"/>
          <w:cols w:space="708"/>
          <w:docGrid w:linePitch="360"/>
        </w:sectPr>
      </w:pPr>
    </w:p>
    <w:p w:rsidR="00133F63" w:rsidRDefault="00133F63" w:rsidP="00133F63">
      <w:pPr>
        <w:spacing w:line="240" w:lineRule="auto"/>
        <w:rPr>
          <w:rFonts w:ascii="Times New Roman" w:hAnsi="Times New Roman" w:cs="Times New Roman"/>
          <w:b/>
          <w:sz w:val="24"/>
          <w:szCs w:val="24"/>
        </w:rPr>
      </w:pPr>
      <w:r w:rsidRPr="00993E94">
        <w:rPr>
          <w:rFonts w:ascii="Times New Roman" w:hAnsi="Times New Roman" w:cs="Times New Roman"/>
          <w:b/>
          <w:sz w:val="24"/>
          <w:szCs w:val="24"/>
        </w:rPr>
        <w:lastRenderedPageBreak/>
        <w:t>СОГЛАСОВАНО</w:t>
      </w:r>
      <w:r w:rsidRPr="00993E94">
        <w:rPr>
          <w:rFonts w:ascii="Times New Roman" w:hAnsi="Times New Roman" w:cs="Times New Roman"/>
          <w:b/>
          <w:sz w:val="24"/>
          <w:szCs w:val="24"/>
        </w:rPr>
        <w:br/>
      </w:r>
      <w:r w:rsidRPr="00993E94">
        <w:rPr>
          <w:rFonts w:ascii="Times New Roman" w:hAnsi="Times New Roman" w:cs="Times New Roman"/>
          <w:sz w:val="24"/>
          <w:szCs w:val="24"/>
        </w:rPr>
        <w:t>Заместитель директора по УР:</w:t>
      </w:r>
      <w:r w:rsidRPr="00993E94">
        <w:rPr>
          <w:rFonts w:ascii="Times New Roman" w:hAnsi="Times New Roman" w:cs="Times New Roman"/>
          <w:sz w:val="24"/>
          <w:szCs w:val="24"/>
        </w:rPr>
        <w:br/>
        <w:t xml:space="preserve">__________ В.И. </w:t>
      </w:r>
      <w:proofErr w:type="spellStart"/>
      <w:r w:rsidRPr="00993E94">
        <w:rPr>
          <w:rFonts w:ascii="Times New Roman" w:hAnsi="Times New Roman" w:cs="Times New Roman"/>
          <w:sz w:val="24"/>
          <w:szCs w:val="24"/>
        </w:rPr>
        <w:t>Хвостова</w:t>
      </w:r>
      <w:proofErr w:type="spellEnd"/>
      <w:r w:rsidRPr="00993E94">
        <w:rPr>
          <w:rFonts w:ascii="Times New Roman" w:hAnsi="Times New Roman" w:cs="Times New Roman"/>
          <w:sz w:val="24"/>
          <w:szCs w:val="24"/>
        </w:rPr>
        <w:br/>
        <w:t>"_____" ___________ 201____ г.</w:t>
      </w:r>
      <w:r w:rsidRPr="00993E94">
        <w:rPr>
          <w:rFonts w:ascii="Times New Roman" w:hAnsi="Times New Roman" w:cs="Times New Roman"/>
          <w:b/>
          <w:sz w:val="24"/>
          <w:szCs w:val="24"/>
        </w:rPr>
        <w:br/>
      </w:r>
    </w:p>
    <w:p w:rsidR="006E602C" w:rsidRPr="00993E94" w:rsidRDefault="006E602C" w:rsidP="00133F63">
      <w:pPr>
        <w:spacing w:line="240" w:lineRule="auto"/>
        <w:rPr>
          <w:rFonts w:ascii="Times New Roman" w:hAnsi="Times New Roman" w:cs="Times New Roman"/>
          <w:b/>
          <w:sz w:val="24"/>
          <w:szCs w:val="24"/>
        </w:rPr>
      </w:pPr>
    </w:p>
    <w:p w:rsidR="00133F63" w:rsidRDefault="00133F63" w:rsidP="00133F63">
      <w:pPr>
        <w:jc w:val="center"/>
        <w:rPr>
          <w:rFonts w:ascii="Times New Roman" w:hAnsi="Times New Roman" w:cs="Times New Roman"/>
          <w:b/>
          <w:sz w:val="24"/>
          <w:szCs w:val="24"/>
        </w:rPr>
      </w:pPr>
      <w:r w:rsidRPr="00F93002">
        <w:rPr>
          <w:rFonts w:ascii="Times New Roman" w:hAnsi="Times New Roman" w:cs="Times New Roman"/>
          <w:b/>
          <w:sz w:val="24"/>
          <w:szCs w:val="24"/>
        </w:rPr>
        <w:t>КАЛЕНДАРНО - ТЕМАТИЧЕСКОЕ ПЛАНИРОВАНИЕ</w:t>
      </w:r>
    </w:p>
    <w:p w:rsidR="00133F63" w:rsidRDefault="00685CAF" w:rsidP="00133F63">
      <w:pPr>
        <w:jc w:val="center"/>
        <w:rPr>
          <w:rFonts w:ascii="Times New Roman" w:hAnsi="Times New Roman" w:cs="Times New Roman"/>
          <w:b/>
          <w:sz w:val="24"/>
          <w:szCs w:val="24"/>
        </w:rPr>
      </w:pPr>
      <w:r>
        <w:rPr>
          <w:rFonts w:ascii="Times New Roman" w:hAnsi="Times New Roman" w:cs="Times New Roman"/>
          <w:b/>
          <w:sz w:val="24"/>
          <w:szCs w:val="24"/>
        </w:rPr>
        <w:t>ПО ЛИТЕРАТУРНОМУ ЧТЕНИЮ</w:t>
      </w:r>
    </w:p>
    <w:p w:rsidR="00133F63" w:rsidRDefault="00133F63" w:rsidP="00133F63">
      <w:pPr>
        <w:rPr>
          <w:rFonts w:ascii="Times New Roman" w:hAnsi="Times New Roman" w:cs="Times New Roman"/>
          <w:sz w:val="24"/>
          <w:szCs w:val="24"/>
        </w:rPr>
      </w:pPr>
      <w:r>
        <w:rPr>
          <w:rFonts w:ascii="Times New Roman" w:hAnsi="Times New Roman" w:cs="Times New Roman"/>
          <w:b/>
          <w:sz w:val="24"/>
          <w:szCs w:val="24"/>
        </w:rPr>
        <w:t xml:space="preserve">Классы: </w:t>
      </w:r>
      <w:r w:rsidR="00D72309">
        <w:rPr>
          <w:rFonts w:ascii="Times New Roman" w:hAnsi="Times New Roman" w:cs="Times New Roman"/>
          <w:sz w:val="24"/>
          <w:szCs w:val="24"/>
        </w:rPr>
        <w:t>4 "А", 4 "Б", 4 "В", 4</w:t>
      </w:r>
      <w:r>
        <w:rPr>
          <w:rFonts w:ascii="Times New Roman" w:hAnsi="Times New Roman" w:cs="Times New Roman"/>
          <w:sz w:val="24"/>
          <w:szCs w:val="24"/>
        </w:rPr>
        <w:t xml:space="preserve"> "Г" </w:t>
      </w:r>
    </w:p>
    <w:p w:rsidR="00133F63" w:rsidRDefault="00133F63" w:rsidP="00133F63">
      <w:pPr>
        <w:rPr>
          <w:rFonts w:ascii="Times New Roman" w:hAnsi="Times New Roman" w:cs="Times New Roman"/>
          <w:sz w:val="24"/>
          <w:szCs w:val="24"/>
        </w:rPr>
      </w:pPr>
      <w:r w:rsidRPr="00133F63">
        <w:rPr>
          <w:rFonts w:ascii="Times New Roman" w:hAnsi="Times New Roman" w:cs="Times New Roman"/>
          <w:b/>
          <w:sz w:val="24"/>
          <w:szCs w:val="24"/>
        </w:rPr>
        <w:t>Учитель:</w:t>
      </w:r>
      <w:r>
        <w:rPr>
          <w:rFonts w:ascii="Times New Roman" w:hAnsi="Times New Roman" w:cs="Times New Roman"/>
          <w:sz w:val="24"/>
          <w:szCs w:val="24"/>
        </w:rPr>
        <w:t xml:space="preserve"> Зотова Л.Н., </w:t>
      </w:r>
      <w:proofErr w:type="spellStart"/>
      <w:r>
        <w:rPr>
          <w:rFonts w:ascii="Times New Roman" w:hAnsi="Times New Roman" w:cs="Times New Roman"/>
          <w:sz w:val="24"/>
          <w:szCs w:val="24"/>
        </w:rPr>
        <w:t>Игнашова</w:t>
      </w:r>
      <w:proofErr w:type="spellEnd"/>
      <w:r>
        <w:rPr>
          <w:rFonts w:ascii="Times New Roman" w:hAnsi="Times New Roman" w:cs="Times New Roman"/>
          <w:sz w:val="24"/>
          <w:szCs w:val="24"/>
        </w:rPr>
        <w:t xml:space="preserve"> Е.М., </w:t>
      </w:r>
      <w:proofErr w:type="spellStart"/>
      <w:r>
        <w:rPr>
          <w:rFonts w:ascii="Times New Roman" w:hAnsi="Times New Roman" w:cs="Times New Roman"/>
          <w:sz w:val="24"/>
          <w:szCs w:val="24"/>
        </w:rPr>
        <w:t>Кожумратова</w:t>
      </w:r>
      <w:proofErr w:type="spellEnd"/>
      <w:r>
        <w:rPr>
          <w:rFonts w:ascii="Times New Roman" w:hAnsi="Times New Roman" w:cs="Times New Roman"/>
          <w:sz w:val="24"/>
          <w:szCs w:val="24"/>
        </w:rPr>
        <w:t xml:space="preserve"> Т.В., Тараненко Е.М,</w:t>
      </w:r>
    </w:p>
    <w:p w:rsidR="00133F63" w:rsidRDefault="00133F63" w:rsidP="00133F63">
      <w:pPr>
        <w:rPr>
          <w:rFonts w:ascii="Times New Roman" w:hAnsi="Times New Roman" w:cs="Times New Roman"/>
          <w:sz w:val="24"/>
          <w:szCs w:val="24"/>
        </w:rPr>
      </w:pPr>
      <w:r w:rsidRPr="00F93002">
        <w:rPr>
          <w:rFonts w:ascii="Times New Roman" w:hAnsi="Times New Roman" w:cs="Times New Roman"/>
          <w:b/>
          <w:sz w:val="24"/>
          <w:szCs w:val="24"/>
        </w:rPr>
        <w:t>Количество часов:</w:t>
      </w:r>
      <w:r w:rsidRPr="00F93002">
        <w:rPr>
          <w:rFonts w:ascii="Times New Roman" w:hAnsi="Times New Roman" w:cs="Times New Roman"/>
          <w:b/>
          <w:sz w:val="24"/>
          <w:szCs w:val="24"/>
        </w:rPr>
        <w:br/>
        <w:t xml:space="preserve">всего </w:t>
      </w:r>
      <w:r w:rsidR="00BA2A6B">
        <w:rPr>
          <w:rFonts w:ascii="Times New Roman" w:hAnsi="Times New Roman" w:cs="Times New Roman"/>
          <w:sz w:val="24"/>
          <w:szCs w:val="24"/>
        </w:rPr>
        <w:t>- 136 час</w:t>
      </w:r>
      <w:r w:rsidR="00A57969">
        <w:rPr>
          <w:rFonts w:ascii="Times New Roman" w:hAnsi="Times New Roman" w:cs="Times New Roman"/>
          <w:sz w:val="24"/>
          <w:szCs w:val="24"/>
        </w:rPr>
        <w:t>ов</w:t>
      </w:r>
      <w:r>
        <w:rPr>
          <w:rFonts w:ascii="Times New Roman" w:hAnsi="Times New Roman" w:cs="Times New Roman"/>
          <w:sz w:val="24"/>
          <w:szCs w:val="24"/>
        </w:rPr>
        <w:t xml:space="preserve">;     </w:t>
      </w:r>
      <w:r w:rsidRPr="00F93002">
        <w:rPr>
          <w:rFonts w:ascii="Times New Roman" w:hAnsi="Times New Roman" w:cs="Times New Roman"/>
          <w:b/>
          <w:sz w:val="24"/>
          <w:szCs w:val="24"/>
        </w:rPr>
        <w:t>в неделю</w:t>
      </w:r>
      <w:r w:rsidR="00BA2A6B">
        <w:rPr>
          <w:rFonts w:ascii="Times New Roman" w:hAnsi="Times New Roman" w:cs="Times New Roman"/>
          <w:sz w:val="24"/>
          <w:szCs w:val="24"/>
        </w:rPr>
        <w:t xml:space="preserve"> - 4 </w:t>
      </w:r>
      <w:r>
        <w:rPr>
          <w:rFonts w:ascii="Times New Roman" w:hAnsi="Times New Roman" w:cs="Times New Roman"/>
          <w:sz w:val="24"/>
          <w:szCs w:val="24"/>
        </w:rPr>
        <w:t>час</w:t>
      </w:r>
      <w:r w:rsidR="00BA2A6B">
        <w:rPr>
          <w:rFonts w:ascii="Times New Roman" w:hAnsi="Times New Roman" w:cs="Times New Roman"/>
          <w:sz w:val="24"/>
          <w:szCs w:val="24"/>
        </w:rPr>
        <w:t>а</w:t>
      </w:r>
    </w:p>
    <w:p w:rsidR="00133F63" w:rsidRDefault="00133F63" w:rsidP="00133F63">
      <w:pPr>
        <w:rPr>
          <w:rFonts w:ascii="Times New Roman" w:hAnsi="Times New Roman" w:cs="Times New Roman"/>
          <w:b/>
          <w:sz w:val="24"/>
          <w:szCs w:val="24"/>
        </w:rPr>
      </w:pPr>
      <w:r w:rsidRPr="00F93002">
        <w:rPr>
          <w:rFonts w:ascii="Times New Roman" w:hAnsi="Times New Roman" w:cs="Times New Roman"/>
          <w:b/>
          <w:sz w:val="24"/>
          <w:szCs w:val="24"/>
        </w:rPr>
        <w:t>Плановых контрольных уроков</w:t>
      </w:r>
      <w:r w:rsidR="00A57969">
        <w:rPr>
          <w:rFonts w:ascii="Times New Roman" w:hAnsi="Times New Roman" w:cs="Times New Roman"/>
          <w:b/>
          <w:sz w:val="24"/>
          <w:szCs w:val="24"/>
        </w:rPr>
        <w:t xml:space="preserve"> - 10</w:t>
      </w:r>
      <w:r w:rsidRPr="00F93002">
        <w:rPr>
          <w:rFonts w:ascii="Times New Roman" w:hAnsi="Times New Roman" w:cs="Times New Roman"/>
          <w:b/>
          <w:sz w:val="24"/>
          <w:szCs w:val="24"/>
        </w:rPr>
        <w:br/>
        <w:t>Тестов</w:t>
      </w:r>
      <w:r w:rsidR="00883B46">
        <w:rPr>
          <w:rFonts w:ascii="Times New Roman" w:hAnsi="Times New Roman" w:cs="Times New Roman"/>
          <w:b/>
          <w:sz w:val="24"/>
          <w:szCs w:val="24"/>
        </w:rPr>
        <w:t xml:space="preserve"> - 4</w:t>
      </w:r>
    </w:p>
    <w:p w:rsidR="00133F63" w:rsidRDefault="00133F63" w:rsidP="00133F63">
      <w:pPr>
        <w:rPr>
          <w:rFonts w:ascii="Times New Roman" w:hAnsi="Times New Roman" w:cs="Times New Roman"/>
          <w:b/>
          <w:sz w:val="24"/>
          <w:szCs w:val="24"/>
        </w:rPr>
      </w:pPr>
      <w:r>
        <w:rPr>
          <w:rFonts w:ascii="Times New Roman" w:hAnsi="Times New Roman" w:cs="Times New Roman"/>
          <w:b/>
          <w:sz w:val="24"/>
          <w:szCs w:val="24"/>
        </w:rPr>
        <w:t>Адми</w:t>
      </w:r>
      <w:r w:rsidR="00A57969">
        <w:rPr>
          <w:rFonts w:ascii="Times New Roman" w:hAnsi="Times New Roman" w:cs="Times New Roman"/>
          <w:b/>
          <w:sz w:val="24"/>
          <w:szCs w:val="24"/>
        </w:rPr>
        <w:t>нистративных контрольных срезов - 2</w:t>
      </w:r>
    </w:p>
    <w:p w:rsidR="00133F63" w:rsidRDefault="00133F63" w:rsidP="00133F63">
      <w:pPr>
        <w:rPr>
          <w:rFonts w:ascii="Times New Roman" w:hAnsi="Times New Roman" w:cs="Times New Roman"/>
          <w:sz w:val="24"/>
          <w:szCs w:val="24"/>
        </w:rPr>
      </w:pPr>
      <w:r>
        <w:rPr>
          <w:rFonts w:ascii="Times New Roman" w:hAnsi="Times New Roman" w:cs="Times New Roman"/>
          <w:b/>
          <w:sz w:val="24"/>
          <w:szCs w:val="24"/>
        </w:rPr>
        <w:t>Планирование составлено на основе</w:t>
      </w:r>
      <w:r w:rsidR="00A57969">
        <w:rPr>
          <w:rFonts w:ascii="Times New Roman" w:hAnsi="Times New Roman" w:cs="Times New Roman"/>
          <w:b/>
          <w:sz w:val="24"/>
          <w:szCs w:val="24"/>
        </w:rPr>
        <w:t>:</w:t>
      </w:r>
    </w:p>
    <w:p w:rsidR="00AF7F03" w:rsidRPr="003A54D7" w:rsidRDefault="00AF7F03" w:rsidP="00AF7F03">
      <w:pPr>
        <w:pStyle w:val="a3"/>
        <w:rPr>
          <w:rFonts w:ascii="Times New Roman" w:hAnsi="Times New Roman" w:cs="Times New Roman"/>
          <w:b/>
          <w:sz w:val="24"/>
          <w:szCs w:val="24"/>
        </w:rPr>
      </w:pPr>
      <w:proofErr w:type="spellStart"/>
      <w:r w:rsidRPr="003A54D7">
        <w:rPr>
          <w:rFonts w:ascii="Times New Roman" w:hAnsi="Times New Roman" w:cs="Times New Roman"/>
          <w:b/>
          <w:sz w:val="24"/>
          <w:szCs w:val="24"/>
        </w:rPr>
        <w:t>Чуракова</w:t>
      </w:r>
      <w:proofErr w:type="spellEnd"/>
      <w:r w:rsidRPr="003A54D7">
        <w:rPr>
          <w:rFonts w:ascii="Times New Roman" w:hAnsi="Times New Roman" w:cs="Times New Roman"/>
          <w:b/>
          <w:sz w:val="24"/>
          <w:szCs w:val="24"/>
        </w:rPr>
        <w:t xml:space="preserve"> Н.А. Литературное чтение. </w:t>
      </w:r>
      <w:r>
        <w:rPr>
          <w:rFonts w:ascii="Times New Roman" w:hAnsi="Times New Roman" w:cs="Times New Roman"/>
          <w:b/>
          <w:sz w:val="24"/>
          <w:szCs w:val="24"/>
        </w:rPr>
        <w:t xml:space="preserve">4 класс. В 2 ч.: учебник. — М.: </w:t>
      </w:r>
      <w:r w:rsidRPr="003A54D7">
        <w:rPr>
          <w:rFonts w:ascii="Times New Roman" w:hAnsi="Times New Roman" w:cs="Times New Roman"/>
          <w:b/>
          <w:sz w:val="24"/>
          <w:szCs w:val="24"/>
        </w:rPr>
        <w:t xml:space="preserve">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Литературное чтение. 4 класс: хрестоматия/ под ред. Н.А. </w:t>
      </w:r>
      <w:proofErr w:type="spellStart"/>
      <w:r w:rsidRPr="003A54D7">
        <w:rPr>
          <w:rFonts w:ascii="Times New Roman" w:hAnsi="Times New Roman" w:cs="Times New Roman"/>
          <w:b/>
          <w:sz w:val="24"/>
          <w:szCs w:val="24"/>
        </w:rPr>
        <w:t>Чураковой</w:t>
      </w:r>
      <w:proofErr w:type="spellEnd"/>
      <w:r w:rsidRPr="003A54D7">
        <w:rPr>
          <w:rFonts w:ascii="Times New Roman" w:hAnsi="Times New Roman" w:cs="Times New Roman"/>
          <w:b/>
          <w:sz w:val="24"/>
          <w:szCs w:val="24"/>
        </w:rPr>
        <w:t xml:space="preserve">. — М.: 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w:t>
      </w:r>
      <w:proofErr w:type="spellStart"/>
      <w:r w:rsidRPr="003A54D7">
        <w:rPr>
          <w:rFonts w:ascii="Times New Roman" w:hAnsi="Times New Roman" w:cs="Times New Roman"/>
          <w:b/>
          <w:sz w:val="24"/>
          <w:szCs w:val="24"/>
        </w:rPr>
        <w:t>Чуракова</w:t>
      </w:r>
      <w:proofErr w:type="spellEnd"/>
      <w:r w:rsidRPr="003A54D7">
        <w:rPr>
          <w:rFonts w:ascii="Times New Roman" w:hAnsi="Times New Roman" w:cs="Times New Roman"/>
          <w:b/>
          <w:sz w:val="24"/>
          <w:szCs w:val="24"/>
        </w:rPr>
        <w:t xml:space="preserve"> Н.А. Литературное чтение. 4 класс: Тетради для самостоятельной работы № 1, № 2. — М.: Академкнига/Учебник. </w:t>
      </w:r>
      <w:r w:rsidRPr="003A54D7">
        <w:rPr>
          <w:rFonts w:ascii="Times New Roman" w:hAnsi="Times New Roman" w:cs="Times New Roman"/>
          <w:b/>
          <w:sz w:val="24"/>
          <w:szCs w:val="24"/>
        </w:rPr>
        <w:br/>
      </w:r>
      <w:r w:rsidRPr="003A54D7">
        <w:rPr>
          <w:rFonts w:ascii="Times New Roman" w:hAnsi="Times New Roman" w:cs="Times New Roman"/>
          <w:b/>
          <w:sz w:val="24"/>
          <w:szCs w:val="24"/>
        </w:rPr>
        <w:br/>
      </w:r>
      <w:proofErr w:type="spellStart"/>
      <w:r w:rsidRPr="003A54D7">
        <w:rPr>
          <w:rFonts w:ascii="Times New Roman" w:hAnsi="Times New Roman" w:cs="Times New Roman"/>
          <w:b/>
          <w:sz w:val="24"/>
          <w:szCs w:val="24"/>
        </w:rPr>
        <w:t>Борисенкова</w:t>
      </w:r>
      <w:proofErr w:type="spellEnd"/>
      <w:r w:rsidRPr="003A54D7">
        <w:rPr>
          <w:rFonts w:ascii="Times New Roman" w:hAnsi="Times New Roman" w:cs="Times New Roman"/>
          <w:b/>
          <w:sz w:val="24"/>
          <w:szCs w:val="24"/>
        </w:rPr>
        <w:t xml:space="preserve"> О.В., </w:t>
      </w:r>
      <w:proofErr w:type="spellStart"/>
      <w:r w:rsidRPr="003A54D7">
        <w:rPr>
          <w:rFonts w:ascii="Times New Roman" w:hAnsi="Times New Roman" w:cs="Times New Roman"/>
          <w:b/>
          <w:sz w:val="24"/>
          <w:szCs w:val="24"/>
        </w:rPr>
        <w:t>Малаховская</w:t>
      </w:r>
      <w:proofErr w:type="spellEnd"/>
      <w:r w:rsidRPr="003A54D7">
        <w:rPr>
          <w:rFonts w:ascii="Times New Roman" w:hAnsi="Times New Roman" w:cs="Times New Roman"/>
          <w:b/>
          <w:sz w:val="24"/>
          <w:szCs w:val="24"/>
        </w:rPr>
        <w:t xml:space="preserve"> О.В. Литературное чтение. 4 класс: методическое пособие. — М.: Академкнига/Учебник.</w:t>
      </w:r>
    </w:p>
    <w:p w:rsidR="00BA2A6B" w:rsidRDefault="00BA2A6B" w:rsidP="00133F63">
      <w:pPr>
        <w:rPr>
          <w:rFonts w:ascii="Times New Roman" w:hAnsi="Times New Roman" w:cs="Times New Roman"/>
          <w:sz w:val="24"/>
          <w:szCs w:val="24"/>
        </w:rPr>
      </w:pPr>
      <w:bookmarkStart w:id="0" w:name="_GoBack"/>
      <w:bookmarkEnd w:id="0"/>
    </w:p>
    <w:p w:rsidR="00BA2A6B" w:rsidRDefault="00BA2A6B" w:rsidP="00133F63">
      <w:pPr>
        <w:rPr>
          <w:rFonts w:ascii="Times New Roman" w:hAnsi="Times New Roman" w:cs="Times New Roman"/>
          <w:sz w:val="24"/>
          <w:szCs w:val="24"/>
        </w:rPr>
      </w:pPr>
    </w:p>
    <w:p w:rsidR="00BA2A6B" w:rsidRDefault="00BA2A6B" w:rsidP="00133F63">
      <w:pPr>
        <w:rPr>
          <w:rFonts w:ascii="Times New Roman" w:hAnsi="Times New Roman" w:cs="Times New Roman"/>
          <w:sz w:val="24"/>
          <w:szCs w:val="24"/>
        </w:rPr>
      </w:pPr>
    </w:p>
    <w:p w:rsidR="00BA2A6B" w:rsidRDefault="00BA2A6B" w:rsidP="00133F63">
      <w:pPr>
        <w:rPr>
          <w:rFonts w:ascii="Times New Roman" w:hAnsi="Times New Roman" w:cs="Times New Roman"/>
          <w:sz w:val="24"/>
          <w:szCs w:val="24"/>
        </w:rPr>
      </w:pPr>
    </w:p>
    <w:p w:rsidR="00BA2A6B" w:rsidRDefault="00BA2A6B" w:rsidP="00133F63">
      <w:pPr>
        <w:rPr>
          <w:rFonts w:ascii="Times New Roman" w:hAnsi="Times New Roman" w:cs="Times New Roman"/>
          <w:sz w:val="24"/>
          <w:szCs w:val="24"/>
        </w:rPr>
      </w:pPr>
    </w:p>
    <w:p w:rsidR="00BA2A6B" w:rsidRDefault="00BA2A6B" w:rsidP="00133F63">
      <w:pPr>
        <w:rPr>
          <w:rFonts w:ascii="Times New Roman" w:hAnsi="Times New Roman" w:cs="Times New Roman"/>
          <w:sz w:val="24"/>
          <w:szCs w:val="24"/>
        </w:rPr>
      </w:pPr>
    </w:p>
    <w:p w:rsidR="00BA2A6B" w:rsidRDefault="00BA2A6B" w:rsidP="00133F63">
      <w:pPr>
        <w:rPr>
          <w:rFonts w:ascii="Times New Roman" w:hAnsi="Times New Roman" w:cs="Times New Roman"/>
          <w:sz w:val="24"/>
          <w:szCs w:val="24"/>
        </w:rPr>
      </w:pPr>
    </w:p>
    <w:p w:rsidR="002C3494" w:rsidRDefault="002C3494" w:rsidP="00133F63">
      <w:pPr>
        <w:rPr>
          <w:rFonts w:ascii="Times New Roman" w:hAnsi="Times New Roman" w:cs="Times New Roman"/>
          <w:sz w:val="24"/>
          <w:szCs w:val="24"/>
        </w:rPr>
      </w:pPr>
    </w:p>
    <w:p w:rsidR="002C3494" w:rsidRDefault="002C3494" w:rsidP="00133F63">
      <w:pPr>
        <w:rPr>
          <w:rFonts w:ascii="Times New Roman" w:hAnsi="Times New Roman" w:cs="Times New Roman"/>
          <w:sz w:val="24"/>
          <w:szCs w:val="24"/>
        </w:rPr>
      </w:pPr>
    </w:p>
    <w:p w:rsidR="00A57969" w:rsidRPr="007C54B1" w:rsidRDefault="00A57969" w:rsidP="00133F63">
      <w:pPr>
        <w:rPr>
          <w:rFonts w:ascii="Times New Roman" w:hAnsi="Times New Roman" w:cs="Times New Roman"/>
          <w:sz w:val="24"/>
          <w:szCs w:val="24"/>
        </w:rPr>
      </w:pPr>
    </w:p>
    <w:tbl>
      <w:tblPr>
        <w:tblStyle w:val="a4"/>
        <w:tblW w:w="10031" w:type="dxa"/>
        <w:tblLayout w:type="fixed"/>
        <w:tblLook w:val="04A0" w:firstRow="1" w:lastRow="0" w:firstColumn="1" w:lastColumn="0" w:noHBand="0" w:noVBand="1"/>
      </w:tblPr>
      <w:tblGrid>
        <w:gridCol w:w="675"/>
        <w:gridCol w:w="7088"/>
        <w:gridCol w:w="992"/>
        <w:gridCol w:w="1276"/>
      </w:tblGrid>
      <w:tr w:rsidR="00133F63" w:rsidTr="00951721">
        <w:tc>
          <w:tcPr>
            <w:tcW w:w="675" w:type="dxa"/>
          </w:tcPr>
          <w:p w:rsidR="00133F63" w:rsidRDefault="00133F63" w:rsidP="00133F63">
            <w:pPr>
              <w:jc w:val="center"/>
              <w:rPr>
                <w:rFonts w:ascii="Times New Roman" w:hAnsi="Times New Roman" w:cs="Times New Roman"/>
                <w:b/>
                <w:sz w:val="24"/>
                <w:szCs w:val="24"/>
              </w:rPr>
            </w:pPr>
          </w:p>
          <w:p w:rsidR="00133F63" w:rsidRPr="00D84631" w:rsidRDefault="00133F63" w:rsidP="00133F63">
            <w:pPr>
              <w:jc w:val="center"/>
              <w:rPr>
                <w:rFonts w:ascii="Times New Roman" w:hAnsi="Times New Roman" w:cs="Times New Roman"/>
                <w:b/>
                <w:sz w:val="24"/>
                <w:szCs w:val="24"/>
              </w:rPr>
            </w:pPr>
            <w:r>
              <w:rPr>
                <w:rFonts w:ascii="Times New Roman" w:hAnsi="Times New Roman" w:cs="Times New Roman"/>
                <w:b/>
                <w:sz w:val="24"/>
                <w:szCs w:val="24"/>
              </w:rPr>
              <w:t>№</w:t>
            </w:r>
          </w:p>
        </w:tc>
        <w:tc>
          <w:tcPr>
            <w:tcW w:w="7088" w:type="dxa"/>
          </w:tcPr>
          <w:p w:rsidR="00133F63" w:rsidRDefault="00133F63" w:rsidP="00133F63">
            <w:pPr>
              <w:jc w:val="center"/>
              <w:rPr>
                <w:rFonts w:ascii="Times New Roman" w:hAnsi="Times New Roman" w:cs="Times New Roman"/>
                <w:b/>
                <w:sz w:val="24"/>
                <w:szCs w:val="24"/>
              </w:rPr>
            </w:pPr>
          </w:p>
          <w:p w:rsidR="00133F63" w:rsidRPr="00D84631" w:rsidRDefault="008C6BC8" w:rsidP="00133F63">
            <w:pPr>
              <w:jc w:val="center"/>
              <w:rPr>
                <w:rFonts w:ascii="Times New Roman" w:hAnsi="Times New Roman" w:cs="Times New Roman"/>
                <w:b/>
                <w:sz w:val="24"/>
                <w:szCs w:val="24"/>
              </w:rPr>
            </w:pPr>
            <w:r>
              <w:rPr>
                <w:rFonts w:ascii="Times New Roman" w:hAnsi="Times New Roman" w:cs="Times New Roman"/>
                <w:b/>
                <w:sz w:val="24"/>
                <w:szCs w:val="24"/>
              </w:rPr>
              <w:t>Тема урока</w:t>
            </w:r>
          </w:p>
        </w:tc>
        <w:tc>
          <w:tcPr>
            <w:tcW w:w="992" w:type="dxa"/>
          </w:tcPr>
          <w:p w:rsidR="00133F63" w:rsidRPr="00D84631" w:rsidRDefault="00133F63" w:rsidP="00133F63">
            <w:pPr>
              <w:jc w:val="center"/>
              <w:rPr>
                <w:rFonts w:ascii="Times New Roman" w:hAnsi="Times New Roman" w:cs="Times New Roman"/>
                <w:b/>
                <w:sz w:val="24"/>
                <w:szCs w:val="24"/>
              </w:rPr>
            </w:pPr>
            <w:r>
              <w:rPr>
                <w:rFonts w:ascii="Times New Roman" w:hAnsi="Times New Roman" w:cs="Times New Roman"/>
                <w:b/>
                <w:sz w:val="24"/>
                <w:szCs w:val="24"/>
              </w:rPr>
              <w:t>Кол-во часов</w:t>
            </w:r>
          </w:p>
        </w:tc>
        <w:tc>
          <w:tcPr>
            <w:tcW w:w="1276" w:type="dxa"/>
            <w:tcBorders>
              <w:right w:val="single" w:sz="4" w:space="0" w:color="auto"/>
            </w:tcBorders>
          </w:tcPr>
          <w:p w:rsidR="00133F63" w:rsidRPr="00D84631" w:rsidRDefault="00133F63" w:rsidP="00133F63">
            <w:pPr>
              <w:jc w:val="center"/>
              <w:rPr>
                <w:rFonts w:ascii="Times New Roman" w:hAnsi="Times New Roman" w:cs="Times New Roman"/>
                <w:b/>
                <w:sz w:val="24"/>
                <w:szCs w:val="24"/>
              </w:rPr>
            </w:pPr>
            <w:r>
              <w:rPr>
                <w:rFonts w:ascii="Times New Roman" w:hAnsi="Times New Roman" w:cs="Times New Roman"/>
                <w:b/>
                <w:sz w:val="24"/>
                <w:szCs w:val="24"/>
              </w:rPr>
              <w:t xml:space="preserve">Дата </w:t>
            </w:r>
          </w:p>
        </w:tc>
      </w:tr>
      <w:tr w:rsidR="00133F63" w:rsidTr="00F61CEA">
        <w:tc>
          <w:tcPr>
            <w:tcW w:w="10031" w:type="dxa"/>
            <w:gridSpan w:val="4"/>
            <w:tcBorders>
              <w:right w:val="single" w:sz="4" w:space="0" w:color="auto"/>
            </w:tcBorders>
            <w:shd w:val="clear" w:color="auto" w:fill="FFFF00"/>
          </w:tcPr>
          <w:p w:rsidR="00133F63" w:rsidRPr="00902542" w:rsidRDefault="00DA2A76" w:rsidP="00133F63">
            <w:pPr>
              <w:rPr>
                <w:rFonts w:ascii="Times New Roman" w:hAnsi="Times New Roman" w:cs="Times New Roman"/>
                <w:b/>
                <w:sz w:val="24"/>
                <w:szCs w:val="24"/>
              </w:rPr>
            </w:pPr>
            <w:r>
              <w:rPr>
                <w:rFonts w:ascii="Times New Roman" w:hAnsi="Times New Roman" w:cs="Times New Roman"/>
                <w:b/>
                <w:sz w:val="24"/>
                <w:szCs w:val="24"/>
              </w:rPr>
              <w:t xml:space="preserve">                                                       </w:t>
            </w:r>
            <w:r w:rsidR="00902542">
              <w:rPr>
                <w:rFonts w:ascii="Times New Roman" w:hAnsi="Times New Roman" w:cs="Times New Roman"/>
                <w:b/>
                <w:sz w:val="24"/>
                <w:szCs w:val="24"/>
                <w:lang w:val="en-US"/>
              </w:rPr>
              <w:t xml:space="preserve">I </w:t>
            </w:r>
            <w:r w:rsidR="00902542">
              <w:rPr>
                <w:rFonts w:ascii="Times New Roman" w:hAnsi="Times New Roman" w:cs="Times New Roman"/>
                <w:b/>
                <w:sz w:val="24"/>
                <w:szCs w:val="24"/>
              </w:rPr>
              <w:t xml:space="preserve">четверть                        </w:t>
            </w:r>
            <w:r w:rsidR="00D72309">
              <w:rPr>
                <w:rFonts w:ascii="Times New Roman" w:hAnsi="Times New Roman" w:cs="Times New Roman"/>
                <w:b/>
                <w:sz w:val="24"/>
                <w:szCs w:val="24"/>
              </w:rPr>
              <w:t xml:space="preserve">                             </w:t>
            </w:r>
            <w:r w:rsidR="00F61CEA">
              <w:rPr>
                <w:rFonts w:ascii="Times New Roman" w:hAnsi="Times New Roman" w:cs="Times New Roman"/>
                <w:b/>
                <w:sz w:val="24"/>
                <w:szCs w:val="24"/>
              </w:rPr>
              <w:t xml:space="preserve">  </w:t>
            </w:r>
            <w:r w:rsidR="00D72309">
              <w:rPr>
                <w:rFonts w:ascii="Times New Roman" w:hAnsi="Times New Roman" w:cs="Times New Roman"/>
                <w:b/>
                <w:sz w:val="24"/>
                <w:szCs w:val="24"/>
              </w:rPr>
              <w:t xml:space="preserve"> </w:t>
            </w:r>
            <w:r w:rsidR="00F61CEA">
              <w:rPr>
                <w:rFonts w:ascii="Times New Roman" w:hAnsi="Times New Roman" w:cs="Times New Roman"/>
                <w:b/>
                <w:sz w:val="24"/>
                <w:szCs w:val="24"/>
              </w:rPr>
              <w:t xml:space="preserve">33 </w:t>
            </w:r>
            <w:r w:rsidR="00902542">
              <w:rPr>
                <w:rFonts w:ascii="Times New Roman" w:hAnsi="Times New Roman" w:cs="Times New Roman"/>
                <w:b/>
                <w:sz w:val="24"/>
                <w:szCs w:val="24"/>
              </w:rPr>
              <w:t>час</w:t>
            </w:r>
            <w:r w:rsidR="00F61CEA">
              <w:rPr>
                <w:rFonts w:ascii="Times New Roman" w:hAnsi="Times New Roman" w:cs="Times New Roman"/>
                <w:b/>
                <w:sz w:val="24"/>
                <w:szCs w:val="24"/>
              </w:rPr>
              <w:t>а</w:t>
            </w:r>
          </w:p>
        </w:tc>
      </w:tr>
      <w:tr w:rsidR="00133F63" w:rsidTr="00951721">
        <w:tc>
          <w:tcPr>
            <w:tcW w:w="675" w:type="dxa"/>
            <w:tcBorders>
              <w:right w:val="single" w:sz="4" w:space="0" w:color="auto"/>
            </w:tcBorders>
          </w:tcPr>
          <w:p w:rsidR="00133F63" w:rsidRDefault="00133F63"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7088" w:type="dxa"/>
            <w:tcBorders>
              <w:left w:val="single" w:sz="4" w:space="0" w:color="auto"/>
            </w:tcBorders>
          </w:tcPr>
          <w:p w:rsidR="00133F63" w:rsidRDefault="007D7CD8" w:rsidP="00951721">
            <w:pPr>
              <w:rPr>
                <w:rFonts w:ascii="Times New Roman" w:hAnsi="Times New Roman" w:cs="Times New Roman"/>
                <w:sz w:val="24"/>
                <w:szCs w:val="24"/>
              </w:rPr>
            </w:pPr>
            <w:r>
              <w:rPr>
                <w:rFonts w:ascii="Times New Roman" w:hAnsi="Times New Roman" w:cs="Times New Roman"/>
                <w:sz w:val="24"/>
                <w:szCs w:val="24"/>
              </w:rPr>
              <w:t xml:space="preserve">Древние представления о Мировом дереве. </w:t>
            </w:r>
          </w:p>
        </w:tc>
        <w:tc>
          <w:tcPr>
            <w:tcW w:w="992" w:type="dxa"/>
          </w:tcPr>
          <w:p w:rsidR="00D72309" w:rsidRDefault="007D12A8"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133F63" w:rsidRPr="00D12624" w:rsidRDefault="00D20A7E" w:rsidP="00133F63">
            <w:pPr>
              <w:jc w:val="center"/>
              <w:rPr>
                <w:rFonts w:ascii="Times New Roman" w:hAnsi="Times New Roman" w:cs="Times New Roman"/>
                <w:sz w:val="24"/>
                <w:szCs w:val="24"/>
              </w:rPr>
            </w:pPr>
            <w:r>
              <w:rPr>
                <w:rFonts w:ascii="Times New Roman" w:hAnsi="Times New Roman" w:cs="Times New Roman"/>
                <w:sz w:val="24"/>
                <w:szCs w:val="24"/>
              </w:rPr>
              <w:t>1.09</w:t>
            </w:r>
          </w:p>
        </w:tc>
      </w:tr>
      <w:tr w:rsidR="00951721" w:rsidTr="00951721">
        <w:tc>
          <w:tcPr>
            <w:tcW w:w="675" w:type="dxa"/>
            <w:tcBorders>
              <w:right w:val="single" w:sz="4" w:space="0" w:color="auto"/>
            </w:tcBorders>
          </w:tcPr>
          <w:p w:rsidR="00951721" w:rsidRDefault="00D20A7E" w:rsidP="00133F63">
            <w:pPr>
              <w:jc w:val="center"/>
              <w:rPr>
                <w:rFonts w:ascii="Times New Roman" w:hAnsi="Times New Roman" w:cs="Times New Roman"/>
                <w:sz w:val="24"/>
                <w:szCs w:val="24"/>
              </w:rPr>
            </w:pPr>
            <w:r>
              <w:rPr>
                <w:rFonts w:ascii="Times New Roman" w:hAnsi="Times New Roman" w:cs="Times New Roman"/>
                <w:sz w:val="24"/>
                <w:szCs w:val="24"/>
              </w:rPr>
              <w:t>2</w:t>
            </w:r>
          </w:p>
        </w:tc>
        <w:tc>
          <w:tcPr>
            <w:tcW w:w="7088" w:type="dxa"/>
            <w:tcBorders>
              <w:left w:val="single" w:sz="4" w:space="0" w:color="auto"/>
            </w:tcBorders>
          </w:tcPr>
          <w:p w:rsidR="00951721" w:rsidRDefault="00951721" w:rsidP="00133F63">
            <w:pPr>
              <w:rPr>
                <w:rFonts w:ascii="Times New Roman" w:hAnsi="Times New Roman" w:cs="Times New Roman"/>
                <w:sz w:val="24"/>
                <w:szCs w:val="24"/>
              </w:rPr>
            </w:pPr>
            <w:r>
              <w:rPr>
                <w:rFonts w:ascii="Times New Roman" w:hAnsi="Times New Roman" w:cs="Times New Roman"/>
                <w:sz w:val="24"/>
                <w:szCs w:val="24"/>
              </w:rPr>
              <w:t>Верхний, Средний и Нижние миры.</w:t>
            </w:r>
          </w:p>
        </w:tc>
        <w:tc>
          <w:tcPr>
            <w:tcW w:w="992" w:type="dxa"/>
          </w:tcPr>
          <w:p w:rsidR="00951721" w:rsidRDefault="00951721"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951721" w:rsidRPr="00D12624" w:rsidRDefault="00D20A7E" w:rsidP="00133F63">
            <w:pPr>
              <w:jc w:val="center"/>
              <w:rPr>
                <w:rFonts w:ascii="Times New Roman" w:hAnsi="Times New Roman" w:cs="Times New Roman"/>
                <w:sz w:val="24"/>
                <w:szCs w:val="24"/>
              </w:rPr>
            </w:pPr>
            <w:r>
              <w:rPr>
                <w:rFonts w:ascii="Times New Roman" w:hAnsi="Times New Roman" w:cs="Times New Roman"/>
                <w:sz w:val="24"/>
                <w:szCs w:val="24"/>
              </w:rPr>
              <w:t>4.09</w:t>
            </w:r>
          </w:p>
        </w:tc>
      </w:tr>
      <w:tr w:rsidR="00F61CEA" w:rsidTr="00951721">
        <w:tc>
          <w:tcPr>
            <w:tcW w:w="675" w:type="dxa"/>
            <w:tcBorders>
              <w:right w:val="single" w:sz="4" w:space="0" w:color="auto"/>
            </w:tcBorders>
          </w:tcPr>
          <w:p w:rsidR="00F61CEA" w:rsidRDefault="00F61CEA" w:rsidP="00133F63">
            <w:pPr>
              <w:jc w:val="center"/>
              <w:rPr>
                <w:rFonts w:ascii="Times New Roman" w:hAnsi="Times New Roman" w:cs="Times New Roman"/>
                <w:sz w:val="24"/>
                <w:szCs w:val="24"/>
              </w:rPr>
            </w:pPr>
            <w:r>
              <w:rPr>
                <w:rFonts w:ascii="Times New Roman" w:hAnsi="Times New Roman" w:cs="Times New Roman"/>
                <w:sz w:val="24"/>
                <w:szCs w:val="24"/>
              </w:rPr>
              <w:t>3</w:t>
            </w:r>
          </w:p>
        </w:tc>
        <w:tc>
          <w:tcPr>
            <w:tcW w:w="7088" w:type="dxa"/>
            <w:tcBorders>
              <w:left w:val="single" w:sz="4" w:space="0" w:color="auto"/>
            </w:tcBorders>
          </w:tcPr>
          <w:p w:rsidR="00F61CEA" w:rsidRDefault="00F61CEA" w:rsidP="00133F63">
            <w:pPr>
              <w:rPr>
                <w:rFonts w:ascii="Times New Roman" w:hAnsi="Times New Roman" w:cs="Times New Roman"/>
                <w:sz w:val="24"/>
                <w:szCs w:val="24"/>
              </w:rPr>
            </w:pPr>
            <w:r>
              <w:rPr>
                <w:rFonts w:ascii="Times New Roman" w:hAnsi="Times New Roman" w:cs="Times New Roman"/>
                <w:sz w:val="24"/>
                <w:szCs w:val="24"/>
              </w:rPr>
              <w:t>Земной и волшебный мир в сказках</w:t>
            </w:r>
          </w:p>
        </w:tc>
        <w:tc>
          <w:tcPr>
            <w:tcW w:w="992" w:type="dxa"/>
          </w:tcPr>
          <w:p w:rsidR="00F61CEA" w:rsidRDefault="00F61CEA" w:rsidP="004D709F">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F61CEA" w:rsidRDefault="00251364" w:rsidP="004D709F">
            <w:pPr>
              <w:jc w:val="center"/>
              <w:rPr>
                <w:rFonts w:ascii="Times New Roman" w:hAnsi="Times New Roman" w:cs="Times New Roman"/>
                <w:sz w:val="24"/>
                <w:szCs w:val="24"/>
              </w:rPr>
            </w:pPr>
            <w:r>
              <w:rPr>
                <w:rFonts w:ascii="Times New Roman" w:hAnsi="Times New Roman" w:cs="Times New Roman"/>
                <w:sz w:val="24"/>
                <w:szCs w:val="24"/>
              </w:rPr>
              <w:t>5</w:t>
            </w:r>
            <w:r w:rsidR="00F61CEA">
              <w:rPr>
                <w:rFonts w:ascii="Times New Roman" w:hAnsi="Times New Roman" w:cs="Times New Roman"/>
                <w:sz w:val="24"/>
                <w:szCs w:val="24"/>
              </w:rPr>
              <w:t>.09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4</w:t>
            </w:r>
          </w:p>
        </w:tc>
        <w:tc>
          <w:tcPr>
            <w:tcW w:w="7088" w:type="dxa"/>
          </w:tcPr>
          <w:p w:rsidR="00EC096D" w:rsidRDefault="00EC096D" w:rsidP="007D12A8">
            <w:pPr>
              <w:rPr>
                <w:rFonts w:ascii="Times New Roman" w:hAnsi="Times New Roman" w:cs="Times New Roman"/>
                <w:sz w:val="24"/>
                <w:szCs w:val="24"/>
              </w:rPr>
            </w:pPr>
            <w:r>
              <w:rPr>
                <w:rFonts w:ascii="Times New Roman" w:hAnsi="Times New Roman" w:cs="Times New Roman"/>
                <w:sz w:val="24"/>
                <w:szCs w:val="24"/>
              </w:rPr>
              <w:t>Персей. Древнегреческое сказание.</w:t>
            </w:r>
          </w:p>
        </w:tc>
        <w:tc>
          <w:tcPr>
            <w:tcW w:w="992" w:type="dxa"/>
          </w:tcPr>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7.09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5</w:t>
            </w:r>
          </w:p>
        </w:tc>
        <w:tc>
          <w:tcPr>
            <w:tcW w:w="7088" w:type="dxa"/>
          </w:tcPr>
          <w:p w:rsidR="00EC096D" w:rsidRDefault="00EC096D" w:rsidP="007D12A8">
            <w:pPr>
              <w:rPr>
                <w:rFonts w:ascii="Times New Roman" w:hAnsi="Times New Roman" w:cs="Times New Roman"/>
                <w:sz w:val="24"/>
                <w:szCs w:val="24"/>
              </w:rPr>
            </w:pPr>
            <w:r>
              <w:rPr>
                <w:rFonts w:ascii="Times New Roman" w:hAnsi="Times New Roman" w:cs="Times New Roman"/>
                <w:sz w:val="24"/>
                <w:szCs w:val="24"/>
              </w:rPr>
              <w:t>Отражение древних представлений о красоте и порядке в земном мире в трехчастной композиции</w:t>
            </w:r>
          </w:p>
        </w:tc>
        <w:tc>
          <w:tcPr>
            <w:tcW w:w="992" w:type="dxa"/>
          </w:tcPr>
          <w:p w:rsidR="00EC096D" w:rsidRDefault="00EC096D" w:rsidP="004D709F">
            <w:pPr>
              <w:jc w:val="center"/>
              <w:rPr>
                <w:rFonts w:ascii="Times New Roman" w:hAnsi="Times New Roman" w:cs="Times New Roman"/>
                <w:sz w:val="24"/>
                <w:szCs w:val="24"/>
              </w:rPr>
            </w:pPr>
          </w:p>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p>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8.09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6</w:t>
            </w:r>
          </w:p>
        </w:tc>
        <w:tc>
          <w:tcPr>
            <w:tcW w:w="7088" w:type="dxa"/>
          </w:tcPr>
          <w:p w:rsidR="00EC096D" w:rsidRDefault="00EC096D" w:rsidP="007D12A8">
            <w:pPr>
              <w:rPr>
                <w:rFonts w:ascii="Times New Roman" w:hAnsi="Times New Roman" w:cs="Times New Roman"/>
                <w:sz w:val="24"/>
                <w:szCs w:val="24"/>
              </w:rPr>
            </w:pPr>
            <w:r>
              <w:rPr>
                <w:rFonts w:ascii="Times New Roman" w:hAnsi="Times New Roman" w:cs="Times New Roman"/>
                <w:sz w:val="24"/>
                <w:szCs w:val="24"/>
              </w:rPr>
              <w:t>Древние представления о животных - прародителях, знакомство с понятием "тотем".</w:t>
            </w:r>
          </w:p>
        </w:tc>
        <w:tc>
          <w:tcPr>
            <w:tcW w:w="992" w:type="dxa"/>
          </w:tcPr>
          <w:p w:rsidR="00EC096D" w:rsidRDefault="00EC096D" w:rsidP="007D12A8">
            <w:pPr>
              <w:jc w:val="center"/>
              <w:rPr>
                <w:rFonts w:ascii="Times New Roman" w:hAnsi="Times New Roman" w:cs="Times New Roman"/>
                <w:sz w:val="24"/>
                <w:szCs w:val="24"/>
              </w:rPr>
            </w:pPr>
          </w:p>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p>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11.09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7</w:t>
            </w:r>
          </w:p>
        </w:tc>
        <w:tc>
          <w:tcPr>
            <w:tcW w:w="7088" w:type="dxa"/>
          </w:tcPr>
          <w:p w:rsidR="00EC096D" w:rsidRDefault="00EC096D" w:rsidP="007D12A8">
            <w:pPr>
              <w:rPr>
                <w:rFonts w:ascii="Times New Roman" w:hAnsi="Times New Roman" w:cs="Times New Roman"/>
                <w:sz w:val="24"/>
                <w:szCs w:val="24"/>
              </w:rPr>
            </w:pPr>
            <w:r>
              <w:rPr>
                <w:rFonts w:ascii="Times New Roman" w:hAnsi="Times New Roman" w:cs="Times New Roman"/>
                <w:sz w:val="24"/>
                <w:szCs w:val="24"/>
              </w:rPr>
              <w:t>Древние представления о животных - прародителях, знакомство с понятием "тотем".</w:t>
            </w:r>
          </w:p>
        </w:tc>
        <w:tc>
          <w:tcPr>
            <w:tcW w:w="992" w:type="dxa"/>
          </w:tcPr>
          <w:p w:rsidR="00EC096D" w:rsidRDefault="00EC096D" w:rsidP="007D12A8">
            <w:pPr>
              <w:jc w:val="center"/>
              <w:rPr>
                <w:rFonts w:ascii="Times New Roman" w:hAnsi="Times New Roman" w:cs="Times New Roman"/>
                <w:sz w:val="24"/>
                <w:szCs w:val="24"/>
              </w:rPr>
            </w:pPr>
          </w:p>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251364" w:rsidRDefault="00251364" w:rsidP="004D709F">
            <w:pPr>
              <w:jc w:val="center"/>
              <w:rPr>
                <w:rFonts w:ascii="Times New Roman" w:hAnsi="Times New Roman" w:cs="Times New Roman"/>
                <w:sz w:val="24"/>
                <w:szCs w:val="24"/>
              </w:rPr>
            </w:pPr>
          </w:p>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12</w:t>
            </w:r>
            <w:r w:rsidR="00EC096D">
              <w:rPr>
                <w:rFonts w:ascii="Times New Roman" w:hAnsi="Times New Roman" w:cs="Times New Roman"/>
                <w:sz w:val="24"/>
                <w:szCs w:val="24"/>
              </w:rPr>
              <w:t>.09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8</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Особенности героя волшебной сказки.</w:t>
            </w:r>
          </w:p>
        </w:tc>
        <w:tc>
          <w:tcPr>
            <w:tcW w:w="992" w:type="dxa"/>
          </w:tcPr>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14.09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9</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Сивка - бурка (русская сказка).</w:t>
            </w:r>
          </w:p>
        </w:tc>
        <w:tc>
          <w:tcPr>
            <w:tcW w:w="992" w:type="dxa"/>
          </w:tcPr>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15.09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10</w:t>
            </w:r>
          </w:p>
        </w:tc>
        <w:tc>
          <w:tcPr>
            <w:tcW w:w="7088" w:type="dxa"/>
          </w:tcPr>
          <w:p w:rsidR="00EC096D" w:rsidRDefault="00EC096D" w:rsidP="004D709F">
            <w:pPr>
              <w:rPr>
                <w:rFonts w:ascii="Times New Roman" w:hAnsi="Times New Roman" w:cs="Times New Roman"/>
                <w:sz w:val="24"/>
                <w:szCs w:val="24"/>
              </w:rPr>
            </w:pPr>
            <w:r>
              <w:rPr>
                <w:rFonts w:ascii="Times New Roman" w:hAnsi="Times New Roman" w:cs="Times New Roman"/>
                <w:sz w:val="24"/>
                <w:szCs w:val="24"/>
              </w:rPr>
              <w:t>Сивка - бурка (русская сказка).</w:t>
            </w:r>
          </w:p>
        </w:tc>
        <w:tc>
          <w:tcPr>
            <w:tcW w:w="992"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18.09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11</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 xml:space="preserve">Крошечка - </w:t>
            </w:r>
            <w:proofErr w:type="spellStart"/>
            <w:r>
              <w:rPr>
                <w:rFonts w:ascii="Times New Roman" w:hAnsi="Times New Roman" w:cs="Times New Roman"/>
                <w:sz w:val="24"/>
                <w:szCs w:val="24"/>
              </w:rPr>
              <w:t>Хаврошечка</w:t>
            </w:r>
            <w:proofErr w:type="spellEnd"/>
            <w:r>
              <w:rPr>
                <w:rFonts w:ascii="Times New Roman" w:hAnsi="Times New Roman" w:cs="Times New Roman"/>
                <w:sz w:val="24"/>
                <w:szCs w:val="24"/>
              </w:rPr>
              <w:t xml:space="preserve"> (русская сказка).</w:t>
            </w:r>
          </w:p>
        </w:tc>
        <w:tc>
          <w:tcPr>
            <w:tcW w:w="992" w:type="dxa"/>
          </w:tcPr>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19</w:t>
            </w:r>
            <w:r w:rsidR="00EC096D">
              <w:rPr>
                <w:rFonts w:ascii="Times New Roman" w:hAnsi="Times New Roman" w:cs="Times New Roman"/>
                <w:sz w:val="24"/>
                <w:szCs w:val="24"/>
              </w:rPr>
              <w:t>.09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12</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Морской царь и Василиса Премудрая (русская сказка)</w:t>
            </w:r>
          </w:p>
        </w:tc>
        <w:tc>
          <w:tcPr>
            <w:tcW w:w="992" w:type="dxa"/>
          </w:tcPr>
          <w:p w:rsidR="00EC096D" w:rsidRDefault="00EC096D"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21.09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13</w:t>
            </w:r>
          </w:p>
        </w:tc>
        <w:tc>
          <w:tcPr>
            <w:tcW w:w="7088" w:type="dxa"/>
          </w:tcPr>
          <w:p w:rsidR="00EC096D" w:rsidRDefault="00EC096D" w:rsidP="004D709F">
            <w:pPr>
              <w:rPr>
                <w:rFonts w:ascii="Times New Roman" w:hAnsi="Times New Roman" w:cs="Times New Roman"/>
                <w:sz w:val="24"/>
                <w:szCs w:val="24"/>
              </w:rPr>
            </w:pPr>
            <w:r>
              <w:rPr>
                <w:rFonts w:ascii="Times New Roman" w:hAnsi="Times New Roman" w:cs="Times New Roman"/>
                <w:sz w:val="24"/>
                <w:szCs w:val="24"/>
              </w:rPr>
              <w:t>Морской царь и Василиса Премудрая (русская сказка)</w:t>
            </w:r>
          </w:p>
        </w:tc>
        <w:tc>
          <w:tcPr>
            <w:tcW w:w="992"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22.09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14</w:t>
            </w:r>
          </w:p>
        </w:tc>
        <w:tc>
          <w:tcPr>
            <w:tcW w:w="7088" w:type="dxa"/>
          </w:tcPr>
          <w:p w:rsidR="00EC096D" w:rsidRPr="0028189D" w:rsidRDefault="00EC096D" w:rsidP="00133F63">
            <w:pPr>
              <w:rPr>
                <w:rFonts w:ascii="Times New Roman" w:hAnsi="Times New Roman" w:cs="Times New Roman"/>
                <w:b/>
                <w:sz w:val="24"/>
                <w:szCs w:val="24"/>
              </w:rPr>
            </w:pPr>
            <w:r w:rsidRPr="0028189D">
              <w:rPr>
                <w:rFonts w:ascii="Times New Roman" w:hAnsi="Times New Roman" w:cs="Times New Roman"/>
                <w:b/>
                <w:sz w:val="24"/>
                <w:szCs w:val="24"/>
              </w:rPr>
              <w:t>Проверочная работа. Тест № 1.</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Pr="00D12624" w:rsidRDefault="00EC096D" w:rsidP="004D709F">
            <w:pPr>
              <w:jc w:val="center"/>
              <w:rPr>
                <w:rFonts w:ascii="Times New Roman" w:hAnsi="Times New Roman" w:cs="Times New Roman"/>
                <w:sz w:val="24"/>
                <w:szCs w:val="24"/>
              </w:rPr>
            </w:pPr>
            <w:r>
              <w:rPr>
                <w:rFonts w:ascii="Times New Roman" w:hAnsi="Times New Roman" w:cs="Times New Roman"/>
                <w:sz w:val="24"/>
                <w:szCs w:val="24"/>
              </w:rPr>
              <w:t>25.09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15</w:t>
            </w:r>
          </w:p>
        </w:tc>
        <w:tc>
          <w:tcPr>
            <w:tcW w:w="7088" w:type="dxa"/>
          </w:tcPr>
          <w:p w:rsidR="00EC096D" w:rsidRDefault="00EC096D" w:rsidP="00C36E06">
            <w:pPr>
              <w:rPr>
                <w:rFonts w:ascii="Times New Roman" w:hAnsi="Times New Roman" w:cs="Times New Roman"/>
                <w:sz w:val="24"/>
                <w:szCs w:val="24"/>
              </w:rPr>
            </w:pPr>
            <w:r>
              <w:rPr>
                <w:rFonts w:ascii="Times New Roman" w:hAnsi="Times New Roman" w:cs="Times New Roman"/>
                <w:sz w:val="24"/>
                <w:szCs w:val="24"/>
              </w:rPr>
              <w:t>Былина - жанр устного народного творчества.</w:t>
            </w:r>
          </w:p>
        </w:tc>
        <w:tc>
          <w:tcPr>
            <w:tcW w:w="992" w:type="dxa"/>
          </w:tcPr>
          <w:p w:rsidR="00EC096D" w:rsidRDefault="00EC096D" w:rsidP="00C36E0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26</w:t>
            </w:r>
            <w:r w:rsidR="00EC096D">
              <w:rPr>
                <w:rFonts w:ascii="Times New Roman" w:hAnsi="Times New Roman" w:cs="Times New Roman"/>
                <w:sz w:val="24"/>
                <w:szCs w:val="24"/>
              </w:rPr>
              <w:t>.09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16</w:t>
            </w:r>
          </w:p>
        </w:tc>
        <w:tc>
          <w:tcPr>
            <w:tcW w:w="7088" w:type="dxa"/>
          </w:tcPr>
          <w:p w:rsidR="00EC096D" w:rsidRPr="0028189D" w:rsidRDefault="00EC096D" w:rsidP="00133F63">
            <w:pPr>
              <w:rPr>
                <w:rFonts w:ascii="Times New Roman" w:hAnsi="Times New Roman" w:cs="Times New Roman"/>
                <w:sz w:val="24"/>
                <w:szCs w:val="24"/>
              </w:rPr>
            </w:pPr>
            <w:r w:rsidRPr="0028189D">
              <w:rPr>
                <w:rFonts w:ascii="Times New Roman" w:hAnsi="Times New Roman" w:cs="Times New Roman"/>
                <w:sz w:val="24"/>
                <w:szCs w:val="24"/>
              </w:rPr>
              <w:t>Илья Муромец и Соловей - разбойник.</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28.09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17</w:t>
            </w:r>
          </w:p>
        </w:tc>
        <w:tc>
          <w:tcPr>
            <w:tcW w:w="7088" w:type="dxa"/>
          </w:tcPr>
          <w:p w:rsidR="00EC096D" w:rsidRDefault="00EC096D" w:rsidP="00133F63">
            <w:pPr>
              <w:rPr>
                <w:rFonts w:ascii="Times New Roman" w:hAnsi="Times New Roman" w:cs="Times New Roman"/>
                <w:sz w:val="24"/>
                <w:szCs w:val="24"/>
              </w:rPr>
            </w:pPr>
            <w:r w:rsidRPr="0028189D">
              <w:rPr>
                <w:rFonts w:ascii="Times New Roman" w:hAnsi="Times New Roman" w:cs="Times New Roman"/>
                <w:sz w:val="24"/>
                <w:szCs w:val="24"/>
              </w:rPr>
              <w:t>Илья Муромец и Соловей - разбойник.</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29.09</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18</w:t>
            </w:r>
          </w:p>
        </w:tc>
        <w:tc>
          <w:tcPr>
            <w:tcW w:w="7088" w:type="dxa"/>
          </w:tcPr>
          <w:p w:rsidR="00EC096D" w:rsidRPr="0028189D" w:rsidRDefault="00EC096D" w:rsidP="00133F63">
            <w:pPr>
              <w:rPr>
                <w:rFonts w:ascii="Times New Roman" w:hAnsi="Times New Roman" w:cs="Times New Roman"/>
                <w:i/>
                <w:sz w:val="24"/>
                <w:szCs w:val="24"/>
              </w:rPr>
            </w:pPr>
            <w:r w:rsidRPr="0028189D">
              <w:rPr>
                <w:rFonts w:ascii="Times New Roman" w:hAnsi="Times New Roman" w:cs="Times New Roman"/>
                <w:i/>
                <w:sz w:val="24"/>
                <w:szCs w:val="24"/>
              </w:rPr>
              <w:t>Музейный Дом. В. Васнецов "Богатыри".</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19</w:t>
            </w:r>
          </w:p>
        </w:tc>
        <w:tc>
          <w:tcPr>
            <w:tcW w:w="7088" w:type="dxa"/>
          </w:tcPr>
          <w:p w:rsidR="00EC096D" w:rsidRPr="00DA2A76" w:rsidRDefault="00EC096D" w:rsidP="00133F63">
            <w:pPr>
              <w:rPr>
                <w:rFonts w:ascii="Times New Roman" w:hAnsi="Times New Roman" w:cs="Times New Roman"/>
                <w:sz w:val="24"/>
                <w:szCs w:val="24"/>
              </w:rPr>
            </w:pPr>
            <w:r>
              <w:rPr>
                <w:rFonts w:ascii="Times New Roman" w:hAnsi="Times New Roman" w:cs="Times New Roman"/>
                <w:sz w:val="24"/>
                <w:szCs w:val="24"/>
              </w:rPr>
              <w:t>Садко.</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3</w:t>
            </w:r>
            <w:r w:rsidR="00EC096D">
              <w:rPr>
                <w:rFonts w:ascii="Times New Roman" w:hAnsi="Times New Roman" w:cs="Times New Roman"/>
                <w:sz w:val="24"/>
                <w:szCs w:val="24"/>
              </w:rPr>
              <w:t>.10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20</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Садко.</w:t>
            </w:r>
          </w:p>
        </w:tc>
        <w:tc>
          <w:tcPr>
            <w:tcW w:w="992" w:type="dxa"/>
          </w:tcPr>
          <w:p w:rsidR="00EC096D" w:rsidRDefault="00EC096D" w:rsidP="00133F63">
            <w:pPr>
              <w:jc w:val="center"/>
              <w:rPr>
                <w:rFonts w:ascii="Times New Roman" w:hAnsi="Times New Roman" w:cs="Times New Roman"/>
                <w:sz w:val="24"/>
                <w:szCs w:val="24"/>
              </w:rPr>
            </w:pP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5.10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21</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 xml:space="preserve">Садко. </w:t>
            </w:r>
            <w:r w:rsidRPr="0028189D">
              <w:rPr>
                <w:rFonts w:ascii="Times New Roman" w:hAnsi="Times New Roman" w:cs="Times New Roman"/>
                <w:i/>
                <w:sz w:val="24"/>
                <w:szCs w:val="24"/>
              </w:rPr>
              <w:t>Музейный Дом. Н. Рерих "Заморские гости".</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6.10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22</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9.10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23</w:t>
            </w:r>
          </w:p>
        </w:tc>
        <w:tc>
          <w:tcPr>
            <w:tcW w:w="7088" w:type="dxa"/>
          </w:tcPr>
          <w:p w:rsidR="00EC096D" w:rsidRPr="00DA2A76"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10</w:t>
            </w:r>
            <w:r w:rsidR="00EC096D">
              <w:rPr>
                <w:rFonts w:ascii="Times New Roman" w:hAnsi="Times New Roman" w:cs="Times New Roman"/>
                <w:sz w:val="24"/>
                <w:szCs w:val="24"/>
              </w:rPr>
              <w:t>.10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24</w:t>
            </w:r>
          </w:p>
        </w:tc>
        <w:tc>
          <w:tcPr>
            <w:tcW w:w="7088" w:type="dxa"/>
          </w:tcPr>
          <w:p w:rsidR="00EC096D" w:rsidRPr="00DA2A76"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12.10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25</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13.10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26</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16.10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27</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Г.Х. Андерсен "Русалочка"</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17</w:t>
            </w:r>
            <w:r w:rsidR="00EC096D">
              <w:rPr>
                <w:rFonts w:ascii="Times New Roman" w:hAnsi="Times New Roman" w:cs="Times New Roman"/>
                <w:sz w:val="24"/>
                <w:szCs w:val="24"/>
              </w:rPr>
              <w:t>.10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28</w:t>
            </w:r>
          </w:p>
        </w:tc>
        <w:tc>
          <w:tcPr>
            <w:tcW w:w="7088" w:type="dxa"/>
            <w:shd w:val="clear" w:color="auto" w:fill="auto"/>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Отличие авторской сказки от народной сказки.</w:t>
            </w:r>
          </w:p>
        </w:tc>
        <w:tc>
          <w:tcPr>
            <w:tcW w:w="992" w:type="dxa"/>
            <w:shd w:val="clear" w:color="auto" w:fill="auto"/>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shd w:val="clear" w:color="auto" w:fill="auto"/>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19.10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29</w:t>
            </w:r>
          </w:p>
        </w:tc>
        <w:tc>
          <w:tcPr>
            <w:tcW w:w="7088" w:type="dxa"/>
            <w:shd w:val="clear" w:color="auto" w:fill="auto"/>
          </w:tcPr>
          <w:p w:rsidR="00EC096D" w:rsidRDefault="00EC096D" w:rsidP="00133F63">
            <w:pPr>
              <w:rPr>
                <w:rFonts w:ascii="Times New Roman" w:hAnsi="Times New Roman" w:cs="Times New Roman"/>
                <w:sz w:val="24"/>
                <w:szCs w:val="24"/>
              </w:rPr>
            </w:pPr>
            <w:r w:rsidRPr="0028189D">
              <w:rPr>
                <w:rFonts w:ascii="Times New Roman" w:hAnsi="Times New Roman" w:cs="Times New Roman"/>
                <w:b/>
                <w:sz w:val="24"/>
                <w:szCs w:val="24"/>
              </w:rPr>
              <w:t xml:space="preserve">Проверочная работа. Тест № </w:t>
            </w:r>
            <w:r>
              <w:rPr>
                <w:rFonts w:ascii="Times New Roman" w:hAnsi="Times New Roman" w:cs="Times New Roman"/>
                <w:b/>
                <w:sz w:val="24"/>
                <w:szCs w:val="24"/>
              </w:rPr>
              <w:t>2</w:t>
            </w:r>
            <w:r w:rsidRPr="0028189D">
              <w:rPr>
                <w:rFonts w:ascii="Times New Roman" w:hAnsi="Times New Roman" w:cs="Times New Roman"/>
                <w:b/>
                <w:sz w:val="24"/>
                <w:szCs w:val="24"/>
              </w:rPr>
              <w:t>.</w:t>
            </w:r>
          </w:p>
        </w:tc>
        <w:tc>
          <w:tcPr>
            <w:tcW w:w="992" w:type="dxa"/>
            <w:shd w:val="clear" w:color="auto" w:fill="auto"/>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shd w:val="clear" w:color="auto" w:fill="auto"/>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20.10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30</w:t>
            </w:r>
          </w:p>
        </w:tc>
        <w:tc>
          <w:tcPr>
            <w:tcW w:w="7088" w:type="dxa"/>
            <w:shd w:val="clear" w:color="auto" w:fill="auto"/>
          </w:tcPr>
          <w:p w:rsidR="00EC096D" w:rsidRPr="006B203B" w:rsidRDefault="00EC096D" w:rsidP="00133F63">
            <w:pPr>
              <w:rPr>
                <w:rFonts w:ascii="Times New Roman" w:hAnsi="Times New Roman" w:cs="Times New Roman"/>
                <w:sz w:val="24"/>
                <w:szCs w:val="24"/>
              </w:rPr>
            </w:pPr>
            <w:r w:rsidRPr="006B203B">
              <w:rPr>
                <w:rFonts w:ascii="Times New Roman" w:hAnsi="Times New Roman" w:cs="Times New Roman"/>
                <w:sz w:val="24"/>
                <w:szCs w:val="24"/>
              </w:rPr>
              <w:t>В. Жуковский "Славянка"</w:t>
            </w:r>
            <w:r>
              <w:rPr>
                <w:rFonts w:ascii="Times New Roman" w:hAnsi="Times New Roman" w:cs="Times New Roman"/>
                <w:sz w:val="24"/>
                <w:szCs w:val="24"/>
              </w:rPr>
              <w:t xml:space="preserve">. "Весеннее чувство". </w:t>
            </w:r>
          </w:p>
        </w:tc>
        <w:tc>
          <w:tcPr>
            <w:tcW w:w="992" w:type="dxa"/>
            <w:shd w:val="clear" w:color="auto" w:fill="auto"/>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shd w:val="clear" w:color="auto" w:fill="auto"/>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23.10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31</w:t>
            </w:r>
          </w:p>
        </w:tc>
        <w:tc>
          <w:tcPr>
            <w:tcW w:w="7088" w:type="dxa"/>
            <w:shd w:val="clear" w:color="auto" w:fill="auto"/>
          </w:tcPr>
          <w:p w:rsidR="00EC096D" w:rsidRDefault="00EC096D" w:rsidP="00133F63">
            <w:pPr>
              <w:rPr>
                <w:rFonts w:ascii="Times New Roman" w:hAnsi="Times New Roman" w:cs="Times New Roman"/>
                <w:sz w:val="24"/>
                <w:szCs w:val="24"/>
              </w:rPr>
            </w:pPr>
            <w:r w:rsidRPr="0028189D">
              <w:rPr>
                <w:rFonts w:ascii="Times New Roman" w:hAnsi="Times New Roman" w:cs="Times New Roman"/>
                <w:i/>
                <w:sz w:val="24"/>
                <w:szCs w:val="24"/>
              </w:rPr>
              <w:t>Музейный Дом.</w:t>
            </w:r>
            <w:r>
              <w:rPr>
                <w:rFonts w:ascii="Times New Roman" w:hAnsi="Times New Roman" w:cs="Times New Roman"/>
                <w:i/>
                <w:sz w:val="24"/>
                <w:szCs w:val="24"/>
              </w:rPr>
              <w:t xml:space="preserve"> И. Левитан "Тихая обитель". "Тропинка в лиственном лесу. Папоротники".</w:t>
            </w:r>
          </w:p>
        </w:tc>
        <w:tc>
          <w:tcPr>
            <w:tcW w:w="992" w:type="dxa"/>
            <w:shd w:val="clear" w:color="auto" w:fill="auto"/>
          </w:tcPr>
          <w:p w:rsidR="00EC096D" w:rsidRDefault="00EC096D" w:rsidP="00133F63">
            <w:pPr>
              <w:jc w:val="center"/>
              <w:rPr>
                <w:rFonts w:ascii="Times New Roman" w:hAnsi="Times New Roman" w:cs="Times New Roman"/>
                <w:sz w:val="24"/>
                <w:szCs w:val="24"/>
              </w:rPr>
            </w:pPr>
          </w:p>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shd w:val="clear" w:color="auto" w:fill="auto"/>
          </w:tcPr>
          <w:p w:rsidR="00EC096D" w:rsidRDefault="00EC096D" w:rsidP="004D709F">
            <w:pPr>
              <w:jc w:val="center"/>
              <w:rPr>
                <w:rFonts w:ascii="Times New Roman" w:hAnsi="Times New Roman" w:cs="Times New Roman"/>
                <w:sz w:val="24"/>
                <w:szCs w:val="24"/>
              </w:rPr>
            </w:pPr>
          </w:p>
          <w:p w:rsidR="00EC096D" w:rsidRDefault="00251364" w:rsidP="004D709F">
            <w:pPr>
              <w:jc w:val="center"/>
              <w:rPr>
                <w:rFonts w:ascii="Times New Roman" w:hAnsi="Times New Roman" w:cs="Times New Roman"/>
                <w:sz w:val="24"/>
                <w:szCs w:val="24"/>
              </w:rPr>
            </w:pPr>
            <w:r>
              <w:rPr>
                <w:rFonts w:ascii="Times New Roman" w:hAnsi="Times New Roman" w:cs="Times New Roman"/>
                <w:sz w:val="24"/>
                <w:szCs w:val="24"/>
              </w:rPr>
              <w:t>24</w:t>
            </w:r>
            <w:r w:rsidR="00EC096D">
              <w:rPr>
                <w:rFonts w:ascii="Times New Roman" w:hAnsi="Times New Roman" w:cs="Times New Roman"/>
                <w:sz w:val="24"/>
                <w:szCs w:val="24"/>
              </w:rPr>
              <w:t>.10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32</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Д. Самойлов "Красная осень".</w:t>
            </w:r>
          </w:p>
        </w:tc>
        <w:tc>
          <w:tcPr>
            <w:tcW w:w="992" w:type="dxa"/>
          </w:tcPr>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26.10</w:t>
            </w:r>
          </w:p>
        </w:tc>
      </w:tr>
      <w:tr w:rsidR="00EC096D" w:rsidTr="00951721">
        <w:tc>
          <w:tcPr>
            <w:tcW w:w="675" w:type="dxa"/>
          </w:tcPr>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33</w:t>
            </w:r>
          </w:p>
        </w:tc>
        <w:tc>
          <w:tcPr>
            <w:tcW w:w="7088" w:type="dxa"/>
          </w:tcPr>
          <w:p w:rsidR="00EC096D" w:rsidRDefault="00EC096D" w:rsidP="00133F63">
            <w:pPr>
              <w:rPr>
                <w:rFonts w:ascii="Times New Roman" w:hAnsi="Times New Roman" w:cs="Times New Roman"/>
                <w:sz w:val="24"/>
                <w:szCs w:val="24"/>
              </w:rPr>
            </w:pPr>
            <w:r>
              <w:rPr>
                <w:rFonts w:ascii="Times New Roman" w:hAnsi="Times New Roman" w:cs="Times New Roman"/>
                <w:sz w:val="24"/>
                <w:szCs w:val="24"/>
              </w:rPr>
              <w:t xml:space="preserve">Н. Заболоцкий "Сентябрь". </w:t>
            </w:r>
            <w:r w:rsidRPr="00EE6113">
              <w:rPr>
                <w:rFonts w:ascii="Times New Roman" w:hAnsi="Times New Roman" w:cs="Times New Roman"/>
                <w:i/>
                <w:sz w:val="24"/>
                <w:szCs w:val="24"/>
              </w:rPr>
              <w:t>Музейный Дом. М. Врубель</w:t>
            </w:r>
            <w:r>
              <w:rPr>
                <w:rFonts w:ascii="Times New Roman" w:hAnsi="Times New Roman" w:cs="Times New Roman"/>
                <w:sz w:val="24"/>
                <w:szCs w:val="24"/>
              </w:rPr>
              <w:t xml:space="preserve"> </w:t>
            </w:r>
            <w:r w:rsidRPr="00EE6113">
              <w:rPr>
                <w:rFonts w:ascii="Times New Roman" w:hAnsi="Times New Roman" w:cs="Times New Roman"/>
                <w:i/>
                <w:sz w:val="24"/>
                <w:szCs w:val="24"/>
              </w:rPr>
              <w:t>"Жемчужина"</w:t>
            </w:r>
            <w:r>
              <w:rPr>
                <w:rFonts w:ascii="Times New Roman" w:hAnsi="Times New Roman" w:cs="Times New Roman"/>
                <w:i/>
                <w:sz w:val="24"/>
                <w:szCs w:val="24"/>
              </w:rPr>
              <w:t>.</w:t>
            </w:r>
          </w:p>
        </w:tc>
        <w:tc>
          <w:tcPr>
            <w:tcW w:w="992" w:type="dxa"/>
          </w:tcPr>
          <w:p w:rsidR="00EC096D" w:rsidRDefault="00EC096D" w:rsidP="00133F63">
            <w:pPr>
              <w:jc w:val="center"/>
              <w:rPr>
                <w:rFonts w:ascii="Times New Roman" w:hAnsi="Times New Roman" w:cs="Times New Roman"/>
                <w:sz w:val="24"/>
                <w:szCs w:val="24"/>
              </w:rPr>
            </w:pPr>
          </w:p>
          <w:p w:rsidR="00EC096D" w:rsidRDefault="00EC096D"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EC096D" w:rsidRDefault="00EC096D" w:rsidP="004D709F">
            <w:pPr>
              <w:jc w:val="center"/>
              <w:rPr>
                <w:rFonts w:ascii="Times New Roman" w:hAnsi="Times New Roman" w:cs="Times New Roman"/>
                <w:sz w:val="24"/>
                <w:szCs w:val="24"/>
              </w:rPr>
            </w:pPr>
          </w:p>
          <w:p w:rsidR="00EC096D" w:rsidRDefault="00EC096D" w:rsidP="004D709F">
            <w:pPr>
              <w:jc w:val="center"/>
              <w:rPr>
                <w:rFonts w:ascii="Times New Roman" w:hAnsi="Times New Roman" w:cs="Times New Roman"/>
                <w:sz w:val="24"/>
                <w:szCs w:val="24"/>
              </w:rPr>
            </w:pPr>
            <w:r>
              <w:rPr>
                <w:rFonts w:ascii="Times New Roman" w:hAnsi="Times New Roman" w:cs="Times New Roman"/>
                <w:sz w:val="24"/>
                <w:szCs w:val="24"/>
              </w:rPr>
              <w:t>27.10</w:t>
            </w:r>
          </w:p>
        </w:tc>
      </w:tr>
      <w:tr w:rsidR="00EC096D" w:rsidTr="00EC096D">
        <w:tc>
          <w:tcPr>
            <w:tcW w:w="10031" w:type="dxa"/>
            <w:gridSpan w:val="4"/>
            <w:tcBorders>
              <w:right w:val="single" w:sz="4" w:space="0" w:color="auto"/>
            </w:tcBorders>
            <w:shd w:val="clear" w:color="auto" w:fill="FFFF00"/>
          </w:tcPr>
          <w:p w:rsidR="00EC096D" w:rsidRDefault="00EC096D" w:rsidP="004D709F">
            <w:pPr>
              <w:jc w:val="cente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II </w:t>
            </w:r>
            <w:r>
              <w:rPr>
                <w:rFonts w:ascii="Times New Roman" w:hAnsi="Times New Roman" w:cs="Times New Roman"/>
                <w:b/>
                <w:sz w:val="24"/>
                <w:szCs w:val="24"/>
              </w:rPr>
              <w:t>четверть                                                        3</w:t>
            </w:r>
            <w:r w:rsidR="004D709F">
              <w:rPr>
                <w:rFonts w:ascii="Times New Roman" w:hAnsi="Times New Roman" w:cs="Times New Roman"/>
                <w:b/>
                <w:sz w:val="24"/>
                <w:szCs w:val="24"/>
              </w:rPr>
              <w:t xml:space="preserve">1 </w:t>
            </w:r>
            <w:r>
              <w:rPr>
                <w:rFonts w:ascii="Times New Roman" w:hAnsi="Times New Roman" w:cs="Times New Roman"/>
                <w:b/>
                <w:sz w:val="24"/>
                <w:szCs w:val="24"/>
              </w:rPr>
              <w:t>час</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34</w:t>
            </w:r>
          </w:p>
        </w:tc>
        <w:tc>
          <w:tcPr>
            <w:tcW w:w="7088" w:type="dxa"/>
          </w:tcPr>
          <w:p w:rsidR="004D709F" w:rsidRDefault="004D709F" w:rsidP="004D709F">
            <w:pPr>
              <w:rPr>
                <w:rFonts w:ascii="Times New Roman" w:hAnsi="Times New Roman" w:cs="Times New Roman"/>
                <w:sz w:val="24"/>
                <w:szCs w:val="24"/>
              </w:rPr>
            </w:pPr>
            <w:r>
              <w:rPr>
                <w:rFonts w:ascii="Times New Roman" w:hAnsi="Times New Roman" w:cs="Times New Roman"/>
                <w:sz w:val="24"/>
                <w:szCs w:val="24"/>
              </w:rPr>
              <w:t>Н. Заболоцкий "Оттепель".</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7</w:t>
            </w:r>
            <w:r w:rsidR="004D709F">
              <w:rPr>
                <w:rFonts w:ascii="Times New Roman" w:hAnsi="Times New Roman" w:cs="Times New Roman"/>
                <w:sz w:val="24"/>
                <w:szCs w:val="24"/>
              </w:rPr>
              <w:t>.11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35</w:t>
            </w:r>
          </w:p>
        </w:tc>
        <w:tc>
          <w:tcPr>
            <w:tcW w:w="7088" w:type="dxa"/>
          </w:tcPr>
          <w:p w:rsidR="004D709F" w:rsidRDefault="004D709F" w:rsidP="004D709F">
            <w:pPr>
              <w:rPr>
                <w:rFonts w:ascii="Times New Roman" w:hAnsi="Times New Roman" w:cs="Times New Roman"/>
                <w:sz w:val="24"/>
                <w:szCs w:val="24"/>
              </w:rPr>
            </w:pPr>
            <w:r>
              <w:rPr>
                <w:rFonts w:ascii="Times New Roman" w:hAnsi="Times New Roman" w:cs="Times New Roman"/>
                <w:sz w:val="24"/>
                <w:szCs w:val="24"/>
              </w:rPr>
              <w:t>И. Бунин "Нет солнца, но светлы пруды".</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9.11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36</w:t>
            </w:r>
          </w:p>
        </w:tc>
        <w:tc>
          <w:tcPr>
            <w:tcW w:w="7088" w:type="dxa"/>
          </w:tcPr>
          <w:p w:rsidR="004D709F" w:rsidRDefault="004D709F" w:rsidP="004D709F">
            <w:pPr>
              <w:rPr>
                <w:rFonts w:ascii="Times New Roman" w:hAnsi="Times New Roman" w:cs="Times New Roman"/>
                <w:sz w:val="24"/>
                <w:szCs w:val="24"/>
              </w:rPr>
            </w:pPr>
            <w:r>
              <w:rPr>
                <w:rFonts w:ascii="Times New Roman" w:hAnsi="Times New Roman" w:cs="Times New Roman"/>
                <w:sz w:val="24"/>
                <w:szCs w:val="24"/>
              </w:rPr>
              <w:t>И. Бунин "Детство".</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10.11</w:t>
            </w:r>
          </w:p>
        </w:tc>
      </w:tr>
      <w:tr w:rsidR="004D709F" w:rsidTr="00951721">
        <w:tc>
          <w:tcPr>
            <w:tcW w:w="675"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37</w:t>
            </w:r>
          </w:p>
        </w:tc>
        <w:tc>
          <w:tcPr>
            <w:tcW w:w="7088" w:type="dxa"/>
            <w:tcBorders>
              <w:right w:val="single" w:sz="4" w:space="0" w:color="auto"/>
            </w:tcBorders>
          </w:tcPr>
          <w:p w:rsidR="004D709F" w:rsidRDefault="004D709F" w:rsidP="00DA2A76">
            <w:pPr>
              <w:rPr>
                <w:rFonts w:ascii="Times New Roman" w:hAnsi="Times New Roman" w:cs="Times New Roman"/>
                <w:sz w:val="24"/>
                <w:szCs w:val="24"/>
              </w:rPr>
            </w:pPr>
            <w:r>
              <w:rPr>
                <w:rFonts w:ascii="Times New Roman" w:hAnsi="Times New Roman" w:cs="Times New Roman"/>
                <w:sz w:val="24"/>
                <w:szCs w:val="24"/>
              </w:rPr>
              <w:t>В. Набоков "Обида".</w:t>
            </w:r>
          </w:p>
        </w:tc>
        <w:tc>
          <w:tcPr>
            <w:tcW w:w="992" w:type="dxa"/>
            <w:tcBorders>
              <w:right w:val="single" w:sz="4" w:space="0" w:color="auto"/>
            </w:tcBorders>
          </w:tcPr>
          <w:p w:rsidR="004D709F" w:rsidRDefault="004D709F" w:rsidP="00DA2A7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13.11</w:t>
            </w:r>
          </w:p>
        </w:tc>
      </w:tr>
      <w:tr w:rsidR="004D709F" w:rsidTr="00951721">
        <w:tc>
          <w:tcPr>
            <w:tcW w:w="675"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38</w:t>
            </w:r>
          </w:p>
        </w:tc>
        <w:tc>
          <w:tcPr>
            <w:tcW w:w="7088" w:type="dxa"/>
            <w:tcBorders>
              <w:left w:val="single" w:sz="4" w:space="0" w:color="auto"/>
              <w:right w:val="single" w:sz="4" w:space="0" w:color="auto"/>
            </w:tcBorders>
          </w:tcPr>
          <w:p w:rsidR="004D709F" w:rsidRDefault="004D709F" w:rsidP="008B71DA">
            <w:pPr>
              <w:rPr>
                <w:rFonts w:ascii="Times New Roman" w:hAnsi="Times New Roman" w:cs="Times New Roman"/>
                <w:sz w:val="24"/>
                <w:szCs w:val="24"/>
              </w:rPr>
            </w:pPr>
            <w:r>
              <w:rPr>
                <w:rFonts w:ascii="Times New Roman" w:hAnsi="Times New Roman" w:cs="Times New Roman"/>
                <w:sz w:val="24"/>
                <w:szCs w:val="24"/>
              </w:rPr>
              <w:t>В. Набоков "Обида".</w:t>
            </w:r>
          </w:p>
        </w:tc>
        <w:tc>
          <w:tcPr>
            <w:tcW w:w="992" w:type="dxa"/>
            <w:tcBorders>
              <w:left w:val="single" w:sz="4" w:space="0" w:color="auto"/>
              <w:right w:val="single" w:sz="4" w:space="0" w:color="auto"/>
            </w:tcBorders>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left w:val="single" w:sz="4" w:space="0" w:color="auto"/>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14</w:t>
            </w:r>
            <w:r w:rsidR="004D709F">
              <w:rPr>
                <w:rFonts w:ascii="Times New Roman" w:hAnsi="Times New Roman" w:cs="Times New Roman"/>
                <w:sz w:val="24"/>
                <w:szCs w:val="24"/>
              </w:rPr>
              <w:t>.11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39</w:t>
            </w:r>
          </w:p>
        </w:tc>
        <w:tc>
          <w:tcPr>
            <w:tcW w:w="7088" w:type="dxa"/>
          </w:tcPr>
          <w:p w:rsidR="004D709F" w:rsidRPr="00FD058A" w:rsidRDefault="004D709F" w:rsidP="00133F63">
            <w:pPr>
              <w:rPr>
                <w:rFonts w:ascii="Times New Roman" w:hAnsi="Times New Roman" w:cs="Times New Roman"/>
                <w:sz w:val="24"/>
                <w:szCs w:val="24"/>
              </w:rPr>
            </w:pPr>
            <w:r>
              <w:rPr>
                <w:rFonts w:ascii="Times New Roman" w:hAnsi="Times New Roman" w:cs="Times New Roman"/>
                <w:sz w:val="24"/>
                <w:szCs w:val="24"/>
              </w:rPr>
              <w:t>В. Набоков "Обида".</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16.11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40</w:t>
            </w:r>
          </w:p>
        </w:tc>
        <w:tc>
          <w:tcPr>
            <w:tcW w:w="7088" w:type="dxa"/>
          </w:tcPr>
          <w:p w:rsidR="004D709F" w:rsidRDefault="004D709F" w:rsidP="00133F63">
            <w:pPr>
              <w:rPr>
                <w:rFonts w:ascii="Times New Roman" w:hAnsi="Times New Roman" w:cs="Times New Roman"/>
                <w:sz w:val="24"/>
                <w:szCs w:val="24"/>
              </w:rPr>
            </w:pPr>
            <w:r>
              <w:rPr>
                <w:rFonts w:ascii="Times New Roman" w:hAnsi="Times New Roman" w:cs="Times New Roman"/>
                <w:sz w:val="24"/>
                <w:szCs w:val="24"/>
              </w:rPr>
              <w:t>В. Набоков "Обида".</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17.11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41</w:t>
            </w:r>
          </w:p>
        </w:tc>
        <w:tc>
          <w:tcPr>
            <w:tcW w:w="7088" w:type="dxa"/>
          </w:tcPr>
          <w:p w:rsidR="004D709F" w:rsidRPr="00F31C9F" w:rsidRDefault="004D709F" w:rsidP="00133F63">
            <w:pPr>
              <w:rPr>
                <w:rFonts w:ascii="Times New Roman" w:hAnsi="Times New Roman" w:cs="Times New Roman"/>
                <w:b/>
                <w:sz w:val="24"/>
                <w:szCs w:val="24"/>
              </w:rPr>
            </w:pPr>
            <w:r>
              <w:rPr>
                <w:rFonts w:ascii="Times New Roman" w:hAnsi="Times New Roman" w:cs="Times New Roman"/>
                <w:sz w:val="24"/>
                <w:szCs w:val="24"/>
              </w:rPr>
              <w:t xml:space="preserve">В. Набоков "Обида". </w:t>
            </w:r>
            <w:r w:rsidRPr="00EE6113">
              <w:rPr>
                <w:rFonts w:ascii="Times New Roman" w:hAnsi="Times New Roman" w:cs="Times New Roman"/>
                <w:i/>
                <w:sz w:val="24"/>
                <w:szCs w:val="24"/>
              </w:rPr>
              <w:t>Музейный Дом.</w:t>
            </w:r>
            <w:r>
              <w:rPr>
                <w:rFonts w:ascii="Times New Roman" w:hAnsi="Times New Roman" w:cs="Times New Roman"/>
                <w:i/>
                <w:sz w:val="24"/>
                <w:szCs w:val="24"/>
              </w:rPr>
              <w:t xml:space="preserve"> Э. </w:t>
            </w:r>
            <w:proofErr w:type="spellStart"/>
            <w:r>
              <w:rPr>
                <w:rFonts w:ascii="Times New Roman" w:hAnsi="Times New Roman" w:cs="Times New Roman"/>
                <w:i/>
                <w:sz w:val="24"/>
                <w:szCs w:val="24"/>
              </w:rPr>
              <w:t>Шанкс</w:t>
            </w:r>
            <w:proofErr w:type="spellEnd"/>
            <w:r>
              <w:rPr>
                <w:rFonts w:ascii="Times New Roman" w:hAnsi="Times New Roman" w:cs="Times New Roman"/>
                <w:i/>
                <w:sz w:val="24"/>
                <w:szCs w:val="24"/>
              </w:rPr>
              <w:t xml:space="preserve"> "Наем гувернантки</w:t>
            </w:r>
            <w:r w:rsidRPr="00EE6113">
              <w:rPr>
                <w:rFonts w:ascii="Times New Roman" w:hAnsi="Times New Roman" w:cs="Times New Roman"/>
                <w:i/>
                <w:sz w:val="24"/>
                <w:szCs w:val="24"/>
              </w:rPr>
              <w:t>"</w:t>
            </w:r>
            <w:r>
              <w:rPr>
                <w:rFonts w:ascii="Times New Roman" w:hAnsi="Times New Roman" w:cs="Times New Roman"/>
                <w:i/>
                <w:sz w:val="24"/>
                <w:szCs w:val="24"/>
              </w:rPr>
              <w:t>.</w:t>
            </w:r>
          </w:p>
        </w:tc>
        <w:tc>
          <w:tcPr>
            <w:tcW w:w="992" w:type="dxa"/>
          </w:tcPr>
          <w:p w:rsidR="004D709F" w:rsidRDefault="004D709F" w:rsidP="00133F63">
            <w:pPr>
              <w:jc w:val="center"/>
              <w:rPr>
                <w:rFonts w:ascii="Times New Roman" w:hAnsi="Times New Roman" w:cs="Times New Roman"/>
                <w:sz w:val="24"/>
                <w:szCs w:val="24"/>
              </w:rPr>
            </w:pPr>
          </w:p>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p>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20.11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42</w:t>
            </w:r>
          </w:p>
        </w:tc>
        <w:tc>
          <w:tcPr>
            <w:tcW w:w="7088" w:type="dxa"/>
          </w:tcPr>
          <w:p w:rsidR="004D709F" w:rsidRDefault="004D709F" w:rsidP="00133F63">
            <w:pPr>
              <w:rPr>
                <w:rFonts w:ascii="Times New Roman" w:hAnsi="Times New Roman" w:cs="Times New Roman"/>
                <w:sz w:val="24"/>
                <w:szCs w:val="24"/>
              </w:rPr>
            </w:pPr>
            <w:r>
              <w:rPr>
                <w:rFonts w:ascii="Times New Roman" w:hAnsi="Times New Roman" w:cs="Times New Roman"/>
                <w:sz w:val="24"/>
                <w:szCs w:val="24"/>
              </w:rPr>
              <w:t>В. Набоков "Грибы". "Мой друг, я искренно жалею".</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21</w:t>
            </w:r>
            <w:r w:rsidR="004D709F">
              <w:rPr>
                <w:rFonts w:ascii="Times New Roman" w:hAnsi="Times New Roman" w:cs="Times New Roman"/>
                <w:sz w:val="24"/>
                <w:szCs w:val="24"/>
              </w:rPr>
              <w:t>.11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lastRenderedPageBreak/>
              <w:t>43</w:t>
            </w:r>
          </w:p>
        </w:tc>
        <w:tc>
          <w:tcPr>
            <w:tcW w:w="7088" w:type="dxa"/>
          </w:tcPr>
          <w:p w:rsidR="004D709F" w:rsidRDefault="004D709F" w:rsidP="00133F63">
            <w:pPr>
              <w:rPr>
                <w:rFonts w:ascii="Times New Roman" w:hAnsi="Times New Roman" w:cs="Times New Roman"/>
                <w:sz w:val="24"/>
                <w:szCs w:val="24"/>
              </w:rPr>
            </w:pPr>
            <w:r>
              <w:rPr>
                <w:rFonts w:ascii="Times New Roman" w:hAnsi="Times New Roman" w:cs="Times New Roman"/>
                <w:sz w:val="24"/>
                <w:szCs w:val="24"/>
              </w:rPr>
              <w:t xml:space="preserve">Ю. Коваль "Лес, лес! Возьми мою </w:t>
            </w:r>
            <w:proofErr w:type="spellStart"/>
            <w:r>
              <w:rPr>
                <w:rFonts w:ascii="Times New Roman" w:hAnsi="Times New Roman" w:cs="Times New Roman"/>
                <w:sz w:val="24"/>
                <w:szCs w:val="24"/>
              </w:rPr>
              <w:t>глоть</w:t>
            </w:r>
            <w:proofErr w:type="spellEnd"/>
            <w:r>
              <w:rPr>
                <w:rFonts w:ascii="Times New Roman" w:hAnsi="Times New Roman" w:cs="Times New Roman"/>
                <w:sz w:val="24"/>
                <w:szCs w:val="24"/>
              </w:rPr>
              <w:t>!"</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23.11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44</w:t>
            </w:r>
          </w:p>
        </w:tc>
        <w:tc>
          <w:tcPr>
            <w:tcW w:w="7088" w:type="dxa"/>
          </w:tcPr>
          <w:p w:rsidR="004D709F" w:rsidRDefault="004D709F" w:rsidP="00133F63">
            <w:pPr>
              <w:rPr>
                <w:rFonts w:ascii="Times New Roman" w:hAnsi="Times New Roman" w:cs="Times New Roman"/>
                <w:sz w:val="24"/>
                <w:szCs w:val="24"/>
              </w:rPr>
            </w:pPr>
            <w:r>
              <w:rPr>
                <w:rFonts w:ascii="Times New Roman" w:hAnsi="Times New Roman" w:cs="Times New Roman"/>
                <w:sz w:val="24"/>
                <w:szCs w:val="24"/>
              </w:rPr>
              <w:t xml:space="preserve">Б. </w:t>
            </w:r>
            <w:proofErr w:type="spellStart"/>
            <w:r>
              <w:rPr>
                <w:rFonts w:ascii="Times New Roman" w:hAnsi="Times New Roman" w:cs="Times New Roman"/>
                <w:sz w:val="24"/>
                <w:szCs w:val="24"/>
              </w:rPr>
              <w:t>Сергуненков</w:t>
            </w:r>
            <w:proofErr w:type="spellEnd"/>
            <w:r>
              <w:rPr>
                <w:rFonts w:ascii="Times New Roman" w:hAnsi="Times New Roman" w:cs="Times New Roman"/>
                <w:sz w:val="24"/>
                <w:szCs w:val="24"/>
              </w:rPr>
              <w:t xml:space="preserve"> "Конь мотылек".</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24.11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45</w:t>
            </w:r>
          </w:p>
        </w:tc>
        <w:tc>
          <w:tcPr>
            <w:tcW w:w="7088" w:type="dxa"/>
          </w:tcPr>
          <w:p w:rsidR="004D709F" w:rsidRDefault="004D709F" w:rsidP="00133F63">
            <w:pPr>
              <w:rPr>
                <w:rFonts w:ascii="Times New Roman" w:hAnsi="Times New Roman" w:cs="Times New Roman"/>
                <w:sz w:val="24"/>
                <w:szCs w:val="24"/>
              </w:rPr>
            </w:pPr>
            <w:r w:rsidRPr="0028189D">
              <w:rPr>
                <w:rFonts w:ascii="Times New Roman" w:hAnsi="Times New Roman" w:cs="Times New Roman"/>
                <w:b/>
                <w:sz w:val="24"/>
                <w:szCs w:val="24"/>
              </w:rPr>
              <w:t xml:space="preserve">Проверочная работа. Тест № </w:t>
            </w:r>
            <w:r>
              <w:rPr>
                <w:rFonts w:ascii="Times New Roman" w:hAnsi="Times New Roman" w:cs="Times New Roman"/>
                <w:b/>
                <w:sz w:val="24"/>
                <w:szCs w:val="24"/>
              </w:rPr>
              <w:t>3</w:t>
            </w:r>
            <w:r w:rsidRPr="0028189D">
              <w:rPr>
                <w:rFonts w:ascii="Times New Roman" w:hAnsi="Times New Roman" w:cs="Times New Roman"/>
                <w:b/>
                <w:sz w:val="24"/>
                <w:szCs w:val="24"/>
              </w:rPr>
              <w:t>.</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27.11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46</w:t>
            </w:r>
          </w:p>
        </w:tc>
        <w:tc>
          <w:tcPr>
            <w:tcW w:w="7088" w:type="dxa"/>
          </w:tcPr>
          <w:p w:rsidR="004D709F" w:rsidRDefault="004D709F" w:rsidP="00133F63">
            <w:pPr>
              <w:rPr>
                <w:rFonts w:ascii="Times New Roman" w:hAnsi="Times New Roman" w:cs="Times New Roman"/>
                <w:sz w:val="24"/>
                <w:szCs w:val="24"/>
              </w:rPr>
            </w:pPr>
            <w:r>
              <w:rPr>
                <w:rFonts w:ascii="Times New Roman" w:hAnsi="Times New Roman" w:cs="Times New Roman"/>
                <w:sz w:val="24"/>
                <w:szCs w:val="24"/>
              </w:rPr>
              <w:t>Л. Андреев "Петька на даче".</w:t>
            </w:r>
          </w:p>
        </w:tc>
        <w:tc>
          <w:tcPr>
            <w:tcW w:w="992" w:type="dxa"/>
          </w:tcPr>
          <w:p w:rsidR="004D709F" w:rsidRDefault="004D709F" w:rsidP="00133F63">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28</w:t>
            </w:r>
            <w:r w:rsidR="004D709F">
              <w:rPr>
                <w:rFonts w:ascii="Times New Roman" w:hAnsi="Times New Roman" w:cs="Times New Roman"/>
                <w:sz w:val="24"/>
                <w:szCs w:val="24"/>
              </w:rPr>
              <w:t>.11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47</w:t>
            </w:r>
          </w:p>
        </w:tc>
        <w:tc>
          <w:tcPr>
            <w:tcW w:w="7088" w:type="dxa"/>
          </w:tcPr>
          <w:p w:rsidR="004D709F" w:rsidRDefault="004D709F">
            <w:r w:rsidRPr="002B7F37">
              <w:rPr>
                <w:rFonts w:ascii="Times New Roman" w:hAnsi="Times New Roman" w:cs="Times New Roman"/>
                <w:sz w:val="24"/>
                <w:szCs w:val="24"/>
              </w:rPr>
              <w:t>Л. Андреев "Петька на даче"</w:t>
            </w:r>
            <w:r>
              <w:rPr>
                <w:rFonts w:ascii="Times New Roman" w:hAnsi="Times New Roman" w:cs="Times New Roman"/>
                <w:sz w:val="24"/>
                <w:szCs w:val="24"/>
              </w:rPr>
              <w:t>.</w:t>
            </w:r>
          </w:p>
        </w:tc>
        <w:tc>
          <w:tcPr>
            <w:tcW w:w="992" w:type="dxa"/>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30.11</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48</w:t>
            </w:r>
          </w:p>
        </w:tc>
        <w:tc>
          <w:tcPr>
            <w:tcW w:w="7088" w:type="dxa"/>
          </w:tcPr>
          <w:p w:rsidR="004D709F" w:rsidRDefault="004D709F">
            <w:r w:rsidRPr="002B7F37">
              <w:rPr>
                <w:rFonts w:ascii="Times New Roman" w:hAnsi="Times New Roman" w:cs="Times New Roman"/>
                <w:sz w:val="24"/>
                <w:szCs w:val="24"/>
              </w:rPr>
              <w:t>Л. Андреев "Петька на даче"</w:t>
            </w:r>
            <w:r>
              <w:rPr>
                <w:rFonts w:ascii="Times New Roman" w:hAnsi="Times New Roman" w:cs="Times New Roman"/>
                <w:sz w:val="24"/>
                <w:szCs w:val="24"/>
              </w:rPr>
              <w:t>.</w:t>
            </w:r>
          </w:p>
        </w:tc>
        <w:tc>
          <w:tcPr>
            <w:tcW w:w="992" w:type="dxa"/>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1.12</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49</w:t>
            </w:r>
          </w:p>
        </w:tc>
        <w:tc>
          <w:tcPr>
            <w:tcW w:w="7088" w:type="dxa"/>
          </w:tcPr>
          <w:p w:rsidR="004D709F" w:rsidRPr="002B7F37" w:rsidRDefault="004D709F">
            <w:pPr>
              <w:rPr>
                <w:rFonts w:ascii="Times New Roman" w:hAnsi="Times New Roman" w:cs="Times New Roman"/>
                <w:sz w:val="24"/>
                <w:szCs w:val="24"/>
              </w:rPr>
            </w:pPr>
            <w:r w:rsidRPr="002B7F37">
              <w:rPr>
                <w:rFonts w:ascii="Times New Roman" w:hAnsi="Times New Roman" w:cs="Times New Roman"/>
                <w:sz w:val="24"/>
                <w:szCs w:val="24"/>
              </w:rPr>
              <w:t>Л. Андреев "Петька на даче"</w:t>
            </w:r>
            <w:r>
              <w:rPr>
                <w:rFonts w:ascii="Times New Roman" w:hAnsi="Times New Roman" w:cs="Times New Roman"/>
                <w:sz w:val="24"/>
                <w:szCs w:val="24"/>
              </w:rPr>
              <w:t>.</w:t>
            </w:r>
          </w:p>
        </w:tc>
        <w:tc>
          <w:tcPr>
            <w:tcW w:w="992" w:type="dxa"/>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4.12</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50</w:t>
            </w:r>
          </w:p>
        </w:tc>
        <w:tc>
          <w:tcPr>
            <w:tcW w:w="7088" w:type="dxa"/>
          </w:tcPr>
          <w:p w:rsidR="004D709F" w:rsidRDefault="004D709F">
            <w:r w:rsidRPr="002B7F37">
              <w:rPr>
                <w:rFonts w:ascii="Times New Roman" w:hAnsi="Times New Roman" w:cs="Times New Roman"/>
                <w:sz w:val="24"/>
                <w:szCs w:val="24"/>
              </w:rPr>
              <w:t>Л. Андреев "Петька на даче"</w:t>
            </w:r>
            <w:r>
              <w:rPr>
                <w:rFonts w:ascii="Times New Roman" w:hAnsi="Times New Roman" w:cs="Times New Roman"/>
                <w:sz w:val="24"/>
                <w:szCs w:val="24"/>
              </w:rPr>
              <w:t>.</w:t>
            </w:r>
          </w:p>
        </w:tc>
        <w:tc>
          <w:tcPr>
            <w:tcW w:w="992" w:type="dxa"/>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5</w:t>
            </w:r>
            <w:r w:rsidR="004D709F">
              <w:rPr>
                <w:rFonts w:ascii="Times New Roman" w:hAnsi="Times New Roman" w:cs="Times New Roman"/>
                <w:sz w:val="24"/>
                <w:szCs w:val="24"/>
              </w:rPr>
              <w:t>.12</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51</w:t>
            </w:r>
          </w:p>
        </w:tc>
        <w:tc>
          <w:tcPr>
            <w:tcW w:w="7088" w:type="dxa"/>
          </w:tcPr>
          <w:p w:rsidR="004D709F" w:rsidRPr="002B7F37" w:rsidRDefault="004D709F">
            <w:pPr>
              <w:rPr>
                <w:rFonts w:ascii="Times New Roman" w:hAnsi="Times New Roman" w:cs="Times New Roman"/>
                <w:sz w:val="24"/>
                <w:szCs w:val="24"/>
              </w:rPr>
            </w:pPr>
            <w:r w:rsidRPr="00EE6113">
              <w:rPr>
                <w:rFonts w:ascii="Times New Roman" w:hAnsi="Times New Roman" w:cs="Times New Roman"/>
                <w:i/>
                <w:sz w:val="24"/>
                <w:szCs w:val="24"/>
              </w:rPr>
              <w:t>Музейный Дом.</w:t>
            </w:r>
            <w:r>
              <w:rPr>
                <w:rFonts w:ascii="Times New Roman" w:hAnsi="Times New Roman" w:cs="Times New Roman"/>
                <w:i/>
                <w:sz w:val="24"/>
                <w:szCs w:val="24"/>
              </w:rPr>
              <w:t xml:space="preserve"> Н. Богданов-Бельский "Ученицы</w:t>
            </w:r>
            <w:r w:rsidRPr="00EE6113">
              <w:rPr>
                <w:rFonts w:ascii="Times New Roman" w:hAnsi="Times New Roman" w:cs="Times New Roman"/>
                <w:i/>
                <w:sz w:val="24"/>
                <w:szCs w:val="24"/>
              </w:rPr>
              <w:t>"</w:t>
            </w:r>
            <w:r>
              <w:rPr>
                <w:rFonts w:ascii="Times New Roman" w:hAnsi="Times New Roman" w:cs="Times New Roman"/>
                <w:i/>
                <w:sz w:val="24"/>
                <w:szCs w:val="24"/>
              </w:rPr>
              <w:t>. "У дверей школы".</w:t>
            </w:r>
          </w:p>
        </w:tc>
        <w:tc>
          <w:tcPr>
            <w:tcW w:w="992" w:type="dxa"/>
          </w:tcPr>
          <w:p w:rsidR="004D709F" w:rsidRDefault="004D709F" w:rsidP="007D12A8">
            <w:pPr>
              <w:jc w:val="center"/>
              <w:rPr>
                <w:rFonts w:ascii="Times New Roman" w:hAnsi="Times New Roman" w:cs="Times New Roman"/>
                <w:sz w:val="24"/>
                <w:szCs w:val="24"/>
              </w:rPr>
            </w:pPr>
          </w:p>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p>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7.12</w:t>
            </w:r>
          </w:p>
        </w:tc>
      </w:tr>
      <w:tr w:rsidR="004D709F" w:rsidTr="00951721">
        <w:tc>
          <w:tcPr>
            <w:tcW w:w="675" w:type="dxa"/>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52</w:t>
            </w:r>
          </w:p>
        </w:tc>
        <w:tc>
          <w:tcPr>
            <w:tcW w:w="7088" w:type="dxa"/>
          </w:tcPr>
          <w:p w:rsidR="004D709F" w:rsidRDefault="004D709F" w:rsidP="007D12A8">
            <w:pPr>
              <w:rPr>
                <w:rFonts w:ascii="Times New Roman" w:hAnsi="Times New Roman" w:cs="Times New Roman"/>
                <w:sz w:val="24"/>
                <w:szCs w:val="24"/>
              </w:rPr>
            </w:pPr>
            <w:r>
              <w:rPr>
                <w:rFonts w:ascii="Times New Roman" w:hAnsi="Times New Roman" w:cs="Times New Roman"/>
                <w:sz w:val="24"/>
                <w:szCs w:val="24"/>
              </w:rPr>
              <w:t>А. Чехов "Ванька".</w:t>
            </w:r>
          </w:p>
        </w:tc>
        <w:tc>
          <w:tcPr>
            <w:tcW w:w="992" w:type="dxa"/>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8.12</w:t>
            </w:r>
          </w:p>
        </w:tc>
      </w:tr>
      <w:tr w:rsidR="004D709F" w:rsidTr="00951721">
        <w:tc>
          <w:tcPr>
            <w:tcW w:w="675"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53</w:t>
            </w:r>
          </w:p>
        </w:tc>
        <w:tc>
          <w:tcPr>
            <w:tcW w:w="7088" w:type="dxa"/>
            <w:tcBorders>
              <w:right w:val="single" w:sz="4" w:space="0" w:color="auto"/>
            </w:tcBorders>
          </w:tcPr>
          <w:p w:rsidR="004D709F" w:rsidRDefault="004D709F" w:rsidP="007D12A8">
            <w:pPr>
              <w:rPr>
                <w:rFonts w:ascii="Times New Roman" w:hAnsi="Times New Roman" w:cs="Times New Roman"/>
                <w:sz w:val="24"/>
                <w:szCs w:val="24"/>
              </w:rPr>
            </w:pPr>
            <w:r>
              <w:rPr>
                <w:rFonts w:ascii="Times New Roman" w:hAnsi="Times New Roman" w:cs="Times New Roman"/>
                <w:sz w:val="24"/>
                <w:szCs w:val="24"/>
              </w:rPr>
              <w:t>А. Чехов "Ванька".</w:t>
            </w:r>
          </w:p>
        </w:tc>
        <w:tc>
          <w:tcPr>
            <w:tcW w:w="992" w:type="dxa"/>
            <w:tcBorders>
              <w:right w:val="single" w:sz="4" w:space="0" w:color="auto"/>
            </w:tcBorders>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11.12</w:t>
            </w:r>
          </w:p>
        </w:tc>
      </w:tr>
      <w:tr w:rsidR="004D709F" w:rsidTr="00951721">
        <w:tc>
          <w:tcPr>
            <w:tcW w:w="675" w:type="dxa"/>
            <w:tcBorders>
              <w:right w:val="single" w:sz="4" w:space="0" w:color="auto"/>
            </w:tcBorders>
          </w:tcPr>
          <w:p w:rsidR="004D709F" w:rsidRDefault="004D709F" w:rsidP="004D709F">
            <w:pPr>
              <w:jc w:val="center"/>
              <w:rPr>
                <w:rFonts w:ascii="Times New Roman" w:hAnsi="Times New Roman" w:cs="Times New Roman"/>
                <w:sz w:val="24"/>
                <w:szCs w:val="24"/>
              </w:rPr>
            </w:pPr>
            <w:r>
              <w:rPr>
                <w:rFonts w:ascii="Times New Roman" w:hAnsi="Times New Roman" w:cs="Times New Roman"/>
                <w:sz w:val="24"/>
                <w:szCs w:val="24"/>
              </w:rPr>
              <w:t>54</w:t>
            </w:r>
          </w:p>
        </w:tc>
        <w:tc>
          <w:tcPr>
            <w:tcW w:w="7088" w:type="dxa"/>
            <w:tcBorders>
              <w:right w:val="single" w:sz="4" w:space="0" w:color="auto"/>
            </w:tcBorders>
          </w:tcPr>
          <w:p w:rsidR="004D709F" w:rsidRDefault="004D709F" w:rsidP="007D12A8">
            <w:pPr>
              <w:rPr>
                <w:rFonts w:ascii="Times New Roman" w:hAnsi="Times New Roman" w:cs="Times New Roman"/>
                <w:sz w:val="24"/>
                <w:szCs w:val="24"/>
              </w:rPr>
            </w:pPr>
            <w:r>
              <w:rPr>
                <w:rFonts w:ascii="Times New Roman" w:hAnsi="Times New Roman" w:cs="Times New Roman"/>
                <w:sz w:val="24"/>
                <w:szCs w:val="24"/>
              </w:rPr>
              <w:t>А. Чехов "Ванька".</w:t>
            </w:r>
          </w:p>
        </w:tc>
        <w:tc>
          <w:tcPr>
            <w:tcW w:w="992" w:type="dxa"/>
            <w:tcBorders>
              <w:right w:val="single" w:sz="4" w:space="0" w:color="auto"/>
            </w:tcBorders>
          </w:tcPr>
          <w:p w:rsidR="004D709F" w:rsidRDefault="004D709F"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4D709F" w:rsidRDefault="00251364" w:rsidP="004D709F">
            <w:pPr>
              <w:jc w:val="center"/>
              <w:rPr>
                <w:rFonts w:ascii="Times New Roman" w:hAnsi="Times New Roman" w:cs="Times New Roman"/>
                <w:sz w:val="24"/>
                <w:szCs w:val="24"/>
              </w:rPr>
            </w:pPr>
            <w:r>
              <w:rPr>
                <w:rFonts w:ascii="Times New Roman" w:hAnsi="Times New Roman" w:cs="Times New Roman"/>
                <w:sz w:val="24"/>
                <w:szCs w:val="24"/>
              </w:rPr>
              <w:t>12</w:t>
            </w:r>
            <w:r w:rsidR="004D709F">
              <w:rPr>
                <w:rFonts w:ascii="Times New Roman" w:hAnsi="Times New Roman" w:cs="Times New Roman"/>
                <w:sz w:val="24"/>
                <w:szCs w:val="24"/>
              </w:rPr>
              <w:t>.12</w:t>
            </w:r>
          </w:p>
        </w:tc>
      </w:tr>
      <w:tr w:rsidR="00764B9C" w:rsidTr="00951721">
        <w:tc>
          <w:tcPr>
            <w:tcW w:w="675" w:type="dxa"/>
            <w:tcBorders>
              <w:right w:val="single" w:sz="4" w:space="0" w:color="auto"/>
            </w:tcBorders>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55</w:t>
            </w:r>
          </w:p>
        </w:tc>
        <w:tc>
          <w:tcPr>
            <w:tcW w:w="7088" w:type="dxa"/>
            <w:tcBorders>
              <w:right w:val="single" w:sz="4" w:space="0" w:color="auto"/>
            </w:tcBorders>
          </w:tcPr>
          <w:p w:rsidR="00764B9C" w:rsidRDefault="00764B9C" w:rsidP="004F7F96">
            <w:pPr>
              <w:rPr>
                <w:rFonts w:ascii="Times New Roman" w:hAnsi="Times New Roman" w:cs="Times New Roman"/>
                <w:sz w:val="24"/>
                <w:szCs w:val="24"/>
              </w:rPr>
            </w:pPr>
            <w:r>
              <w:rPr>
                <w:rFonts w:ascii="Times New Roman" w:hAnsi="Times New Roman" w:cs="Times New Roman"/>
                <w:sz w:val="24"/>
                <w:szCs w:val="24"/>
              </w:rPr>
              <w:t>А. Чехов "Ванька".</w:t>
            </w:r>
          </w:p>
        </w:tc>
        <w:tc>
          <w:tcPr>
            <w:tcW w:w="992" w:type="dxa"/>
            <w:tcBorders>
              <w:right w:val="single" w:sz="4" w:space="0" w:color="auto"/>
            </w:tcBorders>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14.12</w:t>
            </w:r>
          </w:p>
        </w:tc>
      </w:tr>
      <w:tr w:rsidR="00764B9C" w:rsidTr="00951721">
        <w:tc>
          <w:tcPr>
            <w:tcW w:w="675" w:type="dxa"/>
            <w:tcBorders>
              <w:right w:val="single" w:sz="4" w:space="0" w:color="auto"/>
            </w:tcBorders>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56</w:t>
            </w:r>
          </w:p>
        </w:tc>
        <w:tc>
          <w:tcPr>
            <w:tcW w:w="7088" w:type="dxa"/>
            <w:tcBorders>
              <w:left w:val="single" w:sz="4" w:space="0" w:color="auto"/>
              <w:right w:val="single" w:sz="4" w:space="0" w:color="auto"/>
            </w:tcBorders>
          </w:tcPr>
          <w:p w:rsidR="00764B9C" w:rsidRDefault="00764B9C" w:rsidP="007D12A8">
            <w:pPr>
              <w:rPr>
                <w:rFonts w:ascii="Times New Roman" w:hAnsi="Times New Roman" w:cs="Times New Roman"/>
                <w:sz w:val="24"/>
                <w:szCs w:val="24"/>
              </w:rPr>
            </w:pPr>
            <w:r w:rsidRPr="00EE6113">
              <w:rPr>
                <w:rFonts w:ascii="Times New Roman" w:hAnsi="Times New Roman" w:cs="Times New Roman"/>
                <w:i/>
                <w:sz w:val="24"/>
                <w:szCs w:val="24"/>
              </w:rPr>
              <w:t>Музейный Дом.</w:t>
            </w:r>
            <w:r>
              <w:rPr>
                <w:rFonts w:ascii="Times New Roman" w:hAnsi="Times New Roman" w:cs="Times New Roman"/>
                <w:i/>
                <w:sz w:val="24"/>
                <w:szCs w:val="24"/>
              </w:rPr>
              <w:t xml:space="preserve"> Н. Богданов-Бельский "Визитеры</w:t>
            </w:r>
            <w:r w:rsidRPr="00EE6113">
              <w:rPr>
                <w:rFonts w:ascii="Times New Roman" w:hAnsi="Times New Roman" w:cs="Times New Roman"/>
                <w:i/>
                <w:sz w:val="24"/>
                <w:szCs w:val="24"/>
              </w:rPr>
              <w:t>"</w:t>
            </w:r>
            <w:r>
              <w:rPr>
                <w:rFonts w:ascii="Times New Roman" w:hAnsi="Times New Roman" w:cs="Times New Roman"/>
                <w:i/>
                <w:sz w:val="24"/>
                <w:szCs w:val="24"/>
              </w:rPr>
              <w:t>. "Дети за пианино".</w:t>
            </w:r>
          </w:p>
        </w:tc>
        <w:tc>
          <w:tcPr>
            <w:tcW w:w="992" w:type="dxa"/>
            <w:tcBorders>
              <w:left w:val="single" w:sz="4" w:space="0" w:color="auto"/>
              <w:right w:val="single" w:sz="4" w:space="0" w:color="auto"/>
            </w:tcBorders>
          </w:tcPr>
          <w:p w:rsidR="00764B9C" w:rsidRDefault="00764B9C" w:rsidP="007D12A8">
            <w:pPr>
              <w:jc w:val="center"/>
              <w:rPr>
                <w:rFonts w:ascii="Times New Roman" w:hAnsi="Times New Roman" w:cs="Times New Roman"/>
                <w:sz w:val="24"/>
                <w:szCs w:val="24"/>
              </w:rPr>
            </w:pPr>
          </w:p>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left w:val="single" w:sz="4" w:space="0" w:color="auto"/>
              <w:right w:val="single" w:sz="4" w:space="0" w:color="auto"/>
            </w:tcBorders>
          </w:tcPr>
          <w:p w:rsidR="00764B9C" w:rsidRDefault="00764B9C" w:rsidP="004D709F">
            <w:pPr>
              <w:jc w:val="center"/>
              <w:rPr>
                <w:rFonts w:ascii="Times New Roman" w:hAnsi="Times New Roman" w:cs="Times New Roman"/>
                <w:sz w:val="24"/>
                <w:szCs w:val="24"/>
              </w:rPr>
            </w:pPr>
          </w:p>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15.12</w:t>
            </w:r>
          </w:p>
        </w:tc>
      </w:tr>
      <w:tr w:rsidR="00764B9C" w:rsidTr="004F7F96">
        <w:tc>
          <w:tcPr>
            <w:tcW w:w="675" w:type="dxa"/>
            <w:tcBorders>
              <w:right w:val="single" w:sz="4" w:space="0" w:color="auto"/>
            </w:tcBorders>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57</w:t>
            </w:r>
          </w:p>
        </w:tc>
        <w:tc>
          <w:tcPr>
            <w:tcW w:w="7088" w:type="dxa"/>
          </w:tcPr>
          <w:p w:rsidR="00764B9C" w:rsidRPr="005B00FA" w:rsidRDefault="00764B9C" w:rsidP="007D12A8">
            <w:pPr>
              <w:rPr>
                <w:rFonts w:ascii="Times New Roman" w:hAnsi="Times New Roman" w:cs="Times New Roman"/>
                <w:b/>
                <w:sz w:val="24"/>
                <w:szCs w:val="24"/>
              </w:rPr>
            </w:pPr>
            <w:r w:rsidRPr="005B00FA">
              <w:rPr>
                <w:rFonts w:ascii="Times New Roman" w:hAnsi="Times New Roman" w:cs="Times New Roman"/>
                <w:b/>
                <w:sz w:val="24"/>
                <w:szCs w:val="24"/>
              </w:rPr>
              <w:t xml:space="preserve">Проверочная работа за </w:t>
            </w:r>
            <w:r w:rsidRPr="005B00FA">
              <w:rPr>
                <w:rFonts w:ascii="Times New Roman" w:hAnsi="Times New Roman" w:cs="Times New Roman"/>
                <w:b/>
                <w:sz w:val="24"/>
                <w:szCs w:val="24"/>
                <w:lang w:val="en-US"/>
              </w:rPr>
              <w:t>I</w:t>
            </w:r>
            <w:r w:rsidRPr="005B00FA">
              <w:rPr>
                <w:rFonts w:ascii="Times New Roman" w:hAnsi="Times New Roman" w:cs="Times New Roman"/>
                <w:b/>
                <w:sz w:val="24"/>
                <w:szCs w:val="24"/>
              </w:rPr>
              <w:t xml:space="preserve"> полугодие. Тест № 4.</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18.12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58</w:t>
            </w:r>
          </w:p>
        </w:tc>
        <w:tc>
          <w:tcPr>
            <w:tcW w:w="7088" w:type="dxa"/>
          </w:tcPr>
          <w:p w:rsidR="00764B9C" w:rsidRDefault="00764B9C">
            <w:r w:rsidRPr="00697BA7">
              <w:rPr>
                <w:rFonts w:ascii="Times New Roman" w:hAnsi="Times New Roman" w:cs="Times New Roman"/>
                <w:sz w:val="24"/>
                <w:szCs w:val="24"/>
              </w:rPr>
              <w:t>А. Чехов "Мальчики"</w:t>
            </w:r>
            <w:r>
              <w:rPr>
                <w:rFonts w:ascii="Times New Roman" w:hAnsi="Times New Roman" w:cs="Times New Roman"/>
                <w:sz w:val="24"/>
                <w:szCs w:val="24"/>
              </w:rPr>
              <w:t>.</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251364" w:rsidP="004D709F">
            <w:pPr>
              <w:jc w:val="center"/>
              <w:rPr>
                <w:rFonts w:ascii="Times New Roman" w:hAnsi="Times New Roman" w:cs="Times New Roman"/>
                <w:sz w:val="24"/>
                <w:szCs w:val="24"/>
              </w:rPr>
            </w:pPr>
            <w:r>
              <w:rPr>
                <w:rFonts w:ascii="Times New Roman" w:hAnsi="Times New Roman" w:cs="Times New Roman"/>
                <w:sz w:val="24"/>
                <w:szCs w:val="24"/>
              </w:rPr>
              <w:t>19</w:t>
            </w:r>
            <w:r w:rsidR="00764B9C">
              <w:rPr>
                <w:rFonts w:ascii="Times New Roman" w:hAnsi="Times New Roman" w:cs="Times New Roman"/>
                <w:sz w:val="24"/>
                <w:szCs w:val="24"/>
              </w:rPr>
              <w:t>.12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59</w:t>
            </w:r>
          </w:p>
        </w:tc>
        <w:tc>
          <w:tcPr>
            <w:tcW w:w="7088" w:type="dxa"/>
          </w:tcPr>
          <w:p w:rsidR="00764B9C" w:rsidRDefault="00764B9C">
            <w:r w:rsidRPr="00697BA7">
              <w:rPr>
                <w:rFonts w:ascii="Times New Roman" w:hAnsi="Times New Roman" w:cs="Times New Roman"/>
                <w:sz w:val="24"/>
                <w:szCs w:val="24"/>
              </w:rPr>
              <w:t>А. Чехов "Мальчики"</w:t>
            </w:r>
            <w:r>
              <w:rPr>
                <w:rFonts w:ascii="Times New Roman" w:hAnsi="Times New Roman" w:cs="Times New Roman"/>
                <w:sz w:val="24"/>
                <w:szCs w:val="24"/>
              </w:rPr>
              <w:t>.</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21.12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60</w:t>
            </w:r>
          </w:p>
        </w:tc>
        <w:tc>
          <w:tcPr>
            <w:tcW w:w="7088" w:type="dxa"/>
          </w:tcPr>
          <w:p w:rsidR="00764B9C" w:rsidRDefault="00764B9C">
            <w:r w:rsidRPr="00697BA7">
              <w:rPr>
                <w:rFonts w:ascii="Times New Roman" w:hAnsi="Times New Roman" w:cs="Times New Roman"/>
                <w:sz w:val="24"/>
                <w:szCs w:val="24"/>
              </w:rPr>
              <w:t>А. Чехов "Мальчики"</w:t>
            </w:r>
            <w:r>
              <w:rPr>
                <w:rFonts w:ascii="Times New Roman" w:hAnsi="Times New Roman" w:cs="Times New Roman"/>
                <w:sz w:val="24"/>
                <w:szCs w:val="24"/>
              </w:rPr>
              <w:t>.</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22.12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61</w:t>
            </w:r>
          </w:p>
        </w:tc>
        <w:tc>
          <w:tcPr>
            <w:tcW w:w="7088" w:type="dxa"/>
          </w:tcPr>
          <w:p w:rsidR="00764B9C" w:rsidRPr="00697BA7" w:rsidRDefault="00764B9C">
            <w:pPr>
              <w:rPr>
                <w:rFonts w:ascii="Times New Roman" w:hAnsi="Times New Roman" w:cs="Times New Roman"/>
                <w:sz w:val="24"/>
                <w:szCs w:val="24"/>
              </w:rPr>
            </w:pPr>
            <w:r w:rsidRPr="00697BA7">
              <w:rPr>
                <w:rFonts w:ascii="Times New Roman" w:hAnsi="Times New Roman" w:cs="Times New Roman"/>
                <w:sz w:val="24"/>
                <w:szCs w:val="24"/>
              </w:rPr>
              <w:t>А. Чехов "Мальчики"</w:t>
            </w:r>
            <w:r>
              <w:rPr>
                <w:rFonts w:ascii="Times New Roman" w:hAnsi="Times New Roman" w:cs="Times New Roman"/>
                <w:sz w:val="24"/>
                <w:szCs w:val="24"/>
              </w:rPr>
              <w:t>.</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25.12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62</w:t>
            </w:r>
          </w:p>
        </w:tc>
        <w:tc>
          <w:tcPr>
            <w:tcW w:w="7088" w:type="dxa"/>
          </w:tcPr>
          <w:p w:rsidR="00764B9C" w:rsidRPr="00697BA7" w:rsidRDefault="00764B9C">
            <w:pPr>
              <w:rPr>
                <w:rFonts w:ascii="Times New Roman" w:hAnsi="Times New Roman" w:cs="Times New Roman"/>
                <w:sz w:val="24"/>
                <w:szCs w:val="24"/>
              </w:rPr>
            </w:pPr>
            <w:r>
              <w:rPr>
                <w:rFonts w:ascii="Times New Roman" w:hAnsi="Times New Roman" w:cs="Times New Roman"/>
                <w:sz w:val="24"/>
                <w:szCs w:val="24"/>
              </w:rPr>
              <w:t>Человек в мире культуры. Его прошлое, настоящее и будущее</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251364" w:rsidP="004D709F">
            <w:pPr>
              <w:jc w:val="center"/>
              <w:rPr>
                <w:rFonts w:ascii="Times New Roman" w:hAnsi="Times New Roman" w:cs="Times New Roman"/>
                <w:sz w:val="24"/>
                <w:szCs w:val="24"/>
              </w:rPr>
            </w:pPr>
            <w:r>
              <w:rPr>
                <w:rFonts w:ascii="Times New Roman" w:hAnsi="Times New Roman" w:cs="Times New Roman"/>
                <w:sz w:val="24"/>
                <w:szCs w:val="24"/>
              </w:rPr>
              <w:t>26</w:t>
            </w:r>
            <w:r w:rsidR="00764B9C">
              <w:rPr>
                <w:rFonts w:ascii="Times New Roman" w:hAnsi="Times New Roman" w:cs="Times New Roman"/>
                <w:sz w:val="24"/>
                <w:szCs w:val="24"/>
              </w:rPr>
              <w:t>.12</w:t>
            </w:r>
          </w:p>
        </w:tc>
      </w:tr>
      <w:tr w:rsidR="00764B9C" w:rsidTr="00951721">
        <w:tc>
          <w:tcPr>
            <w:tcW w:w="675" w:type="dxa"/>
          </w:tcPr>
          <w:p w:rsidR="00764B9C" w:rsidRDefault="00764B9C" w:rsidP="004F7F96">
            <w:pPr>
              <w:jc w:val="center"/>
              <w:rPr>
                <w:rFonts w:ascii="Times New Roman" w:hAnsi="Times New Roman" w:cs="Times New Roman"/>
                <w:sz w:val="24"/>
                <w:szCs w:val="24"/>
              </w:rPr>
            </w:pPr>
            <w:r>
              <w:rPr>
                <w:rFonts w:ascii="Times New Roman" w:hAnsi="Times New Roman" w:cs="Times New Roman"/>
                <w:sz w:val="24"/>
                <w:szCs w:val="24"/>
              </w:rPr>
              <w:t>63</w:t>
            </w:r>
          </w:p>
        </w:tc>
        <w:tc>
          <w:tcPr>
            <w:tcW w:w="7088" w:type="dxa"/>
          </w:tcPr>
          <w:p w:rsidR="00764B9C" w:rsidRPr="00697BA7" w:rsidRDefault="00764B9C">
            <w:pPr>
              <w:rPr>
                <w:rFonts w:ascii="Times New Roman" w:hAnsi="Times New Roman" w:cs="Times New Roman"/>
                <w:sz w:val="24"/>
                <w:szCs w:val="24"/>
              </w:rPr>
            </w:pPr>
            <w:r>
              <w:rPr>
                <w:rFonts w:ascii="Times New Roman" w:hAnsi="Times New Roman" w:cs="Times New Roman"/>
                <w:sz w:val="24"/>
                <w:szCs w:val="24"/>
              </w:rPr>
              <w:t>Человек в мире культуры. Его прошлое, настоящее и будущее</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28.12</w:t>
            </w:r>
          </w:p>
        </w:tc>
      </w:tr>
      <w:tr w:rsidR="00764B9C" w:rsidTr="00951721">
        <w:tc>
          <w:tcPr>
            <w:tcW w:w="675"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64</w:t>
            </w:r>
          </w:p>
        </w:tc>
        <w:tc>
          <w:tcPr>
            <w:tcW w:w="7088" w:type="dxa"/>
          </w:tcPr>
          <w:p w:rsidR="00764B9C" w:rsidRPr="00697BA7" w:rsidRDefault="00764B9C">
            <w:pPr>
              <w:rPr>
                <w:rFonts w:ascii="Times New Roman" w:hAnsi="Times New Roman" w:cs="Times New Roman"/>
                <w:sz w:val="24"/>
                <w:szCs w:val="24"/>
              </w:rPr>
            </w:pPr>
            <w:r>
              <w:rPr>
                <w:rFonts w:ascii="Times New Roman" w:hAnsi="Times New Roman" w:cs="Times New Roman"/>
                <w:sz w:val="24"/>
                <w:szCs w:val="24"/>
              </w:rPr>
              <w:t>И. Пивоварова "Как провожают пароходы".</w:t>
            </w:r>
          </w:p>
        </w:tc>
        <w:tc>
          <w:tcPr>
            <w:tcW w:w="992" w:type="dxa"/>
          </w:tcPr>
          <w:p w:rsidR="00764B9C" w:rsidRDefault="00764B9C"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764B9C" w:rsidRDefault="00764B9C" w:rsidP="004D709F">
            <w:pPr>
              <w:jc w:val="center"/>
              <w:rPr>
                <w:rFonts w:ascii="Times New Roman" w:hAnsi="Times New Roman" w:cs="Times New Roman"/>
                <w:sz w:val="24"/>
                <w:szCs w:val="24"/>
              </w:rPr>
            </w:pPr>
            <w:r>
              <w:rPr>
                <w:rFonts w:ascii="Times New Roman" w:hAnsi="Times New Roman" w:cs="Times New Roman"/>
                <w:sz w:val="24"/>
                <w:szCs w:val="24"/>
              </w:rPr>
              <w:t>29.12</w:t>
            </w:r>
          </w:p>
        </w:tc>
      </w:tr>
      <w:tr w:rsidR="00764B9C" w:rsidTr="00522543">
        <w:tc>
          <w:tcPr>
            <w:tcW w:w="10031" w:type="dxa"/>
            <w:gridSpan w:val="4"/>
            <w:tcBorders>
              <w:right w:val="single" w:sz="4" w:space="0" w:color="auto"/>
            </w:tcBorders>
            <w:shd w:val="clear" w:color="auto" w:fill="FFFF00"/>
          </w:tcPr>
          <w:p w:rsidR="00764B9C" w:rsidRDefault="00FD28D0" w:rsidP="004D709F">
            <w:pPr>
              <w:jc w:val="cente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III </w:t>
            </w:r>
            <w:r>
              <w:rPr>
                <w:rFonts w:ascii="Times New Roman" w:hAnsi="Times New Roman" w:cs="Times New Roman"/>
                <w:b/>
                <w:sz w:val="24"/>
                <w:szCs w:val="24"/>
              </w:rPr>
              <w:t>четверть                                                        3</w:t>
            </w:r>
            <w:r w:rsidR="00522543">
              <w:rPr>
                <w:rFonts w:ascii="Times New Roman" w:hAnsi="Times New Roman" w:cs="Times New Roman"/>
                <w:b/>
                <w:sz w:val="24"/>
                <w:szCs w:val="24"/>
              </w:rPr>
              <w:t xml:space="preserve">8 </w:t>
            </w:r>
            <w:r>
              <w:rPr>
                <w:rFonts w:ascii="Times New Roman" w:hAnsi="Times New Roman" w:cs="Times New Roman"/>
                <w:b/>
                <w:sz w:val="24"/>
                <w:szCs w:val="24"/>
              </w:rPr>
              <w:t>час</w:t>
            </w:r>
            <w:r w:rsidR="00522543">
              <w:rPr>
                <w:rFonts w:ascii="Times New Roman" w:hAnsi="Times New Roman" w:cs="Times New Roman"/>
                <w:b/>
                <w:sz w:val="24"/>
                <w:szCs w:val="24"/>
              </w:rPr>
              <w:t>ов</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65</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Л. Улицкая "Бумажная победа".</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15.01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66</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Л. Улицкая "Бумажная победа".</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Borders>
              <w:right w:val="single" w:sz="4" w:space="0" w:color="auto"/>
            </w:tcBorders>
          </w:tcPr>
          <w:p w:rsidR="00FD28D0" w:rsidRDefault="004F6D3C" w:rsidP="004D709F">
            <w:pPr>
              <w:jc w:val="center"/>
              <w:rPr>
                <w:rFonts w:ascii="Times New Roman" w:hAnsi="Times New Roman" w:cs="Times New Roman"/>
                <w:sz w:val="24"/>
                <w:szCs w:val="24"/>
              </w:rPr>
            </w:pPr>
            <w:r>
              <w:rPr>
                <w:rFonts w:ascii="Times New Roman" w:hAnsi="Times New Roman" w:cs="Times New Roman"/>
                <w:sz w:val="24"/>
                <w:szCs w:val="24"/>
              </w:rPr>
              <w:t>16</w:t>
            </w:r>
            <w:r w:rsidR="00FD28D0">
              <w:rPr>
                <w:rFonts w:ascii="Times New Roman" w:hAnsi="Times New Roman" w:cs="Times New Roman"/>
                <w:sz w:val="24"/>
                <w:szCs w:val="24"/>
              </w:rPr>
              <w:t>.01</w:t>
            </w:r>
          </w:p>
        </w:tc>
      </w:tr>
      <w:tr w:rsidR="00FD28D0" w:rsidTr="004F7F96">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67</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 xml:space="preserve">Л. Улицкая "Бумажная победа". </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18.01</w:t>
            </w:r>
          </w:p>
        </w:tc>
      </w:tr>
      <w:tr w:rsidR="00FD28D0" w:rsidTr="004F7F96">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68</w:t>
            </w:r>
          </w:p>
        </w:tc>
        <w:tc>
          <w:tcPr>
            <w:tcW w:w="7088" w:type="dxa"/>
          </w:tcPr>
          <w:p w:rsidR="00FD28D0" w:rsidRDefault="00FD28D0" w:rsidP="007D12A8">
            <w:pPr>
              <w:rPr>
                <w:rFonts w:ascii="Times New Roman" w:hAnsi="Times New Roman" w:cs="Times New Roman"/>
                <w:sz w:val="24"/>
                <w:szCs w:val="24"/>
              </w:rPr>
            </w:pPr>
            <w:r w:rsidRPr="00EE6113">
              <w:rPr>
                <w:rFonts w:ascii="Times New Roman" w:hAnsi="Times New Roman" w:cs="Times New Roman"/>
                <w:i/>
                <w:sz w:val="24"/>
                <w:szCs w:val="24"/>
              </w:rPr>
              <w:t>Музейный До</w:t>
            </w:r>
            <w:r>
              <w:rPr>
                <w:rFonts w:ascii="Times New Roman" w:hAnsi="Times New Roman" w:cs="Times New Roman"/>
                <w:i/>
                <w:sz w:val="24"/>
                <w:szCs w:val="24"/>
              </w:rPr>
              <w:t>м. З. Серебрякова "Катя с натюрмортом".</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19.01</w:t>
            </w:r>
          </w:p>
        </w:tc>
      </w:tr>
      <w:tr w:rsidR="00FD28D0" w:rsidTr="004F7F96">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69</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С. Козлов "Не улетай, пой, птица!"</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22.01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70</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С. Козлов "Давно бы так, заяц!"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4D709F">
            <w:pPr>
              <w:jc w:val="center"/>
              <w:rPr>
                <w:rFonts w:ascii="Times New Roman" w:hAnsi="Times New Roman" w:cs="Times New Roman"/>
                <w:sz w:val="24"/>
                <w:szCs w:val="24"/>
              </w:rPr>
            </w:pPr>
            <w:r>
              <w:rPr>
                <w:rFonts w:ascii="Times New Roman" w:hAnsi="Times New Roman" w:cs="Times New Roman"/>
                <w:sz w:val="24"/>
                <w:szCs w:val="24"/>
              </w:rPr>
              <w:t>23</w:t>
            </w:r>
            <w:r w:rsidR="00FD28D0">
              <w:rPr>
                <w:rFonts w:ascii="Times New Roman" w:hAnsi="Times New Roman" w:cs="Times New Roman"/>
                <w:sz w:val="24"/>
                <w:szCs w:val="24"/>
              </w:rPr>
              <w:t>.01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71</w:t>
            </w:r>
          </w:p>
        </w:tc>
        <w:tc>
          <w:tcPr>
            <w:tcW w:w="7088" w:type="dxa"/>
          </w:tcPr>
          <w:p w:rsidR="00FD28D0" w:rsidRDefault="00FD28D0" w:rsidP="00FD28D0">
            <w:pPr>
              <w:rPr>
                <w:rFonts w:ascii="Times New Roman" w:hAnsi="Times New Roman" w:cs="Times New Roman"/>
                <w:sz w:val="24"/>
                <w:szCs w:val="24"/>
              </w:rPr>
            </w:pPr>
            <w:r>
              <w:rPr>
                <w:rFonts w:ascii="Times New Roman" w:hAnsi="Times New Roman" w:cs="Times New Roman"/>
                <w:sz w:val="24"/>
                <w:szCs w:val="24"/>
              </w:rPr>
              <w:t>В. Соколов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умножение листвы"</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25.01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72</w:t>
            </w:r>
          </w:p>
        </w:tc>
        <w:tc>
          <w:tcPr>
            <w:tcW w:w="7088" w:type="dxa"/>
          </w:tcPr>
          <w:p w:rsidR="00FD28D0" w:rsidRDefault="00FD28D0" w:rsidP="004F7F96">
            <w:pPr>
              <w:rPr>
                <w:rFonts w:ascii="Times New Roman" w:hAnsi="Times New Roman" w:cs="Times New Roman"/>
                <w:sz w:val="24"/>
                <w:szCs w:val="24"/>
              </w:rPr>
            </w:pPr>
            <w:r>
              <w:rPr>
                <w:rFonts w:ascii="Times New Roman" w:hAnsi="Times New Roman" w:cs="Times New Roman"/>
                <w:sz w:val="24"/>
                <w:szCs w:val="24"/>
              </w:rPr>
              <w:t>В. Соколов "Все чернила вышли, вся бумага</w:t>
            </w:r>
            <w:proofErr w:type="gramStart"/>
            <w:r>
              <w:rPr>
                <w:rFonts w:ascii="Times New Roman" w:hAnsi="Times New Roman" w:cs="Times New Roman"/>
                <w:sz w:val="24"/>
                <w:szCs w:val="24"/>
              </w:rPr>
              <w:t xml:space="preserve">." </w:t>
            </w:r>
            <w:proofErr w:type="gramEnd"/>
          </w:p>
        </w:tc>
        <w:tc>
          <w:tcPr>
            <w:tcW w:w="992"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FD28D0" w:rsidP="004D709F">
            <w:pPr>
              <w:jc w:val="center"/>
              <w:rPr>
                <w:rFonts w:ascii="Times New Roman" w:hAnsi="Times New Roman" w:cs="Times New Roman"/>
                <w:sz w:val="24"/>
                <w:szCs w:val="24"/>
              </w:rPr>
            </w:pPr>
            <w:r>
              <w:rPr>
                <w:rFonts w:ascii="Times New Roman" w:hAnsi="Times New Roman" w:cs="Times New Roman"/>
                <w:sz w:val="24"/>
                <w:szCs w:val="24"/>
              </w:rPr>
              <w:t>26.01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73</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Б. Пастернак "Опять весна".</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4D709F">
            <w:pPr>
              <w:jc w:val="center"/>
              <w:rPr>
                <w:rFonts w:ascii="Times New Roman" w:hAnsi="Times New Roman" w:cs="Times New Roman"/>
                <w:sz w:val="24"/>
                <w:szCs w:val="24"/>
              </w:rPr>
            </w:pPr>
            <w:r>
              <w:rPr>
                <w:rFonts w:ascii="Times New Roman" w:hAnsi="Times New Roman" w:cs="Times New Roman"/>
                <w:sz w:val="24"/>
                <w:szCs w:val="24"/>
              </w:rPr>
              <w:t>29.01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74</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30</w:t>
            </w:r>
            <w:r w:rsidR="00522543">
              <w:rPr>
                <w:rFonts w:ascii="Times New Roman" w:hAnsi="Times New Roman" w:cs="Times New Roman"/>
                <w:sz w:val="24"/>
                <w:szCs w:val="24"/>
              </w:rPr>
              <w:t>.01</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75</w:t>
            </w:r>
          </w:p>
        </w:tc>
        <w:tc>
          <w:tcPr>
            <w:tcW w:w="7088" w:type="dxa"/>
          </w:tcPr>
          <w:p w:rsidR="00FD28D0" w:rsidRDefault="00FD28D0">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76</w:t>
            </w:r>
          </w:p>
        </w:tc>
        <w:tc>
          <w:tcPr>
            <w:tcW w:w="7088" w:type="dxa"/>
          </w:tcPr>
          <w:p w:rsidR="00FD28D0" w:rsidRPr="00604718" w:rsidRDefault="00FD28D0">
            <w:pPr>
              <w:rPr>
                <w:rFonts w:ascii="Times New Roman" w:hAnsi="Times New Roman" w:cs="Times New Roman"/>
                <w:sz w:val="24"/>
                <w:szCs w:val="24"/>
              </w:rPr>
            </w:pPr>
            <w:r>
              <w:rPr>
                <w:rFonts w:ascii="Times New Roman" w:hAnsi="Times New Roman" w:cs="Times New Roman"/>
                <w:sz w:val="24"/>
                <w:szCs w:val="24"/>
              </w:rPr>
              <w:t>С</w:t>
            </w:r>
            <w:r w:rsidRPr="00604718">
              <w:rPr>
                <w:rFonts w:ascii="Times New Roman" w:hAnsi="Times New Roman" w:cs="Times New Roman"/>
                <w:sz w:val="24"/>
                <w:szCs w:val="24"/>
              </w:rPr>
              <w:t>.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2.02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77</w:t>
            </w:r>
          </w:p>
        </w:tc>
        <w:tc>
          <w:tcPr>
            <w:tcW w:w="7088" w:type="dxa"/>
          </w:tcPr>
          <w:p w:rsidR="00FD28D0" w:rsidRDefault="00FD28D0">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5.02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78</w:t>
            </w:r>
          </w:p>
        </w:tc>
        <w:tc>
          <w:tcPr>
            <w:tcW w:w="7088" w:type="dxa"/>
          </w:tcPr>
          <w:p w:rsidR="00FD28D0" w:rsidRDefault="00FD28D0">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6</w:t>
            </w:r>
            <w:r w:rsidR="00522543">
              <w:rPr>
                <w:rFonts w:ascii="Times New Roman" w:hAnsi="Times New Roman" w:cs="Times New Roman"/>
                <w:sz w:val="24"/>
                <w:szCs w:val="24"/>
              </w:rPr>
              <w:t>.02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79</w:t>
            </w:r>
          </w:p>
        </w:tc>
        <w:tc>
          <w:tcPr>
            <w:tcW w:w="7088" w:type="dxa"/>
          </w:tcPr>
          <w:p w:rsidR="00FD28D0" w:rsidRDefault="00FD28D0">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8.02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80</w:t>
            </w:r>
          </w:p>
        </w:tc>
        <w:tc>
          <w:tcPr>
            <w:tcW w:w="7088" w:type="dxa"/>
          </w:tcPr>
          <w:p w:rsidR="00FD28D0" w:rsidRDefault="00FD28D0">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9.02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81</w:t>
            </w:r>
          </w:p>
        </w:tc>
        <w:tc>
          <w:tcPr>
            <w:tcW w:w="7088" w:type="dxa"/>
          </w:tcPr>
          <w:p w:rsidR="00FD28D0" w:rsidRDefault="00FD28D0" w:rsidP="007D12A8">
            <w:pPr>
              <w:rPr>
                <w:rFonts w:ascii="Times New Roman" w:hAnsi="Times New Roman" w:cs="Times New Roman"/>
                <w:sz w:val="24"/>
                <w:szCs w:val="24"/>
              </w:rPr>
            </w:pPr>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12.02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82</w:t>
            </w:r>
          </w:p>
        </w:tc>
        <w:tc>
          <w:tcPr>
            <w:tcW w:w="7088" w:type="dxa"/>
          </w:tcPr>
          <w:p w:rsidR="00FD28D0" w:rsidRDefault="00FD28D0" w:rsidP="004F7F96">
            <w:pPr>
              <w:rPr>
                <w:rFonts w:ascii="Times New Roman" w:hAnsi="Times New Roman" w:cs="Times New Roman"/>
                <w:sz w:val="24"/>
                <w:szCs w:val="24"/>
              </w:rPr>
            </w:pPr>
            <w:r w:rsidRPr="00604718">
              <w:rPr>
                <w:rFonts w:ascii="Times New Roman" w:hAnsi="Times New Roman" w:cs="Times New Roman"/>
                <w:sz w:val="24"/>
                <w:szCs w:val="24"/>
              </w:rPr>
              <w:t>С. Лагерлёф "Чудесное путешествие Нильса с дикими гусями".</w:t>
            </w:r>
          </w:p>
        </w:tc>
        <w:tc>
          <w:tcPr>
            <w:tcW w:w="992"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13</w:t>
            </w:r>
            <w:r w:rsidR="00522543">
              <w:rPr>
                <w:rFonts w:ascii="Times New Roman" w:hAnsi="Times New Roman" w:cs="Times New Roman"/>
                <w:sz w:val="24"/>
                <w:szCs w:val="24"/>
              </w:rPr>
              <w:t>.02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83</w:t>
            </w:r>
          </w:p>
        </w:tc>
        <w:tc>
          <w:tcPr>
            <w:tcW w:w="7088" w:type="dxa"/>
          </w:tcPr>
          <w:p w:rsidR="00FD28D0" w:rsidRDefault="00FD28D0" w:rsidP="00400FEF">
            <w:pPr>
              <w:rPr>
                <w:rFonts w:ascii="Times New Roman" w:hAnsi="Times New Roman" w:cs="Times New Roman"/>
                <w:sz w:val="24"/>
                <w:szCs w:val="24"/>
              </w:rPr>
            </w:pPr>
            <w:r w:rsidRPr="0028189D">
              <w:rPr>
                <w:rFonts w:ascii="Times New Roman" w:hAnsi="Times New Roman" w:cs="Times New Roman"/>
                <w:b/>
                <w:sz w:val="24"/>
                <w:szCs w:val="24"/>
              </w:rPr>
              <w:t xml:space="preserve">Проверочная работа. Тест № </w:t>
            </w:r>
            <w:r>
              <w:rPr>
                <w:rFonts w:ascii="Times New Roman" w:hAnsi="Times New Roman" w:cs="Times New Roman"/>
                <w:b/>
                <w:sz w:val="24"/>
                <w:szCs w:val="24"/>
              </w:rPr>
              <w:t>5</w:t>
            </w:r>
            <w:r w:rsidRPr="0028189D">
              <w:rPr>
                <w:rFonts w:ascii="Times New Roman" w:hAnsi="Times New Roman" w:cs="Times New Roman"/>
                <w:b/>
                <w:sz w:val="24"/>
                <w:szCs w:val="24"/>
              </w:rPr>
              <w:t>.</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15.02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84</w:t>
            </w:r>
          </w:p>
        </w:tc>
        <w:tc>
          <w:tcPr>
            <w:tcW w:w="7088" w:type="dxa"/>
          </w:tcPr>
          <w:p w:rsidR="00FD28D0" w:rsidRDefault="00FD28D0" w:rsidP="00400FEF">
            <w:pPr>
              <w:rPr>
                <w:rFonts w:ascii="Times New Roman" w:hAnsi="Times New Roman" w:cs="Times New Roman"/>
                <w:sz w:val="24"/>
                <w:szCs w:val="24"/>
              </w:rPr>
            </w:pPr>
            <w:r>
              <w:rPr>
                <w:rFonts w:ascii="Times New Roman" w:hAnsi="Times New Roman" w:cs="Times New Roman"/>
                <w:sz w:val="24"/>
                <w:szCs w:val="24"/>
              </w:rPr>
              <w:t>Антуан де Сент-Экзюпери "Маленький принц"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16.02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85</w:t>
            </w:r>
          </w:p>
        </w:tc>
        <w:tc>
          <w:tcPr>
            <w:tcW w:w="7088" w:type="dxa"/>
          </w:tcPr>
          <w:p w:rsidR="00FD28D0" w:rsidRDefault="00FD28D0" w:rsidP="00400FEF">
            <w:pPr>
              <w:rPr>
                <w:rFonts w:ascii="Times New Roman" w:hAnsi="Times New Roman" w:cs="Times New Roman"/>
                <w:sz w:val="24"/>
                <w:szCs w:val="24"/>
              </w:rPr>
            </w:pPr>
            <w:r>
              <w:rPr>
                <w:rFonts w:ascii="Times New Roman" w:hAnsi="Times New Roman" w:cs="Times New Roman"/>
                <w:sz w:val="24"/>
                <w:szCs w:val="24"/>
              </w:rPr>
              <w:t>Антуан де Сент-Экзюпери "Маленький принц"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19.02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86</w:t>
            </w:r>
          </w:p>
        </w:tc>
        <w:tc>
          <w:tcPr>
            <w:tcW w:w="7088" w:type="dxa"/>
          </w:tcPr>
          <w:p w:rsidR="00FD28D0" w:rsidRDefault="00FD28D0" w:rsidP="00400FEF">
            <w:pPr>
              <w:rPr>
                <w:rFonts w:ascii="Times New Roman" w:hAnsi="Times New Roman" w:cs="Times New Roman"/>
                <w:sz w:val="24"/>
                <w:szCs w:val="24"/>
              </w:rPr>
            </w:pPr>
            <w:r>
              <w:rPr>
                <w:rFonts w:ascii="Times New Roman" w:hAnsi="Times New Roman" w:cs="Times New Roman"/>
                <w:sz w:val="24"/>
                <w:szCs w:val="24"/>
              </w:rPr>
              <w:t>Антуан де Сент-Экзюпери "Маленький принц"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20</w:t>
            </w:r>
            <w:r w:rsidR="00522543">
              <w:rPr>
                <w:rFonts w:ascii="Times New Roman" w:hAnsi="Times New Roman" w:cs="Times New Roman"/>
                <w:sz w:val="24"/>
                <w:szCs w:val="24"/>
              </w:rPr>
              <w:t>.02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87</w:t>
            </w:r>
          </w:p>
        </w:tc>
        <w:tc>
          <w:tcPr>
            <w:tcW w:w="7088" w:type="dxa"/>
          </w:tcPr>
          <w:p w:rsidR="00FD28D0" w:rsidRDefault="00FD28D0" w:rsidP="00400FEF">
            <w:pPr>
              <w:rPr>
                <w:rFonts w:ascii="Times New Roman" w:hAnsi="Times New Roman" w:cs="Times New Roman"/>
                <w:sz w:val="24"/>
                <w:szCs w:val="24"/>
              </w:rPr>
            </w:pPr>
            <w:r>
              <w:rPr>
                <w:rFonts w:ascii="Times New Roman" w:hAnsi="Times New Roman" w:cs="Times New Roman"/>
                <w:sz w:val="24"/>
                <w:szCs w:val="24"/>
              </w:rPr>
              <w:t>Антуан де Сент-Экзюпери "Маленький принц"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22.02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88</w:t>
            </w:r>
          </w:p>
        </w:tc>
        <w:tc>
          <w:tcPr>
            <w:tcW w:w="7088" w:type="dxa"/>
          </w:tcPr>
          <w:p w:rsidR="00FD28D0" w:rsidRDefault="00FD28D0" w:rsidP="00400FEF">
            <w:pPr>
              <w:rPr>
                <w:rFonts w:ascii="Times New Roman" w:hAnsi="Times New Roman" w:cs="Times New Roman"/>
                <w:sz w:val="24"/>
                <w:szCs w:val="24"/>
              </w:rPr>
            </w:pPr>
            <w:r>
              <w:rPr>
                <w:rFonts w:ascii="Times New Roman" w:hAnsi="Times New Roman" w:cs="Times New Roman"/>
                <w:sz w:val="24"/>
                <w:szCs w:val="24"/>
              </w:rPr>
              <w:t>Антуан де Сент-Экзюпери "Маленький принц"</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26.02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89</w:t>
            </w:r>
          </w:p>
        </w:tc>
        <w:tc>
          <w:tcPr>
            <w:tcW w:w="7088" w:type="dxa"/>
          </w:tcPr>
          <w:p w:rsidR="00FD28D0" w:rsidRDefault="00FD28D0" w:rsidP="00400FEF">
            <w:pPr>
              <w:rPr>
                <w:rFonts w:ascii="Times New Roman" w:hAnsi="Times New Roman" w:cs="Times New Roman"/>
                <w:sz w:val="24"/>
                <w:szCs w:val="24"/>
              </w:rPr>
            </w:pPr>
            <w:proofErr w:type="gramStart"/>
            <w:r>
              <w:rPr>
                <w:rFonts w:ascii="Times New Roman" w:hAnsi="Times New Roman" w:cs="Times New Roman"/>
                <w:sz w:val="24"/>
                <w:szCs w:val="24"/>
              </w:rPr>
              <w:t>Особая</w:t>
            </w:r>
            <w:proofErr w:type="gramEnd"/>
            <w:r>
              <w:rPr>
                <w:rFonts w:ascii="Times New Roman" w:hAnsi="Times New Roman" w:cs="Times New Roman"/>
                <w:sz w:val="24"/>
                <w:szCs w:val="24"/>
              </w:rPr>
              <w:t xml:space="preserve"> правда искусства. </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27</w:t>
            </w:r>
            <w:r w:rsidR="00522543">
              <w:rPr>
                <w:rFonts w:ascii="Times New Roman" w:hAnsi="Times New Roman" w:cs="Times New Roman"/>
                <w:sz w:val="24"/>
                <w:szCs w:val="24"/>
              </w:rPr>
              <w:t>.02</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90</w:t>
            </w:r>
          </w:p>
        </w:tc>
        <w:tc>
          <w:tcPr>
            <w:tcW w:w="7088" w:type="dxa"/>
          </w:tcPr>
          <w:p w:rsidR="00FD28D0" w:rsidRDefault="00FD28D0" w:rsidP="00400FEF">
            <w:pPr>
              <w:rPr>
                <w:rFonts w:ascii="Times New Roman" w:hAnsi="Times New Roman" w:cs="Times New Roman"/>
                <w:sz w:val="24"/>
                <w:szCs w:val="24"/>
              </w:rPr>
            </w:pPr>
            <w:r w:rsidRPr="00EE6113">
              <w:rPr>
                <w:rFonts w:ascii="Times New Roman" w:hAnsi="Times New Roman" w:cs="Times New Roman"/>
                <w:i/>
                <w:sz w:val="24"/>
                <w:szCs w:val="24"/>
              </w:rPr>
              <w:t>Музейный До</w:t>
            </w:r>
            <w:r>
              <w:rPr>
                <w:rFonts w:ascii="Times New Roman" w:hAnsi="Times New Roman" w:cs="Times New Roman"/>
                <w:i/>
                <w:sz w:val="24"/>
                <w:szCs w:val="24"/>
              </w:rPr>
              <w:t>м. Леонардо да Винчи. "</w:t>
            </w:r>
            <w:proofErr w:type="spellStart"/>
            <w:r>
              <w:rPr>
                <w:rFonts w:ascii="Times New Roman" w:hAnsi="Times New Roman" w:cs="Times New Roman"/>
                <w:i/>
                <w:sz w:val="24"/>
                <w:szCs w:val="24"/>
              </w:rPr>
              <w:t>Мона</w:t>
            </w:r>
            <w:proofErr w:type="spellEnd"/>
            <w:r>
              <w:rPr>
                <w:rFonts w:ascii="Times New Roman" w:hAnsi="Times New Roman" w:cs="Times New Roman"/>
                <w:i/>
                <w:sz w:val="24"/>
                <w:szCs w:val="24"/>
              </w:rPr>
              <w:t xml:space="preserve"> Лиза (Джоконда)".</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91</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 xml:space="preserve">Знакомство с настоящим писателем. М. </w:t>
            </w:r>
            <w:proofErr w:type="spellStart"/>
            <w:r>
              <w:rPr>
                <w:rFonts w:ascii="Times New Roman" w:hAnsi="Times New Roman" w:cs="Times New Roman"/>
                <w:sz w:val="24"/>
                <w:szCs w:val="24"/>
              </w:rPr>
              <w:t>Вайсман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Шмыгимышь</w:t>
            </w:r>
            <w:proofErr w:type="spellEnd"/>
            <w:r>
              <w:rPr>
                <w:rFonts w:ascii="Times New Roman" w:hAnsi="Times New Roman" w:cs="Times New Roman"/>
                <w:sz w:val="24"/>
                <w:szCs w:val="24"/>
              </w:rPr>
              <w:t>".</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2.03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lastRenderedPageBreak/>
              <w:t>92</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 xml:space="preserve">М. </w:t>
            </w:r>
            <w:proofErr w:type="spellStart"/>
            <w:r>
              <w:rPr>
                <w:rFonts w:ascii="Times New Roman" w:hAnsi="Times New Roman" w:cs="Times New Roman"/>
                <w:sz w:val="24"/>
                <w:szCs w:val="24"/>
              </w:rPr>
              <w:t>Вайсман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Шмыгимышь</w:t>
            </w:r>
            <w:proofErr w:type="spellEnd"/>
            <w:r>
              <w:rPr>
                <w:rFonts w:ascii="Times New Roman" w:hAnsi="Times New Roman" w:cs="Times New Roman"/>
                <w:sz w:val="24"/>
                <w:szCs w:val="24"/>
              </w:rPr>
              <w:t>".</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5.03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93</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 xml:space="preserve">Особый язык художников и поэтов. П. Пикассо. Э. Мунк. </w:t>
            </w:r>
            <w:r w:rsidR="00522543">
              <w:rPr>
                <w:rFonts w:ascii="Times New Roman" w:hAnsi="Times New Roman" w:cs="Times New Roman"/>
                <w:sz w:val="24"/>
                <w:szCs w:val="24"/>
              </w:rPr>
              <w:br/>
            </w:r>
            <w:r>
              <w:rPr>
                <w:rFonts w:ascii="Times New Roman" w:hAnsi="Times New Roman" w:cs="Times New Roman"/>
                <w:sz w:val="24"/>
                <w:szCs w:val="24"/>
              </w:rPr>
              <w:t>М. Шагал. В. Хлебников.</w:t>
            </w:r>
          </w:p>
        </w:tc>
        <w:tc>
          <w:tcPr>
            <w:tcW w:w="992" w:type="dxa"/>
          </w:tcPr>
          <w:p w:rsidR="00FD28D0" w:rsidRDefault="00FD28D0" w:rsidP="007D12A8">
            <w:pPr>
              <w:jc w:val="center"/>
              <w:rPr>
                <w:rFonts w:ascii="Times New Roman" w:hAnsi="Times New Roman" w:cs="Times New Roman"/>
                <w:sz w:val="24"/>
                <w:szCs w:val="24"/>
              </w:rPr>
            </w:pPr>
          </w:p>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522543" w:rsidP="007D12A8">
            <w:pPr>
              <w:jc w:val="center"/>
              <w:rPr>
                <w:rFonts w:ascii="Times New Roman" w:hAnsi="Times New Roman" w:cs="Times New Roman"/>
                <w:sz w:val="24"/>
                <w:szCs w:val="24"/>
              </w:rPr>
            </w:pPr>
          </w:p>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6</w:t>
            </w:r>
            <w:r w:rsidR="00522543">
              <w:rPr>
                <w:rFonts w:ascii="Times New Roman" w:hAnsi="Times New Roman" w:cs="Times New Roman"/>
                <w:sz w:val="24"/>
                <w:szCs w:val="24"/>
              </w:rPr>
              <w:t>.03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94</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А. Ахматова "Тайны ремесла". "Перед весной бывают дни такие</w:t>
            </w:r>
            <w:proofErr w:type="gramStart"/>
            <w:r>
              <w:rPr>
                <w:rFonts w:ascii="Times New Roman" w:hAnsi="Times New Roman" w:cs="Times New Roman"/>
                <w:sz w:val="24"/>
                <w:szCs w:val="24"/>
              </w:rPr>
              <w:t>."</w:t>
            </w:r>
            <w:proofErr w:type="gramEnd"/>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9.03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95</w:t>
            </w:r>
          </w:p>
        </w:tc>
        <w:tc>
          <w:tcPr>
            <w:tcW w:w="7088" w:type="dxa"/>
          </w:tcPr>
          <w:p w:rsidR="00FD28D0" w:rsidRPr="00141289" w:rsidRDefault="00FD28D0" w:rsidP="007D12A8">
            <w:pPr>
              <w:rPr>
                <w:rFonts w:ascii="Times New Roman" w:hAnsi="Times New Roman" w:cs="Times New Roman"/>
                <w:sz w:val="24"/>
                <w:szCs w:val="24"/>
              </w:rPr>
            </w:pPr>
            <w:r w:rsidRPr="00141289">
              <w:rPr>
                <w:rFonts w:ascii="Times New Roman" w:hAnsi="Times New Roman" w:cs="Times New Roman"/>
                <w:sz w:val="24"/>
                <w:szCs w:val="24"/>
              </w:rPr>
              <w:t>А. Кушнер "Сирень"</w:t>
            </w:r>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12.03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96</w:t>
            </w:r>
          </w:p>
        </w:tc>
        <w:tc>
          <w:tcPr>
            <w:tcW w:w="7088" w:type="dxa"/>
          </w:tcPr>
          <w:p w:rsidR="00FD28D0" w:rsidRPr="00141289" w:rsidRDefault="00FD28D0" w:rsidP="007D12A8">
            <w:pPr>
              <w:rPr>
                <w:rFonts w:ascii="Times New Roman" w:hAnsi="Times New Roman" w:cs="Times New Roman"/>
                <w:sz w:val="24"/>
                <w:szCs w:val="24"/>
              </w:rPr>
            </w:pPr>
            <w:r>
              <w:rPr>
                <w:rFonts w:ascii="Times New Roman" w:hAnsi="Times New Roman" w:cs="Times New Roman"/>
                <w:sz w:val="24"/>
                <w:szCs w:val="24"/>
              </w:rPr>
              <w:t>В. Маяковский "Хорошее отношение к лошадям</w:t>
            </w:r>
            <w:proofErr w:type="gramStart"/>
            <w:r>
              <w:rPr>
                <w:rFonts w:ascii="Times New Roman" w:hAnsi="Times New Roman" w:cs="Times New Roman"/>
                <w:sz w:val="24"/>
                <w:szCs w:val="24"/>
              </w:rPr>
              <w:t>."</w:t>
            </w:r>
            <w:proofErr w:type="gramEnd"/>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4F6D3C" w:rsidP="007D12A8">
            <w:pPr>
              <w:jc w:val="center"/>
              <w:rPr>
                <w:rFonts w:ascii="Times New Roman" w:hAnsi="Times New Roman" w:cs="Times New Roman"/>
                <w:sz w:val="24"/>
                <w:szCs w:val="24"/>
              </w:rPr>
            </w:pPr>
            <w:r>
              <w:rPr>
                <w:rFonts w:ascii="Times New Roman" w:hAnsi="Times New Roman" w:cs="Times New Roman"/>
                <w:sz w:val="24"/>
                <w:szCs w:val="24"/>
              </w:rPr>
              <w:t>13</w:t>
            </w:r>
            <w:r w:rsidR="00522543">
              <w:rPr>
                <w:rFonts w:ascii="Times New Roman" w:hAnsi="Times New Roman" w:cs="Times New Roman"/>
                <w:sz w:val="24"/>
                <w:szCs w:val="24"/>
              </w:rPr>
              <w:t>.03</w:t>
            </w:r>
          </w:p>
        </w:tc>
      </w:tr>
      <w:tr w:rsidR="00FD28D0" w:rsidTr="00951721">
        <w:tc>
          <w:tcPr>
            <w:tcW w:w="675" w:type="dxa"/>
          </w:tcPr>
          <w:p w:rsidR="00FD28D0" w:rsidRDefault="00FD28D0" w:rsidP="004F7F96">
            <w:pPr>
              <w:jc w:val="center"/>
              <w:rPr>
                <w:rFonts w:ascii="Times New Roman" w:hAnsi="Times New Roman" w:cs="Times New Roman"/>
                <w:sz w:val="24"/>
                <w:szCs w:val="24"/>
              </w:rPr>
            </w:pPr>
            <w:r>
              <w:rPr>
                <w:rFonts w:ascii="Times New Roman" w:hAnsi="Times New Roman" w:cs="Times New Roman"/>
                <w:sz w:val="24"/>
                <w:szCs w:val="24"/>
              </w:rPr>
              <w:t>97</w:t>
            </w:r>
          </w:p>
        </w:tc>
        <w:tc>
          <w:tcPr>
            <w:tcW w:w="7088" w:type="dxa"/>
          </w:tcPr>
          <w:p w:rsidR="00FD28D0" w:rsidRDefault="00FD28D0" w:rsidP="007D12A8">
            <w:pPr>
              <w:rPr>
                <w:rFonts w:ascii="Times New Roman" w:hAnsi="Times New Roman" w:cs="Times New Roman"/>
                <w:sz w:val="24"/>
                <w:szCs w:val="24"/>
              </w:rPr>
            </w:pPr>
            <w:r>
              <w:rPr>
                <w:rFonts w:ascii="Times New Roman" w:hAnsi="Times New Roman" w:cs="Times New Roman"/>
                <w:sz w:val="24"/>
                <w:szCs w:val="24"/>
              </w:rPr>
              <w:t>А. Фет "Это утро, радость эта</w:t>
            </w:r>
            <w:proofErr w:type="gramStart"/>
            <w:r>
              <w:rPr>
                <w:rFonts w:ascii="Times New Roman" w:hAnsi="Times New Roman" w:cs="Times New Roman"/>
                <w:sz w:val="24"/>
                <w:szCs w:val="24"/>
              </w:rPr>
              <w:t>."</w:t>
            </w:r>
            <w:proofErr w:type="gramEnd"/>
          </w:p>
        </w:tc>
        <w:tc>
          <w:tcPr>
            <w:tcW w:w="992" w:type="dxa"/>
          </w:tcPr>
          <w:p w:rsidR="00FD28D0" w:rsidRDefault="00FD28D0"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FD28D0" w:rsidRDefault="00522543" w:rsidP="007D12A8">
            <w:pPr>
              <w:jc w:val="center"/>
              <w:rPr>
                <w:rFonts w:ascii="Times New Roman" w:hAnsi="Times New Roman" w:cs="Times New Roman"/>
                <w:sz w:val="24"/>
                <w:szCs w:val="24"/>
              </w:rPr>
            </w:pPr>
            <w:r>
              <w:rPr>
                <w:rFonts w:ascii="Times New Roman" w:hAnsi="Times New Roman" w:cs="Times New Roman"/>
                <w:sz w:val="24"/>
                <w:szCs w:val="24"/>
              </w:rPr>
              <w:t>15.03</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98</w:t>
            </w:r>
          </w:p>
        </w:tc>
        <w:tc>
          <w:tcPr>
            <w:tcW w:w="7088" w:type="dxa"/>
          </w:tcPr>
          <w:p w:rsidR="00522543" w:rsidRDefault="00522543" w:rsidP="007D12A8">
            <w:pPr>
              <w:rPr>
                <w:rFonts w:ascii="Times New Roman" w:hAnsi="Times New Roman" w:cs="Times New Roman"/>
                <w:sz w:val="24"/>
                <w:szCs w:val="24"/>
              </w:rPr>
            </w:pPr>
            <w:r w:rsidRPr="0028189D">
              <w:rPr>
                <w:rFonts w:ascii="Times New Roman" w:hAnsi="Times New Roman" w:cs="Times New Roman"/>
                <w:b/>
                <w:sz w:val="24"/>
                <w:szCs w:val="24"/>
              </w:rPr>
              <w:t xml:space="preserve">Проверочная работа. Тест № </w:t>
            </w:r>
            <w:r>
              <w:rPr>
                <w:rFonts w:ascii="Times New Roman" w:hAnsi="Times New Roman" w:cs="Times New Roman"/>
                <w:b/>
                <w:sz w:val="24"/>
                <w:szCs w:val="24"/>
              </w:rPr>
              <w:t>6.</w:t>
            </w:r>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16.03</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99</w:t>
            </w:r>
          </w:p>
        </w:tc>
        <w:tc>
          <w:tcPr>
            <w:tcW w:w="7088" w:type="dxa"/>
          </w:tcPr>
          <w:p w:rsidR="00522543" w:rsidRDefault="00522543" w:rsidP="007D12A8">
            <w:pPr>
              <w:rPr>
                <w:rFonts w:ascii="Times New Roman" w:hAnsi="Times New Roman" w:cs="Times New Roman"/>
                <w:sz w:val="24"/>
                <w:szCs w:val="24"/>
              </w:rPr>
            </w:pPr>
            <w:r>
              <w:rPr>
                <w:rFonts w:ascii="Times New Roman" w:hAnsi="Times New Roman" w:cs="Times New Roman"/>
                <w:sz w:val="24"/>
                <w:szCs w:val="24"/>
              </w:rPr>
              <w:t>Ф. Тютчев "Как весел грохот летних бурь</w:t>
            </w:r>
            <w:proofErr w:type="gramStart"/>
            <w:r>
              <w:rPr>
                <w:rFonts w:ascii="Times New Roman" w:hAnsi="Times New Roman" w:cs="Times New Roman"/>
                <w:sz w:val="24"/>
                <w:szCs w:val="24"/>
              </w:rPr>
              <w:t>."</w:t>
            </w:r>
            <w:proofErr w:type="gramEnd"/>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19.03</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100</w:t>
            </w:r>
          </w:p>
        </w:tc>
        <w:tc>
          <w:tcPr>
            <w:tcW w:w="7088" w:type="dxa"/>
          </w:tcPr>
          <w:p w:rsidR="00522543" w:rsidRDefault="00522543" w:rsidP="007D12A8">
            <w:pPr>
              <w:rPr>
                <w:rFonts w:ascii="Times New Roman" w:hAnsi="Times New Roman" w:cs="Times New Roman"/>
                <w:sz w:val="24"/>
                <w:szCs w:val="24"/>
              </w:rPr>
            </w:pPr>
            <w:r>
              <w:rPr>
                <w:rFonts w:ascii="Times New Roman" w:hAnsi="Times New Roman" w:cs="Times New Roman"/>
                <w:sz w:val="24"/>
                <w:szCs w:val="24"/>
              </w:rPr>
              <w:t>М. Лермонтов "Парус</w:t>
            </w:r>
            <w:proofErr w:type="gramStart"/>
            <w:r>
              <w:rPr>
                <w:rFonts w:ascii="Times New Roman" w:hAnsi="Times New Roman" w:cs="Times New Roman"/>
                <w:sz w:val="24"/>
                <w:szCs w:val="24"/>
              </w:rPr>
              <w:t>."</w:t>
            </w:r>
            <w:proofErr w:type="gramEnd"/>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4F6D3C" w:rsidP="004F7F96">
            <w:pPr>
              <w:jc w:val="center"/>
              <w:rPr>
                <w:rFonts w:ascii="Times New Roman" w:hAnsi="Times New Roman" w:cs="Times New Roman"/>
                <w:sz w:val="24"/>
                <w:szCs w:val="24"/>
              </w:rPr>
            </w:pPr>
            <w:r>
              <w:rPr>
                <w:rFonts w:ascii="Times New Roman" w:hAnsi="Times New Roman" w:cs="Times New Roman"/>
                <w:sz w:val="24"/>
                <w:szCs w:val="24"/>
              </w:rPr>
              <w:t>20</w:t>
            </w:r>
            <w:r w:rsidR="00522543">
              <w:rPr>
                <w:rFonts w:ascii="Times New Roman" w:hAnsi="Times New Roman" w:cs="Times New Roman"/>
                <w:sz w:val="24"/>
                <w:szCs w:val="24"/>
              </w:rPr>
              <w:t>.03</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101</w:t>
            </w:r>
          </w:p>
        </w:tc>
        <w:tc>
          <w:tcPr>
            <w:tcW w:w="7088" w:type="dxa"/>
          </w:tcPr>
          <w:p w:rsidR="00522543" w:rsidRDefault="00522543" w:rsidP="00FD28D0">
            <w:pPr>
              <w:rPr>
                <w:rFonts w:ascii="Times New Roman" w:hAnsi="Times New Roman" w:cs="Times New Roman"/>
                <w:sz w:val="24"/>
                <w:szCs w:val="24"/>
              </w:rPr>
            </w:pPr>
            <w:r>
              <w:rPr>
                <w:rFonts w:ascii="Times New Roman" w:hAnsi="Times New Roman" w:cs="Times New Roman"/>
                <w:sz w:val="24"/>
                <w:szCs w:val="24"/>
              </w:rPr>
              <w:t>М. Волошин "Зеленый вал отпрянул и пугливо</w:t>
            </w:r>
            <w:proofErr w:type="gramStart"/>
            <w:r>
              <w:rPr>
                <w:rFonts w:ascii="Times New Roman" w:hAnsi="Times New Roman" w:cs="Times New Roman"/>
                <w:sz w:val="24"/>
                <w:szCs w:val="24"/>
              </w:rPr>
              <w:t xml:space="preserve">."  </w:t>
            </w:r>
            <w:proofErr w:type="gramEnd"/>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22.03</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102</w:t>
            </w:r>
          </w:p>
        </w:tc>
        <w:tc>
          <w:tcPr>
            <w:tcW w:w="7088" w:type="dxa"/>
          </w:tcPr>
          <w:p w:rsidR="00522543" w:rsidRDefault="00522543" w:rsidP="007D12A8">
            <w:pPr>
              <w:rPr>
                <w:rFonts w:ascii="Times New Roman" w:hAnsi="Times New Roman" w:cs="Times New Roman"/>
                <w:sz w:val="24"/>
                <w:szCs w:val="24"/>
              </w:rPr>
            </w:pPr>
            <w:r>
              <w:rPr>
                <w:rFonts w:ascii="Times New Roman" w:hAnsi="Times New Roman" w:cs="Times New Roman"/>
                <w:sz w:val="24"/>
                <w:szCs w:val="24"/>
              </w:rPr>
              <w:t>С. Маршак "Как поработала зима!"</w:t>
            </w:r>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23.03</w:t>
            </w:r>
          </w:p>
        </w:tc>
      </w:tr>
      <w:tr w:rsidR="00522543" w:rsidTr="0078103A">
        <w:tc>
          <w:tcPr>
            <w:tcW w:w="10031" w:type="dxa"/>
            <w:gridSpan w:val="4"/>
            <w:shd w:val="clear" w:color="auto" w:fill="FFFF00"/>
          </w:tcPr>
          <w:p w:rsidR="00522543" w:rsidRDefault="0078103A" w:rsidP="004F7F96">
            <w:pPr>
              <w:jc w:val="cente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IV </w:t>
            </w:r>
            <w:r>
              <w:rPr>
                <w:rFonts w:ascii="Times New Roman" w:hAnsi="Times New Roman" w:cs="Times New Roman"/>
                <w:b/>
                <w:sz w:val="24"/>
                <w:szCs w:val="24"/>
              </w:rPr>
              <w:t>четверть                                                        3</w:t>
            </w:r>
            <w:r w:rsidR="002C3494">
              <w:rPr>
                <w:rFonts w:ascii="Times New Roman" w:hAnsi="Times New Roman" w:cs="Times New Roman"/>
                <w:b/>
                <w:sz w:val="24"/>
                <w:szCs w:val="24"/>
              </w:rPr>
              <w:t xml:space="preserve">2 </w:t>
            </w:r>
            <w:r>
              <w:rPr>
                <w:rFonts w:ascii="Times New Roman" w:hAnsi="Times New Roman" w:cs="Times New Roman"/>
                <w:b/>
                <w:sz w:val="24"/>
                <w:szCs w:val="24"/>
              </w:rPr>
              <w:t>час</w:t>
            </w:r>
            <w:r w:rsidR="00B8653A">
              <w:rPr>
                <w:rFonts w:ascii="Times New Roman" w:hAnsi="Times New Roman" w:cs="Times New Roman"/>
                <w:b/>
                <w:sz w:val="24"/>
                <w:szCs w:val="24"/>
              </w:rPr>
              <w:t>а</w:t>
            </w:r>
          </w:p>
        </w:tc>
      </w:tr>
      <w:tr w:rsidR="00522543" w:rsidTr="00951721">
        <w:tc>
          <w:tcPr>
            <w:tcW w:w="675" w:type="dxa"/>
          </w:tcPr>
          <w:p w:rsidR="00522543" w:rsidRDefault="00522543" w:rsidP="004F7F96">
            <w:pPr>
              <w:jc w:val="center"/>
              <w:rPr>
                <w:rFonts w:ascii="Times New Roman" w:hAnsi="Times New Roman" w:cs="Times New Roman"/>
                <w:sz w:val="24"/>
                <w:szCs w:val="24"/>
              </w:rPr>
            </w:pPr>
            <w:r>
              <w:rPr>
                <w:rFonts w:ascii="Times New Roman" w:hAnsi="Times New Roman" w:cs="Times New Roman"/>
                <w:sz w:val="24"/>
                <w:szCs w:val="24"/>
              </w:rPr>
              <w:t>103</w:t>
            </w:r>
          </w:p>
        </w:tc>
        <w:tc>
          <w:tcPr>
            <w:tcW w:w="7088" w:type="dxa"/>
          </w:tcPr>
          <w:p w:rsidR="00522543" w:rsidRDefault="00522543" w:rsidP="007D12A8">
            <w:pPr>
              <w:rPr>
                <w:rFonts w:ascii="Times New Roman" w:hAnsi="Times New Roman" w:cs="Times New Roman"/>
                <w:sz w:val="24"/>
                <w:szCs w:val="24"/>
              </w:rPr>
            </w:pPr>
            <w:r>
              <w:rPr>
                <w:rFonts w:ascii="Times New Roman" w:hAnsi="Times New Roman" w:cs="Times New Roman"/>
                <w:sz w:val="24"/>
                <w:szCs w:val="24"/>
              </w:rPr>
              <w:t>А. Пушкин "Евгений Онегин</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отрывки)</w:t>
            </w:r>
          </w:p>
        </w:tc>
        <w:tc>
          <w:tcPr>
            <w:tcW w:w="992" w:type="dxa"/>
          </w:tcPr>
          <w:p w:rsidR="00522543" w:rsidRDefault="00522543"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522543" w:rsidRDefault="004F6D3C" w:rsidP="007D12A8">
            <w:pPr>
              <w:jc w:val="center"/>
              <w:rPr>
                <w:rFonts w:ascii="Times New Roman" w:hAnsi="Times New Roman" w:cs="Times New Roman"/>
                <w:sz w:val="24"/>
                <w:szCs w:val="24"/>
              </w:rPr>
            </w:pPr>
            <w:r>
              <w:rPr>
                <w:rFonts w:ascii="Times New Roman" w:hAnsi="Times New Roman" w:cs="Times New Roman"/>
                <w:sz w:val="24"/>
                <w:szCs w:val="24"/>
              </w:rPr>
              <w:t>5</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104</w:t>
            </w:r>
          </w:p>
        </w:tc>
        <w:tc>
          <w:tcPr>
            <w:tcW w:w="7088" w:type="dxa"/>
          </w:tcPr>
          <w:p w:rsidR="00975D5A" w:rsidRDefault="00975D5A" w:rsidP="004F7F96">
            <w:pPr>
              <w:rPr>
                <w:rFonts w:ascii="Times New Roman" w:hAnsi="Times New Roman" w:cs="Times New Roman"/>
                <w:sz w:val="24"/>
                <w:szCs w:val="24"/>
              </w:rPr>
            </w:pPr>
            <w:r>
              <w:rPr>
                <w:rFonts w:ascii="Times New Roman" w:hAnsi="Times New Roman" w:cs="Times New Roman"/>
                <w:sz w:val="24"/>
                <w:szCs w:val="24"/>
              </w:rPr>
              <w:t>А. Пушкин "Евгений Онегин</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отрывки)</w:t>
            </w:r>
          </w:p>
        </w:tc>
        <w:tc>
          <w:tcPr>
            <w:tcW w:w="992"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4F7F96">
            <w:pPr>
              <w:jc w:val="center"/>
              <w:rPr>
                <w:rFonts w:ascii="Times New Roman" w:hAnsi="Times New Roman" w:cs="Times New Roman"/>
                <w:sz w:val="24"/>
                <w:szCs w:val="24"/>
              </w:rPr>
            </w:pPr>
            <w:r>
              <w:rPr>
                <w:rFonts w:ascii="Times New Roman" w:hAnsi="Times New Roman" w:cs="Times New Roman"/>
                <w:sz w:val="24"/>
                <w:szCs w:val="24"/>
              </w:rPr>
              <w:t>6</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105</w:t>
            </w:r>
          </w:p>
        </w:tc>
        <w:tc>
          <w:tcPr>
            <w:tcW w:w="7088" w:type="dxa"/>
          </w:tcPr>
          <w:p w:rsidR="00975D5A" w:rsidRDefault="00975D5A" w:rsidP="007D12A8">
            <w:pPr>
              <w:rPr>
                <w:rFonts w:ascii="Times New Roman" w:hAnsi="Times New Roman" w:cs="Times New Roman"/>
                <w:sz w:val="24"/>
                <w:szCs w:val="24"/>
              </w:rPr>
            </w:pPr>
            <w:r>
              <w:rPr>
                <w:rFonts w:ascii="Times New Roman" w:hAnsi="Times New Roman" w:cs="Times New Roman"/>
                <w:sz w:val="24"/>
                <w:szCs w:val="24"/>
              </w:rPr>
              <w:t>А. Пантелеев "Главный инженер".</w:t>
            </w:r>
          </w:p>
        </w:tc>
        <w:tc>
          <w:tcPr>
            <w:tcW w:w="992"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9</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106</w:t>
            </w:r>
          </w:p>
        </w:tc>
        <w:tc>
          <w:tcPr>
            <w:tcW w:w="7088" w:type="dxa"/>
          </w:tcPr>
          <w:p w:rsidR="00975D5A" w:rsidRDefault="00975D5A">
            <w:r w:rsidRPr="004D4082">
              <w:rPr>
                <w:rFonts w:ascii="Times New Roman" w:hAnsi="Times New Roman" w:cs="Times New Roman"/>
                <w:sz w:val="24"/>
                <w:szCs w:val="24"/>
              </w:rPr>
              <w:t>А. Пантелеев "Главный инженер"</w:t>
            </w:r>
            <w:r>
              <w:rPr>
                <w:rFonts w:ascii="Times New Roman" w:hAnsi="Times New Roman" w:cs="Times New Roman"/>
                <w:sz w:val="24"/>
                <w:szCs w:val="24"/>
              </w:rPr>
              <w:t>.</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10</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107</w:t>
            </w:r>
          </w:p>
        </w:tc>
        <w:tc>
          <w:tcPr>
            <w:tcW w:w="7088" w:type="dxa"/>
          </w:tcPr>
          <w:p w:rsidR="00975D5A" w:rsidRDefault="00975D5A">
            <w:r w:rsidRPr="004D4082">
              <w:rPr>
                <w:rFonts w:ascii="Times New Roman" w:hAnsi="Times New Roman" w:cs="Times New Roman"/>
                <w:sz w:val="24"/>
                <w:szCs w:val="24"/>
              </w:rPr>
              <w:t>А. Пантелеев "Главный инженер"</w:t>
            </w:r>
            <w:r>
              <w:rPr>
                <w:rFonts w:ascii="Times New Roman" w:hAnsi="Times New Roman" w:cs="Times New Roman"/>
                <w:sz w:val="24"/>
                <w:szCs w:val="24"/>
              </w:rPr>
              <w:t>.</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12</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108</w:t>
            </w:r>
          </w:p>
        </w:tc>
        <w:tc>
          <w:tcPr>
            <w:tcW w:w="7088" w:type="dxa"/>
          </w:tcPr>
          <w:p w:rsidR="00975D5A" w:rsidRDefault="00975D5A">
            <w:r w:rsidRPr="004D4082">
              <w:rPr>
                <w:rFonts w:ascii="Times New Roman" w:hAnsi="Times New Roman" w:cs="Times New Roman"/>
                <w:sz w:val="24"/>
                <w:szCs w:val="24"/>
              </w:rPr>
              <w:t>А. Пантелеев "Главный инженер"</w:t>
            </w:r>
            <w:r>
              <w:rPr>
                <w:rFonts w:ascii="Times New Roman" w:hAnsi="Times New Roman" w:cs="Times New Roman"/>
                <w:sz w:val="24"/>
                <w:szCs w:val="24"/>
              </w:rPr>
              <w:t>.</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13</w:t>
            </w:r>
            <w:r w:rsidR="00D84ABF">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109</w:t>
            </w:r>
          </w:p>
        </w:tc>
        <w:tc>
          <w:tcPr>
            <w:tcW w:w="7088" w:type="dxa"/>
          </w:tcPr>
          <w:p w:rsidR="00975D5A" w:rsidRDefault="00975D5A" w:rsidP="004F7F96">
            <w:r w:rsidRPr="004D4082">
              <w:rPr>
                <w:rFonts w:ascii="Times New Roman" w:hAnsi="Times New Roman" w:cs="Times New Roman"/>
                <w:sz w:val="24"/>
                <w:szCs w:val="24"/>
              </w:rPr>
              <w:t>А. Пантелеев "Главный инженер"</w:t>
            </w:r>
            <w:r>
              <w:rPr>
                <w:rFonts w:ascii="Times New Roman" w:hAnsi="Times New Roman" w:cs="Times New Roman"/>
                <w:sz w:val="24"/>
                <w:szCs w:val="24"/>
              </w:rPr>
              <w:t>.</w:t>
            </w:r>
          </w:p>
        </w:tc>
        <w:tc>
          <w:tcPr>
            <w:tcW w:w="992"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4F7F96">
            <w:pPr>
              <w:jc w:val="center"/>
              <w:rPr>
                <w:rFonts w:ascii="Times New Roman" w:hAnsi="Times New Roman" w:cs="Times New Roman"/>
                <w:sz w:val="24"/>
                <w:szCs w:val="24"/>
              </w:rPr>
            </w:pPr>
            <w:r>
              <w:rPr>
                <w:rFonts w:ascii="Times New Roman" w:hAnsi="Times New Roman" w:cs="Times New Roman"/>
                <w:sz w:val="24"/>
                <w:szCs w:val="24"/>
              </w:rPr>
              <w:t>16</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110</w:t>
            </w:r>
          </w:p>
        </w:tc>
        <w:tc>
          <w:tcPr>
            <w:tcW w:w="7088" w:type="dxa"/>
          </w:tcPr>
          <w:p w:rsidR="00975D5A" w:rsidRPr="004D4082" w:rsidRDefault="00975D5A" w:rsidP="004F7F96">
            <w:pPr>
              <w:rPr>
                <w:rFonts w:ascii="Times New Roman" w:hAnsi="Times New Roman" w:cs="Times New Roman"/>
                <w:sz w:val="24"/>
                <w:szCs w:val="24"/>
              </w:rPr>
            </w:pPr>
            <w:r>
              <w:rPr>
                <w:rFonts w:ascii="Times New Roman" w:hAnsi="Times New Roman" w:cs="Times New Roman"/>
                <w:i/>
                <w:sz w:val="24"/>
                <w:szCs w:val="24"/>
              </w:rPr>
              <w:t>Музейный Дом. А. Дейнека "Окраина Москвы. Ноябрь 1941 года</w:t>
            </w:r>
            <w:r w:rsidR="0078103A">
              <w:rPr>
                <w:rFonts w:ascii="Times New Roman" w:hAnsi="Times New Roman" w:cs="Times New Roman"/>
                <w:i/>
                <w:sz w:val="24"/>
                <w:szCs w:val="24"/>
              </w:rPr>
              <w:t>".</w:t>
            </w:r>
          </w:p>
        </w:tc>
        <w:tc>
          <w:tcPr>
            <w:tcW w:w="992"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4F7F96">
            <w:pPr>
              <w:jc w:val="center"/>
              <w:rPr>
                <w:rFonts w:ascii="Times New Roman" w:hAnsi="Times New Roman" w:cs="Times New Roman"/>
                <w:sz w:val="24"/>
                <w:szCs w:val="24"/>
              </w:rPr>
            </w:pPr>
            <w:r>
              <w:rPr>
                <w:rFonts w:ascii="Times New Roman" w:hAnsi="Times New Roman" w:cs="Times New Roman"/>
                <w:sz w:val="24"/>
                <w:szCs w:val="24"/>
              </w:rPr>
              <w:t>17</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111</w:t>
            </w:r>
          </w:p>
        </w:tc>
        <w:tc>
          <w:tcPr>
            <w:tcW w:w="7088" w:type="dxa"/>
          </w:tcPr>
          <w:p w:rsidR="00975D5A" w:rsidRDefault="00975D5A" w:rsidP="007D12A8">
            <w:pPr>
              <w:rPr>
                <w:rFonts w:ascii="Times New Roman" w:hAnsi="Times New Roman" w:cs="Times New Roman"/>
                <w:sz w:val="24"/>
                <w:szCs w:val="24"/>
              </w:rPr>
            </w:pPr>
            <w:r>
              <w:rPr>
                <w:rFonts w:ascii="Times New Roman" w:hAnsi="Times New Roman" w:cs="Times New Roman"/>
                <w:sz w:val="24"/>
                <w:szCs w:val="24"/>
              </w:rPr>
              <w:t>А. Ахматова "Памяти друга".</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19</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112</w:t>
            </w:r>
          </w:p>
        </w:tc>
        <w:tc>
          <w:tcPr>
            <w:tcW w:w="7088" w:type="dxa"/>
          </w:tcPr>
          <w:p w:rsidR="00975D5A" w:rsidRDefault="00975D5A" w:rsidP="007D12A8">
            <w:pPr>
              <w:rPr>
                <w:rFonts w:ascii="Times New Roman" w:hAnsi="Times New Roman" w:cs="Times New Roman"/>
                <w:sz w:val="24"/>
                <w:szCs w:val="24"/>
              </w:rPr>
            </w:pPr>
            <w:r>
              <w:rPr>
                <w:rFonts w:ascii="Times New Roman" w:hAnsi="Times New Roman" w:cs="Times New Roman"/>
                <w:sz w:val="24"/>
                <w:szCs w:val="24"/>
              </w:rPr>
              <w:t xml:space="preserve">Н. </w:t>
            </w:r>
            <w:proofErr w:type="spellStart"/>
            <w:r>
              <w:rPr>
                <w:rFonts w:ascii="Times New Roman" w:hAnsi="Times New Roman" w:cs="Times New Roman"/>
                <w:sz w:val="24"/>
                <w:szCs w:val="24"/>
              </w:rPr>
              <w:t>Рыленков</w:t>
            </w:r>
            <w:proofErr w:type="spellEnd"/>
            <w:r>
              <w:rPr>
                <w:rFonts w:ascii="Times New Roman" w:hAnsi="Times New Roman" w:cs="Times New Roman"/>
                <w:sz w:val="24"/>
                <w:szCs w:val="24"/>
              </w:rPr>
              <w:t xml:space="preserve"> "К Родине".</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20</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113</w:t>
            </w:r>
          </w:p>
        </w:tc>
        <w:tc>
          <w:tcPr>
            <w:tcW w:w="7088" w:type="dxa"/>
          </w:tcPr>
          <w:p w:rsidR="00975D5A" w:rsidRPr="00FD058A" w:rsidRDefault="00975D5A" w:rsidP="007D12A8">
            <w:pPr>
              <w:rPr>
                <w:rFonts w:ascii="Times New Roman" w:hAnsi="Times New Roman" w:cs="Times New Roman"/>
                <w:sz w:val="24"/>
                <w:szCs w:val="24"/>
              </w:rPr>
            </w:pPr>
            <w:r>
              <w:rPr>
                <w:rFonts w:ascii="Times New Roman" w:hAnsi="Times New Roman" w:cs="Times New Roman"/>
                <w:sz w:val="24"/>
                <w:szCs w:val="24"/>
              </w:rPr>
              <w:t>Н. Рубцов "Доволен я буквально всем!"</w:t>
            </w:r>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23</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114</w:t>
            </w:r>
          </w:p>
        </w:tc>
        <w:tc>
          <w:tcPr>
            <w:tcW w:w="7088" w:type="dxa"/>
          </w:tcPr>
          <w:p w:rsidR="00975D5A" w:rsidRDefault="00975D5A" w:rsidP="007D12A8">
            <w:pPr>
              <w:rPr>
                <w:rFonts w:ascii="Times New Roman" w:hAnsi="Times New Roman" w:cs="Times New Roman"/>
                <w:sz w:val="24"/>
                <w:szCs w:val="24"/>
              </w:rPr>
            </w:pPr>
            <w:r>
              <w:rPr>
                <w:rFonts w:ascii="Times New Roman" w:hAnsi="Times New Roman" w:cs="Times New Roman"/>
                <w:sz w:val="24"/>
                <w:szCs w:val="24"/>
              </w:rPr>
              <w:t xml:space="preserve">Д. </w:t>
            </w:r>
            <w:proofErr w:type="spellStart"/>
            <w:r>
              <w:rPr>
                <w:rFonts w:ascii="Times New Roman" w:hAnsi="Times New Roman" w:cs="Times New Roman"/>
                <w:sz w:val="24"/>
                <w:szCs w:val="24"/>
              </w:rPr>
              <w:t>Кедрин</w:t>
            </w:r>
            <w:proofErr w:type="spellEnd"/>
            <w:r>
              <w:rPr>
                <w:rFonts w:ascii="Times New Roman" w:hAnsi="Times New Roman" w:cs="Times New Roman"/>
                <w:sz w:val="24"/>
                <w:szCs w:val="24"/>
              </w:rPr>
              <w:t xml:space="preserve"> "Все мне мерещится поле с гречихою</w:t>
            </w:r>
            <w:proofErr w:type="gramStart"/>
            <w:r>
              <w:rPr>
                <w:rFonts w:ascii="Times New Roman" w:hAnsi="Times New Roman" w:cs="Times New Roman"/>
                <w:sz w:val="24"/>
                <w:szCs w:val="24"/>
              </w:rPr>
              <w:t>."</w:t>
            </w:r>
            <w:proofErr w:type="gramEnd"/>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24</w:t>
            </w:r>
            <w:r w:rsidR="00B8653A">
              <w:rPr>
                <w:rFonts w:ascii="Times New Roman" w:hAnsi="Times New Roman" w:cs="Times New Roman"/>
                <w:sz w:val="24"/>
                <w:szCs w:val="24"/>
              </w:rPr>
              <w:t>.04</w:t>
            </w:r>
          </w:p>
        </w:tc>
      </w:tr>
      <w:tr w:rsidR="00975D5A" w:rsidTr="00951721">
        <w:tc>
          <w:tcPr>
            <w:tcW w:w="675" w:type="dxa"/>
          </w:tcPr>
          <w:p w:rsidR="00975D5A" w:rsidRDefault="00975D5A" w:rsidP="004F7F96">
            <w:pPr>
              <w:jc w:val="center"/>
              <w:rPr>
                <w:rFonts w:ascii="Times New Roman" w:hAnsi="Times New Roman" w:cs="Times New Roman"/>
                <w:sz w:val="24"/>
                <w:szCs w:val="24"/>
              </w:rPr>
            </w:pPr>
            <w:r>
              <w:rPr>
                <w:rFonts w:ascii="Times New Roman" w:hAnsi="Times New Roman" w:cs="Times New Roman"/>
                <w:sz w:val="24"/>
                <w:szCs w:val="24"/>
              </w:rPr>
              <w:t>115</w:t>
            </w:r>
          </w:p>
        </w:tc>
        <w:tc>
          <w:tcPr>
            <w:tcW w:w="7088" w:type="dxa"/>
          </w:tcPr>
          <w:p w:rsidR="00975D5A" w:rsidRPr="00921D0D" w:rsidRDefault="003C60B9" w:rsidP="007D12A8">
            <w:pPr>
              <w:rPr>
                <w:rFonts w:ascii="Times New Roman" w:hAnsi="Times New Roman" w:cs="Times New Roman"/>
                <w:i/>
                <w:sz w:val="24"/>
                <w:szCs w:val="24"/>
              </w:rPr>
            </w:pPr>
            <w:r>
              <w:rPr>
                <w:rFonts w:ascii="Times New Roman" w:hAnsi="Times New Roman" w:cs="Times New Roman"/>
                <w:sz w:val="24"/>
                <w:szCs w:val="24"/>
              </w:rPr>
              <w:t xml:space="preserve">Д. </w:t>
            </w:r>
            <w:proofErr w:type="spellStart"/>
            <w:r>
              <w:rPr>
                <w:rFonts w:ascii="Times New Roman" w:hAnsi="Times New Roman" w:cs="Times New Roman"/>
                <w:sz w:val="24"/>
                <w:szCs w:val="24"/>
              </w:rPr>
              <w:t>Кедрин</w:t>
            </w:r>
            <w:proofErr w:type="spellEnd"/>
            <w:r>
              <w:rPr>
                <w:rFonts w:ascii="Times New Roman" w:hAnsi="Times New Roman" w:cs="Times New Roman"/>
                <w:sz w:val="24"/>
                <w:szCs w:val="24"/>
              </w:rPr>
              <w:t xml:space="preserve"> "Все мне мерещится поле с гречихою</w:t>
            </w:r>
            <w:proofErr w:type="gramStart"/>
            <w:r>
              <w:rPr>
                <w:rFonts w:ascii="Times New Roman" w:hAnsi="Times New Roman" w:cs="Times New Roman"/>
                <w:sz w:val="24"/>
                <w:szCs w:val="24"/>
              </w:rPr>
              <w:t>."</w:t>
            </w:r>
            <w:proofErr w:type="gramEnd"/>
          </w:p>
        </w:tc>
        <w:tc>
          <w:tcPr>
            <w:tcW w:w="992" w:type="dxa"/>
          </w:tcPr>
          <w:p w:rsidR="00975D5A" w:rsidRDefault="00975D5A"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975D5A" w:rsidRDefault="004F6D3C" w:rsidP="007D12A8">
            <w:pPr>
              <w:jc w:val="center"/>
              <w:rPr>
                <w:rFonts w:ascii="Times New Roman" w:hAnsi="Times New Roman" w:cs="Times New Roman"/>
                <w:sz w:val="24"/>
                <w:szCs w:val="24"/>
              </w:rPr>
            </w:pPr>
            <w:r>
              <w:rPr>
                <w:rFonts w:ascii="Times New Roman" w:hAnsi="Times New Roman" w:cs="Times New Roman"/>
                <w:sz w:val="24"/>
                <w:szCs w:val="24"/>
              </w:rPr>
              <w:t>26</w:t>
            </w:r>
            <w:r w:rsidR="00B8653A">
              <w:rPr>
                <w:rFonts w:ascii="Times New Roman" w:hAnsi="Times New Roman" w:cs="Times New Roman"/>
                <w:sz w:val="24"/>
                <w:szCs w:val="24"/>
              </w:rPr>
              <w:t>.04</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116</w:t>
            </w:r>
          </w:p>
        </w:tc>
        <w:tc>
          <w:tcPr>
            <w:tcW w:w="7088" w:type="dxa"/>
          </w:tcPr>
          <w:p w:rsidR="003C60B9" w:rsidRPr="00921D0D" w:rsidRDefault="003C60B9" w:rsidP="004F7F96">
            <w:pPr>
              <w:rPr>
                <w:rFonts w:ascii="Times New Roman" w:hAnsi="Times New Roman" w:cs="Times New Roman"/>
                <w:i/>
                <w:sz w:val="24"/>
                <w:szCs w:val="24"/>
              </w:rPr>
            </w:pPr>
            <w:r>
              <w:rPr>
                <w:rFonts w:ascii="Times New Roman" w:hAnsi="Times New Roman" w:cs="Times New Roman"/>
                <w:i/>
                <w:sz w:val="24"/>
                <w:szCs w:val="24"/>
              </w:rPr>
              <w:t>Музейный Дом. Б. Кустодиев. "Вербный торг у Спасских ворот".</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27</w:t>
            </w:r>
            <w:r w:rsidR="00B8653A">
              <w:rPr>
                <w:rFonts w:ascii="Times New Roman" w:hAnsi="Times New Roman" w:cs="Times New Roman"/>
                <w:sz w:val="24"/>
                <w:szCs w:val="24"/>
              </w:rPr>
              <w:t>.04</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117</w:t>
            </w:r>
          </w:p>
        </w:tc>
        <w:tc>
          <w:tcPr>
            <w:tcW w:w="7088" w:type="dxa"/>
          </w:tcPr>
          <w:p w:rsidR="003C60B9" w:rsidRDefault="003C60B9" w:rsidP="004F7F96">
            <w:pPr>
              <w:rPr>
                <w:rFonts w:ascii="Times New Roman" w:hAnsi="Times New Roman" w:cs="Times New Roman"/>
                <w:sz w:val="24"/>
                <w:szCs w:val="24"/>
              </w:rPr>
            </w:pPr>
            <w:r w:rsidRPr="0028189D">
              <w:rPr>
                <w:rFonts w:ascii="Times New Roman" w:hAnsi="Times New Roman" w:cs="Times New Roman"/>
                <w:b/>
                <w:sz w:val="24"/>
                <w:szCs w:val="24"/>
              </w:rPr>
              <w:t xml:space="preserve">Проверочная работа. Тест № </w:t>
            </w:r>
            <w:r>
              <w:rPr>
                <w:rFonts w:ascii="Times New Roman" w:hAnsi="Times New Roman" w:cs="Times New Roman"/>
                <w:b/>
                <w:sz w:val="24"/>
                <w:szCs w:val="24"/>
              </w:rPr>
              <w:t>7.</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30</w:t>
            </w:r>
            <w:r w:rsidR="00B8653A">
              <w:rPr>
                <w:rFonts w:ascii="Times New Roman" w:hAnsi="Times New Roman" w:cs="Times New Roman"/>
                <w:sz w:val="24"/>
                <w:szCs w:val="24"/>
              </w:rPr>
              <w:t>.04</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118</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Древнегреческий гимн природе.</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3.05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119</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Древнегреческий гимн природе.</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4</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120</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Государственный гимн РФ.</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7</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121</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Государственный гимн РФ.</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8</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122</w:t>
            </w:r>
          </w:p>
        </w:tc>
        <w:tc>
          <w:tcPr>
            <w:tcW w:w="7088" w:type="dxa"/>
          </w:tcPr>
          <w:p w:rsidR="003C60B9" w:rsidRDefault="003C60B9" w:rsidP="004F7F96">
            <w:r w:rsidRPr="00210F02">
              <w:rPr>
                <w:rFonts w:ascii="Times New Roman" w:hAnsi="Times New Roman" w:cs="Times New Roman"/>
                <w:sz w:val="24"/>
                <w:szCs w:val="24"/>
              </w:rPr>
              <w:t>Средства выразительности в поэзии и живописи.</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10</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123</w:t>
            </w:r>
          </w:p>
        </w:tc>
        <w:tc>
          <w:tcPr>
            <w:tcW w:w="7088" w:type="dxa"/>
          </w:tcPr>
          <w:p w:rsidR="003C60B9" w:rsidRDefault="003C60B9" w:rsidP="004F7F96">
            <w:r w:rsidRPr="00210F02">
              <w:rPr>
                <w:rFonts w:ascii="Times New Roman" w:hAnsi="Times New Roman" w:cs="Times New Roman"/>
                <w:sz w:val="24"/>
                <w:szCs w:val="24"/>
              </w:rPr>
              <w:t>Средства выразительности в поэзии и живописи.</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11</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124</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Плиний Младший "Письмо Тациту"</w:t>
            </w:r>
            <w:r w:rsidR="00AF76F5">
              <w:rPr>
                <w:rFonts w:ascii="Times New Roman" w:hAnsi="Times New Roman" w:cs="Times New Roman"/>
                <w:sz w:val="24"/>
                <w:szCs w:val="24"/>
              </w:rPr>
              <w:t>.</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14</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125</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Плиний Младший "Письмо Тациту"</w:t>
            </w:r>
            <w:r w:rsidR="00AF76F5">
              <w:rPr>
                <w:rFonts w:ascii="Times New Roman" w:hAnsi="Times New Roman" w:cs="Times New Roman"/>
                <w:sz w:val="24"/>
                <w:szCs w:val="24"/>
              </w:rPr>
              <w:t>.</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15</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126</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А. Пушкин "Везувий зев открыл ..."</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17</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127</w:t>
            </w:r>
          </w:p>
        </w:tc>
        <w:tc>
          <w:tcPr>
            <w:tcW w:w="7088" w:type="dxa"/>
          </w:tcPr>
          <w:p w:rsidR="003C60B9" w:rsidRPr="00A02F83" w:rsidRDefault="003C60B9" w:rsidP="004F7F96">
            <w:pPr>
              <w:rPr>
                <w:rFonts w:ascii="Times New Roman" w:hAnsi="Times New Roman" w:cs="Times New Roman"/>
                <w:b/>
                <w:sz w:val="24"/>
                <w:szCs w:val="24"/>
              </w:rPr>
            </w:pPr>
            <w:r>
              <w:rPr>
                <w:rFonts w:ascii="Times New Roman" w:hAnsi="Times New Roman" w:cs="Times New Roman"/>
                <w:sz w:val="24"/>
                <w:szCs w:val="24"/>
              </w:rPr>
              <w:t>А. Пушкин "Везувий зев открыл ..."</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18</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128</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Человек в мире культуры. Его прошлое, настоящее и будущее.</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21</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129</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Человек в мире культуры. Его прошлое, настоящее и будущее.</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23</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130</w:t>
            </w:r>
          </w:p>
        </w:tc>
        <w:tc>
          <w:tcPr>
            <w:tcW w:w="7088" w:type="dxa"/>
          </w:tcPr>
          <w:p w:rsidR="003C60B9" w:rsidRDefault="003C60B9" w:rsidP="004F7F96">
            <w:pPr>
              <w:rPr>
                <w:rFonts w:ascii="Times New Roman" w:hAnsi="Times New Roman" w:cs="Times New Roman"/>
                <w:sz w:val="24"/>
                <w:szCs w:val="24"/>
              </w:rPr>
            </w:pPr>
            <w:r>
              <w:rPr>
                <w:rFonts w:ascii="Times New Roman" w:hAnsi="Times New Roman" w:cs="Times New Roman"/>
                <w:sz w:val="24"/>
                <w:szCs w:val="24"/>
              </w:rPr>
              <w:t>Человек в мире культуры. Его прошлое, настоящее и будущее.</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24</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131</w:t>
            </w:r>
          </w:p>
        </w:tc>
        <w:tc>
          <w:tcPr>
            <w:tcW w:w="7088" w:type="dxa"/>
          </w:tcPr>
          <w:p w:rsidR="003C60B9" w:rsidRPr="00A02F83" w:rsidRDefault="003C60B9" w:rsidP="004F7F96">
            <w:pPr>
              <w:rPr>
                <w:rFonts w:ascii="Times New Roman" w:hAnsi="Times New Roman" w:cs="Times New Roman"/>
                <w:b/>
                <w:sz w:val="24"/>
                <w:szCs w:val="24"/>
              </w:rPr>
            </w:pPr>
            <w:r w:rsidRPr="00A02F83">
              <w:rPr>
                <w:rFonts w:ascii="Times New Roman" w:hAnsi="Times New Roman" w:cs="Times New Roman"/>
                <w:b/>
                <w:sz w:val="24"/>
                <w:szCs w:val="24"/>
              </w:rPr>
              <w:t>Итоговая комплексная работа.</w:t>
            </w:r>
          </w:p>
        </w:tc>
        <w:tc>
          <w:tcPr>
            <w:tcW w:w="992" w:type="dxa"/>
          </w:tcPr>
          <w:p w:rsidR="003C60B9" w:rsidRDefault="003C60B9" w:rsidP="007D12A8">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7D12A8">
            <w:pPr>
              <w:jc w:val="center"/>
              <w:rPr>
                <w:rFonts w:ascii="Times New Roman" w:hAnsi="Times New Roman" w:cs="Times New Roman"/>
                <w:sz w:val="24"/>
                <w:szCs w:val="24"/>
              </w:rPr>
            </w:pPr>
            <w:r>
              <w:rPr>
                <w:rFonts w:ascii="Times New Roman" w:hAnsi="Times New Roman" w:cs="Times New Roman"/>
                <w:sz w:val="24"/>
                <w:szCs w:val="24"/>
              </w:rPr>
              <w:t>25</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132</w:t>
            </w:r>
          </w:p>
        </w:tc>
        <w:tc>
          <w:tcPr>
            <w:tcW w:w="7088" w:type="dxa"/>
          </w:tcPr>
          <w:p w:rsidR="003C60B9" w:rsidRDefault="003C60B9" w:rsidP="004F7F96">
            <w:r w:rsidRPr="00EE30D0">
              <w:rPr>
                <w:rFonts w:ascii="Times New Roman" w:hAnsi="Times New Roman" w:cs="Times New Roman"/>
                <w:sz w:val="24"/>
                <w:szCs w:val="24"/>
              </w:rPr>
              <w:t>Итоговое повторение.</w:t>
            </w:r>
          </w:p>
        </w:tc>
        <w:tc>
          <w:tcPr>
            <w:tcW w:w="992" w:type="dxa"/>
          </w:tcPr>
          <w:p w:rsidR="003C60B9" w:rsidRPr="00FF7A22" w:rsidRDefault="003C60B9" w:rsidP="00951721">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Pr="00FF7A22" w:rsidRDefault="004F6D3C" w:rsidP="00951721">
            <w:pPr>
              <w:jc w:val="center"/>
              <w:rPr>
                <w:rFonts w:ascii="Times New Roman" w:hAnsi="Times New Roman" w:cs="Times New Roman"/>
                <w:sz w:val="24"/>
                <w:szCs w:val="24"/>
              </w:rPr>
            </w:pPr>
            <w:r>
              <w:rPr>
                <w:rFonts w:ascii="Times New Roman" w:hAnsi="Times New Roman" w:cs="Times New Roman"/>
                <w:sz w:val="24"/>
                <w:szCs w:val="24"/>
              </w:rPr>
              <w:t>28</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133</w:t>
            </w:r>
          </w:p>
        </w:tc>
        <w:tc>
          <w:tcPr>
            <w:tcW w:w="7088" w:type="dxa"/>
          </w:tcPr>
          <w:p w:rsidR="003C60B9" w:rsidRDefault="003C60B9" w:rsidP="004F7F96">
            <w:r w:rsidRPr="00EE30D0">
              <w:rPr>
                <w:rFonts w:ascii="Times New Roman" w:hAnsi="Times New Roman" w:cs="Times New Roman"/>
                <w:sz w:val="24"/>
                <w:szCs w:val="24"/>
              </w:rPr>
              <w:t>Итоговое повторение.</w:t>
            </w:r>
          </w:p>
        </w:tc>
        <w:tc>
          <w:tcPr>
            <w:tcW w:w="992" w:type="dxa"/>
          </w:tcPr>
          <w:p w:rsidR="003C60B9" w:rsidRDefault="00D84ABF" w:rsidP="00951721">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951721">
            <w:pPr>
              <w:jc w:val="center"/>
              <w:rPr>
                <w:rFonts w:ascii="Times New Roman" w:hAnsi="Times New Roman" w:cs="Times New Roman"/>
                <w:sz w:val="24"/>
                <w:szCs w:val="24"/>
              </w:rPr>
            </w:pPr>
            <w:r>
              <w:rPr>
                <w:rFonts w:ascii="Times New Roman" w:hAnsi="Times New Roman" w:cs="Times New Roman"/>
                <w:sz w:val="24"/>
                <w:szCs w:val="24"/>
              </w:rPr>
              <w:t>30</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134</w:t>
            </w:r>
          </w:p>
        </w:tc>
        <w:tc>
          <w:tcPr>
            <w:tcW w:w="7088" w:type="dxa"/>
          </w:tcPr>
          <w:p w:rsidR="003C60B9" w:rsidRDefault="003C60B9">
            <w:r w:rsidRPr="0089325A">
              <w:rPr>
                <w:rFonts w:ascii="Times New Roman" w:hAnsi="Times New Roman" w:cs="Times New Roman"/>
                <w:sz w:val="24"/>
                <w:szCs w:val="24"/>
              </w:rPr>
              <w:t>Итоговое повторение.</w:t>
            </w:r>
          </w:p>
        </w:tc>
        <w:tc>
          <w:tcPr>
            <w:tcW w:w="992" w:type="dxa"/>
          </w:tcPr>
          <w:p w:rsidR="003C60B9" w:rsidRDefault="003C60B9" w:rsidP="00951721">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4F6D3C" w:rsidP="00951721">
            <w:pPr>
              <w:jc w:val="center"/>
              <w:rPr>
                <w:rFonts w:ascii="Times New Roman" w:hAnsi="Times New Roman" w:cs="Times New Roman"/>
                <w:sz w:val="24"/>
                <w:szCs w:val="24"/>
              </w:rPr>
            </w:pPr>
            <w:r>
              <w:rPr>
                <w:rFonts w:ascii="Times New Roman" w:hAnsi="Times New Roman" w:cs="Times New Roman"/>
                <w:sz w:val="24"/>
                <w:szCs w:val="24"/>
              </w:rPr>
              <w:t>31</w:t>
            </w:r>
            <w:r w:rsidR="00B8653A">
              <w:rPr>
                <w:rFonts w:ascii="Times New Roman" w:hAnsi="Times New Roman" w:cs="Times New Roman"/>
                <w:sz w:val="24"/>
                <w:szCs w:val="24"/>
              </w:rPr>
              <w:t>.05</w:t>
            </w: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135</w:t>
            </w:r>
          </w:p>
        </w:tc>
        <w:tc>
          <w:tcPr>
            <w:tcW w:w="7088" w:type="dxa"/>
          </w:tcPr>
          <w:p w:rsidR="003C60B9" w:rsidRDefault="003C60B9">
            <w:r w:rsidRPr="0089325A">
              <w:rPr>
                <w:rFonts w:ascii="Times New Roman" w:hAnsi="Times New Roman" w:cs="Times New Roman"/>
                <w:sz w:val="24"/>
                <w:szCs w:val="24"/>
              </w:rPr>
              <w:t>Итоговое повторение.</w:t>
            </w:r>
          </w:p>
        </w:tc>
        <w:tc>
          <w:tcPr>
            <w:tcW w:w="992" w:type="dxa"/>
          </w:tcPr>
          <w:p w:rsidR="003C60B9" w:rsidRDefault="003C60B9" w:rsidP="00951721">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3C60B9" w:rsidP="00951721">
            <w:pPr>
              <w:jc w:val="center"/>
              <w:rPr>
                <w:rFonts w:ascii="Times New Roman" w:hAnsi="Times New Roman" w:cs="Times New Roman"/>
                <w:sz w:val="24"/>
                <w:szCs w:val="24"/>
              </w:rPr>
            </w:pPr>
          </w:p>
        </w:tc>
      </w:tr>
      <w:tr w:rsidR="003C60B9" w:rsidTr="00951721">
        <w:tc>
          <w:tcPr>
            <w:tcW w:w="675" w:type="dxa"/>
          </w:tcPr>
          <w:p w:rsidR="003C60B9" w:rsidRDefault="003C60B9" w:rsidP="004F7F96">
            <w:pPr>
              <w:jc w:val="center"/>
              <w:rPr>
                <w:rFonts w:ascii="Times New Roman" w:hAnsi="Times New Roman" w:cs="Times New Roman"/>
                <w:sz w:val="24"/>
                <w:szCs w:val="24"/>
              </w:rPr>
            </w:pPr>
            <w:r>
              <w:rPr>
                <w:rFonts w:ascii="Times New Roman" w:hAnsi="Times New Roman" w:cs="Times New Roman"/>
                <w:sz w:val="24"/>
                <w:szCs w:val="24"/>
              </w:rPr>
              <w:t>136</w:t>
            </w:r>
          </w:p>
        </w:tc>
        <w:tc>
          <w:tcPr>
            <w:tcW w:w="7088" w:type="dxa"/>
          </w:tcPr>
          <w:p w:rsidR="003C60B9" w:rsidRDefault="003C60B9">
            <w:r w:rsidRPr="0089325A">
              <w:rPr>
                <w:rFonts w:ascii="Times New Roman" w:hAnsi="Times New Roman" w:cs="Times New Roman"/>
                <w:sz w:val="24"/>
                <w:szCs w:val="24"/>
              </w:rPr>
              <w:t>Итоговое повторение.</w:t>
            </w:r>
          </w:p>
        </w:tc>
        <w:tc>
          <w:tcPr>
            <w:tcW w:w="992" w:type="dxa"/>
          </w:tcPr>
          <w:p w:rsidR="003C60B9" w:rsidRDefault="003C60B9" w:rsidP="00951721">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rsidR="003C60B9" w:rsidRDefault="003C60B9" w:rsidP="00951721">
            <w:pPr>
              <w:jc w:val="center"/>
              <w:rPr>
                <w:rFonts w:ascii="Times New Roman" w:hAnsi="Times New Roman" w:cs="Times New Roman"/>
                <w:sz w:val="24"/>
                <w:szCs w:val="24"/>
              </w:rPr>
            </w:pPr>
          </w:p>
        </w:tc>
      </w:tr>
    </w:tbl>
    <w:p w:rsidR="00A57969" w:rsidRDefault="00A57969" w:rsidP="00902542">
      <w:pPr>
        <w:spacing w:line="240" w:lineRule="auto"/>
        <w:jc w:val="center"/>
        <w:rPr>
          <w:rFonts w:ascii="Times New Roman" w:hAnsi="Times New Roman" w:cs="Times New Roman"/>
          <w:b/>
          <w:sz w:val="24"/>
          <w:szCs w:val="24"/>
        </w:rPr>
      </w:pPr>
    </w:p>
    <w:sectPr w:rsidR="00A57969" w:rsidSect="00CB783F">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15C" w:rsidRDefault="00C2615C" w:rsidP="00CB783F">
      <w:pPr>
        <w:spacing w:after="0" w:line="240" w:lineRule="auto"/>
      </w:pPr>
      <w:r>
        <w:separator/>
      </w:r>
    </w:p>
  </w:endnote>
  <w:endnote w:type="continuationSeparator" w:id="0">
    <w:p w:rsidR="00C2615C" w:rsidRDefault="00C2615C" w:rsidP="00CB7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ragmaticaBold-Reg">
    <w:panose1 w:val="00000000000000000000"/>
    <w:charset w:val="CC"/>
    <w:family w:val="swiss"/>
    <w:notTrueType/>
    <w:pitch w:val="default"/>
    <w:sig w:usb0="00000201" w:usb1="00000000" w:usb2="00000000" w:usb3="00000000" w:csb0="00000004" w:csb1="00000000"/>
  </w:font>
  <w:font w:name="PragmaticaC">
    <w:altName w:val="Times New Roman"/>
    <w:charset w:val="CC"/>
    <w:family w:val="auto"/>
    <w:pitch w:val="variable"/>
    <w:sig w:usb0="00000201" w:usb1="08070000" w:usb2="00000010" w:usb3="00000000" w:csb0="0002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96" w:rsidRDefault="004F7F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15C" w:rsidRDefault="00C2615C" w:rsidP="00CB783F">
      <w:pPr>
        <w:spacing w:after="0" w:line="240" w:lineRule="auto"/>
      </w:pPr>
      <w:r>
        <w:separator/>
      </w:r>
    </w:p>
  </w:footnote>
  <w:footnote w:type="continuationSeparator" w:id="0">
    <w:p w:rsidR="00C2615C" w:rsidRDefault="00C2615C" w:rsidP="00CB78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83"/>
    <w:multiLevelType w:val="hybridMultilevel"/>
    <w:tmpl w:val="57B43056"/>
    <w:lvl w:ilvl="0" w:tplc="207C95B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6CA2CDE"/>
    <w:multiLevelType w:val="hybridMultilevel"/>
    <w:tmpl w:val="F4BC8A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D84FEB"/>
    <w:multiLevelType w:val="hybridMultilevel"/>
    <w:tmpl w:val="A95EF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CD5D57"/>
    <w:multiLevelType w:val="hybridMultilevel"/>
    <w:tmpl w:val="5ED81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E72757"/>
    <w:multiLevelType w:val="hybridMultilevel"/>
    <w:tmpl w:val="D688DD76"/>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6A6419"/>
    <w:multiLevelType w:val="hybridMultilevel"/>
    <w:tmpl w:val="91062E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F5130"/>
    <w:multiLevelType w:val="hybridMultilevel"/>
    <w:tmpl w:val="A4D4F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63177B"/>
    <w:multiLevelType w:val="hybridMultilevel"/>
    <w:tmpl w:val="E772C7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D47858"/>
    <w:multiLevelType w:val="hybridMultilevel"/>
    <w:tmpl w:val="8CAAC0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F021F9"/>
    <w:multiLevelType w:val="hybridMultilevel"/>
    <w:tmpl w:val="1316A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DE45E4"/>
    <w:multiLevelType w:val="hybridMultilevel"/>
    <w:tmpl w:val="0B1EBCC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0800BB"/>
    <w:multiLevelType w:val="hybridMultilevel"/>
    <w:tmpl w:val="86FA8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194472"/>
    <w:multiLevelType w:val="hybridMultilevel"/>
    <w:tmpl w:val="33C8F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2C1C6F"/>
    <w:multiLevelType w:val="hybridMultilevel"/>
    <w:tmpl w:val="390E1F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6EE2A9D"/>
    <w:multiLevelType w:val="hybridMultilevel"/>
    <w:tmpl w:val="2872FC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9782BF5"/>
    <w:multiLevelType w:val="hybridMultilevel"/>
    <w:tmpl w:val="36AAA24A"/>
    <w:lvl w:ilvl="0" w:tplc="207C95B8">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16">
    <w:nsid w:val="2D293796"/>
    <w:multiLevelType w:val="hybridMultilevel"/>
    <w:tmpl w:val="5A7E0294"/>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617CA1"/>
    <w:multiLevelType w:val="hybridMultilevel"/>
    <w:tmpl w:val="2A1E4D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485DAB"/>
    <w:multiLevelType w:val="hybridMultilevel"/>
    <w:tmpl w:val="77A8EC04"/>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95481D"/>
    <w:multiLevelType w:val="hybridMultilevel"/>
    <w:tmpl w:val="0F36D532"/>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8DB2CCC"/>
    <w:multiLevelType w:val="hybridMultilevel"/>
    <w:tmpl w:val="86D8A972"/>
    <w:lvl w:ilvl="0" w:tplc="207C95B8">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21">
    <w:nsid w:val="490A48E7"/>
    <w:multiLevelType w:val="hybridMultilevel"/>
    <w:tmpl w:val="21647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A8F089F"/>
    <w:multiLevelType w:val="hybridMultilevel"/>
    <w:tmpl w:val="E46A589C"/>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A23CF9"/>
    <w:multiLevelType w:val="hybridMultilevel"/>
    <w:tmpl w:val="D2242826"/>
    <w:lvl w:ilvl="0" w:tplc="207C95B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3DF588E"/>
    <w:multiLevelType w:val="hybridMultilevel"/>
    <w:tmpl w:val="09E02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48B16C3"/>
    <w:multiLevelType w:val="hybridMultilevel"/>
    <w:tmpl w:val="0F9E7FF2"/>
    <w:lvl w:ilvl="0" w:tplc="8EA282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96F3AAB"/>
    <w:multiLevelType w:val="hybridMultilevel"/>
    <w:tmpl w:val="914C85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115F55"/>
    <w:multiLevelType w:val="hybridMultilevel"/>
    <w:tmpl w:val="32009D3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05560C0"/>
    <w:multiLevelType w:val="hybridMultilevel"/>
    <w:tmpl w:val="E46205A0"/>
    <w:lvl w:ilvl="0" w:tplc="207C95B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607076A1"/>
    <w:multiLevelType w:val="hybridMultilevel"/>
    <w:tmpl w:val="80F6CA9C"/>
    <w:lvl w:ilvl="0" w:tplc="207C95B8">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67A32A3C"/>
    <w:multiLevelType w:val="hybridMultilevel"/>
    <w:tmpl w:val="CE22625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7B00A6C"/>
    <w:multiLevelType w:val="hybridMultilevel"/>
    <w:tmpl w:val="E8826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9EA0752"/>
    <w:multiLevelType w:val="hybridMultilevel"/>
    <w:tmpl w:val="2B9097D0"/>
    <w:lvl w:ilvl="0" w:tplc="207C95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0B23383"/>
    <w:multiLevelType w:val="hybridMultilevel"/>
    <w:tmpl w:val="F1D29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6450841"/>
    <w:multiLevelType w:val="hybridMultilevel"/>
    <w:tmpl w:val="D292B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33"/>
  </w:num>
  <w:num w:numId="4">
    <w:abstractNumId w:val="13"/>
  </w:num>
  <w:num w:numId="5">
    <w:abstractNumId w:val="2"/>
  </w:num>
  <w:num w:numId="6">
    <w:abstractNumId w:val="10"/>
  </w:num>
  <w:num w:numId="7">
    <w:abstractNumId w:val="24"/>
  </w:num>
  <w:num w:numId="8">
    <w:abstractNumId w:val="25"/>
  </w:num>
  <w:num w:numId="9">
    <w:abstractNumId w:val="31"/>
  </w:num>
  <w:num w:numId="10">
    <w:abstractNumId w:val="26"/>
  </w:num>
  <w:num w:numId="11">
    <w:abstractNumId w:val="7"/>
  </w:num>
  <w:num w:numId="12">
    <w:abstractNumId w:val="34"/>
  </w:num>
  <w:num w:numId="13">
    <w:abstractNumId w:val="8"/>
  </w:num>
  <w:num w:numId="14">
    <w:abstractNumId w:val="9"/>
  </w:num>
  <w:num w:numId="15">
    <w:abstractNumId w:val="6"/>
  </w:num>
  <w:num w:numId="16">
    <w:abstractNumId w:val="17"/>
  </w:num>
  <w:num w:numId="17">
    <w:abstractNumId w:val="21"/>
  </w:num>
  <w:num w:numId="18">
    <w:abstractNumId w:val="14"/>
  </w:num>
  <w:num w:numId="19">
    <w:abstractNumId w:val="5"/>
  </w:num>
  <w:num w:numId="20">
    <w:abstractNumId w:val="3"/>
  </w:num>
  <w:num w:numId="21">
    <w:abstractNumId w:val="11"/>
  </w:num>
  <w:num w:numId="22">
    <w:abstractNumId w:val="16"/>
  </w:num>
  <w:num w:numId="23">
    <w:abstractNumId w:val="18"/>
  </w:num>
  <w:num w:numId="24">
    <w:abstractNumId w:val="32"/>
  </w:num>
  <w:num w:numId="25">
    <w:abstractNumId w:val="19"/>
  </w:num>
  <w:num w:numId="26">
    <w:abstractNumId w:val="4"/>
  </w:num>
  <w:num w:numId="27">
    <w:abstractNumId w:val="22"/>
  </w:num>
  <w:num w:numId="28">
    <w:abstractNumId w:val="29"/>
  </w:num>
  <w:num w:numId="29">
    <w:abstractNumId w:val="15"/>
  </w:num>
  <w:num w:numId="30">
    <w:abstractNumId w:val="20"/>
  </w:num>
  <w:num w:numId="31">
    <w:abstractNumId w:val="0"/>
  </w:num>
  <w:num w:numId="32">
    <w:abstractNumId w:val="23"/>
  </w:num>
  <w:num w:numId="33">
    <w:abstractNumId w:val="28"/>
  </w:num>
  <w:num w:numId="34">
    <w:abstractNumId w:val="2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C65F4"/>
    <w:rsid w:val="00054368"/>
    <w:rsid w:val="00056C33"/>
    <w:rsid w:val="00075030"/>
    <w:rsid w:val="0008476D"/>
    <w:rsid w:val="000856C0"/>
    <w:rsid w:val="000B4809"/>
    <w:rsid w:val="000C1FE1"/>
    <w:rsid w:val="000C4AE7"/>
    <w:rsid w:val="000C7641"/>
    <w:rsid w:val="000D166A"/>
    <w:rsid w:val="000D5A8D"/>
    <w:rsid w:val="000E104A"/>
    <w:rsid w:val="001149FF"/>
    <w:rsid w:val="00133A3A"/>
    <w:rsid w:val="00133F63"/>
    <w:rsid w:val="00141289"/>
    <w:rsid w:val="00141872"/>
    <w:rsid w:val="0014397C"/>
    <w:rsid w:val="001A32D6"/>
    <w:rsid w:val="001C303C"/>
    <w:rsid w:val="001D62E7"/>
    <w:rsid w:val="0020089F"/>
    <w:rsid w:val="00232B90"/>
    <w:rsid w:val="00247D3D"/>
    <w:rsid w:val="00251364"/>
    <w:rsid w:val="0025737A"/>
    <w:rsid w:val="002678F9"/>
    <w:rsid w:val="0028189D"/>
    <w:rsid w:val="00284147"/>
    <w:rsid w:val="00290D1D"/>
    <w:rsid w:val="002A0EE3"/>
    <w:rsid w:val="002C3494"/>
    <w:rsid w:val="002D76DD"/>
    <w:rsid w:val="002E0DE6"/>
    <w:rsid w:val="002E570C"/>
    <w:rsid w:val="00302669"/>
    <w:rsid w:val="00310539"/>
    <w:rsid w:val="00331709"/>
    <w:rsid w:val="003615CF"/>
    <w:rsid w:val="003857EC"/>
    <w:rsid w:val="00390B01"/>
    <w:rsid w:val="003A54D7"/>
    <w:rsid w:val="003C60B9"/>
    <w:rsid w:val="003D54D7"/>
    <w:rsid w:val="003E6661"/>
    <w:rsid w:val="003F1E00"/>
    <w:rsid w:val="00400FEF"/>
    <w:rsid w:val="004252A7"/>
    <w:rsid w:val="00430B47"/>
    <w:rsid w:val="004464F2"/>
    <w:rsid w:val="00462C29"/>
    <w:rsid w:val="0048293D"/>
    <w:rsid w:val="004D709F"/>
    <w:rsid w:val="004E1BEB"/>
    <w:rsid w:val="004F6D3C"/>
    <w:rsid w:val="004F7F96"/>
    <w:rsid w:val="005028BD"/>
    <w:rsid w:val="005055F4"/>
    <w:rsid w:val="00510CB7"/>
    <w:rsid w:val="0051304D"/>
    <w:rsid w:val="005211C1"/>
    <w:rsid w:val="00522543"/>
    <w:rsid w:val="00555CA6"/>
    <w:rsid w:val="00581ABA"/>
    <w:rsid w:val="005974E3"/>
    <w:rsid w:val="005A78AB"/>
    <w:rsid w:val="005B00FA"/>
    <w:rsid w:val="005B045A"/>
    <w:rsid w:val="005C1E43"/>
    <w:rsid w:val="005D62E5"/>
    <w:rsid w:val="005F480B"/>
    <w:rsid w:val="00606E56"/>
    <w:rsid w:val="00613CCD"/>
    <w:rsid w:val="00622C2E"/>
    <w:rsid w:val="00626140"/>
    <w:rsid w:val="00635280"/>
    <w:rsid w:val="006624CA"/>
    <w:rsid w:val="006730E3"/>
    <w:rsid w:val="0067570F"/>
    <w:rsid w:val="00685CAF"/>
    <w:rsid w:val="00696691"/>
    <w:rsid w:val="006B203B"/>
    <w:rsid w:val="006B7855"/>
    <w:rsid w:val="006D266D"/>
    <w:rsid w:val="006D4ECB"/>
    <w:rsid w:val="006E602C"/>
    <w:rsid w:val="00702473"/>
    <w:rsid w:val="00706E7C"/>
    <w:rsid w:val="007160D8"/>
    <w:rsid w:val="00716F7B"/>
    <w:rsid w:val="00742618"/>
    <w:rsid w:val="00747EAD"/>
    <w:rsid w:val="00764B9C"/>
    <w:rsid w:val="00773950"/>
    <w:rsid w:val="0078103A"/>
    <w:rsid w:val="007C4F94"/>
    <w:rsid w:val="007C54B1"/>
    <w:rsid w:val="007D12A8"/>
    <w:rsid w:val="007D3CE7"/>
    <w:rsid w:val="007D7CD8"/>
    <w:rsid w:val="007E3457"/>
    <w:rsid w:val="00807235"/>
    <w:rsid w:val="00823CAB"/>
    <w:rsid w:val="0083035F"/>
    <w:rsid w:val="0083673D"/>
    <w:rsid w:val="0088057D"/>
    <w:rsid w:val="00883B46"/>
    <w:rsid w:val="008854CC"/>
    <w:rsid w:val="00886ABE"/>
    <w:rsid w:val="00896C90"/>
    <w:rsid w:val="008B71DA"/>
    <w:rsid w:val="008C57BE"/>
    <w:rsid w:val="008C6BC8"/>
    <w:rsid w:val="008C701B"/>
    <w:rsid w:val="008D54BD"/>
    <w:rsid w:val="008F1312"/>
    <w:rsid w:val="00902542"/>
    <w:rsid w:val="00920198"/>
    <w:rsid w:val="00921D0D"/>
    <w:rsid w:val="009230CF"/>
    <w:rsid w:val="009250C6"/>
    <w:rsid w:val="00930BB8"/>
    <w:rsid w:val="00950AB7"/>
    <w:rsid w:val="00951721"/>
    <w:rsid w:val="00963BBD"/>
    <w:rsid w:val="00971B08"/>
    <w:rsid w:val="009732B2"/>
    <w:rsid w:val="00975D5A"/>
    <w:rsid w:val="00990AD2"/>
    <w:rsid w:val="00993E94"/>
    <w:rsid w:val="009C5CA4"/>
    <w:rsid w:val="009F420F"/>
    <w:rsid w:val="00A02F83"/>
    <w:rsid w:val="00A11245"/>
    <w:rsid w:val="00A11D22"/>
    <w:rsid w:val="00A21333"/>
    <w:rsid w:val="00A35B63"/>
    <w:rsid w:val="00A57969"/>
    <w:rsid w:val="00A80367"/>
    <w:rsid w:val="00AA2154"/>
    <w:rsid w:val="00AB0BBE"/>
    <w:rsid w:val="00AD06D6"/>
    <w:rsid w:val="00AD4209"/>
    <w:rsid w:val="00AF0626"/>
    <w:rsid w:val="00AF76F5"/>
    <w:rsid w:val="00AF7F03"/>
    <w:rsid w:val="00B05AE7"/>
    <w:rsid w:val="00B14C31"/>
    <w:rsid w:val="00B16467"/>
    <w:rsid w:val="00B24EC3"/>
    <w:rsid w:val="00B7248B"/>
    <w:rsid w:val="00B8653A"/>
    <w:rsid w:val="00BA19B8"/>
    <w:rsid w:val="00BA2A6B"/>
    <w:rsid w:val="00BB6C27"/>
    <w:rsid w:val="00BC3BF1"/>
    <w:rsid w:val="00BE5A39"/>
    <w:rsid w:val="00BF3840"/>
    <w:rsid w:val="00C03279"/>
    <w:rsid w:val="00C2615C"/>
    <w:rsid w:val="00C36E06"/>
    <w:rsid w:val="00C433C9"/>
    <w:rsid w:val="00C93393"/>
    <w:rsid w:val="00C95BD7"/>
    <w:rsid w:val="00CA3007"/>
    <w:rsid w:val="00CB783F"/>
    <w:rsid w:val="00CD1BFF"/>
    <w:rsid w:val="00CE2902"/>
    <w:rsid w:val="00D01401"/>
    <w:rsid w:val="00D10A54"/>
    <w:rsid w:val="00D20A7E"/>
    <w:rsid w:val="00D22B6B"/>
    <w:rsid w:val="00D45B73"/>
    <w:rsid w:val="00D561FA"/>
    <w:rsid w:val="00D72309"/>
    <w:rsid w:val="00D84ABF"/>
    <w:rsid w:val="00D947E6"/>
    <w:rsid w:val="00DA253F"/>
    <w:rsid w:val="00DA2A76"/>
    <w:rsid w:val="00DB2F58"/>
    <w:rsid w:val="00DC1FB7"/>
    <w:rsid w:val="00DC65F4"/>
    <w:rsid w:val="00DC7CF2"/>
    <w:rsid w:val="00DE1C33"/>
    <w:rsid w:val="00E5502B"/>
    <w:rsid w:val="00E571A8"/>
    <w:rsid w:val="00E9391C"/>
    <w:rsid w:val="00EB0745"/>
    <w:rsid w:val="00EB1E5D"/>
    <w:rsid w:val="00EB7432"/>
    <w:rsid w:val="00EC096D"/>
    <w:rsid w:val="00EE6113"/>
    <w:rsid w:val="00EF3F24"/>
    <w:rsid w:val="00F31C9F"/>
    <w:rsid w:val="00F56C74"/>
    <w:rsid w:val="00F61CEA"/>
    <w:rsid w:val="00F71A6E"/>
    <w:rsid w:val="00F84937"/>
    <w:rsid w:val="00F93002"/>
    <w:rsid w:val="00FA6B90"/>
    <w:rsid w:val="00FB0672"/>
    <w:rsid w:val="00FD0102"/>
    <w:rsid w:val="00FD058A"/>
    <w:rsid w:val="00FD1504"/>
    <w:rsid w:val="00FD28D0"/>
    <w:rsid w:val="00FF7A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2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B7432"/>
    <w:pPr>
      <w:suppressAutoHyphens/>
      <w:spacing w:after="0" w:line="240" w:lineRule="auto"/>
    </w:pPr>
    <w:rPr>
      <w:rFonts w:ascii="Calibri" w:eastAsia="Calibri" w:hAnsi="Calibri" w:cs="Calibri"/>
      <w:lang w:eastAsia="ar-SA"/>
    </w:rPr>
  </w:style>
  <w:style w:type="paragraph" w:customStyle="1" w:styleId="c2">
    <w:name w:val="c2"/>
    <w:basedOn w:val="a"/>
    <w:rsid w:val="00EB7432"/>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c3">
    <w:name w:val="c3"/>
    <w:basedOn w:val="a0"/>
    <w:rsid w:val="00EB7432"/>
  </w:style>
  <w:style w:type="character" w:customStyle="1" w:styleId="c3c5">
    <w:name w:val="c3 c5"/>
    <w:basedOn w:val="a0"/>
    <w:rsid w:val="00EB7432"/>
  </w:style>
  <w:style w:type="character" w:customStyle="1" w:styleId="c5">
    <w:name w:val="c5"/>
    <w:basedOn w:val="a0"/>
    <w:rsid w:val="00EB7432"/>
  </w:style>
  <w:style w:type="character" w:customStyle="1" w:styleId="c1c0">
    <w:name w:val="c1 c0"/>
    <w:basedOn w:val="a0"/>
    <w:rsid w:val="00EB7432"/>
  </w:style>
  <w:style w:type="character" w:customStyle="1" w:styleId="c0c5">
    <w:name w:val="c0 c5"/>
    <w:basedOn w:val="a0"/>
    <w:rsid w:val="00EB7432"/>
  </w:style>
  <w:style w:type="character" w:customStyle="1" w:styleId="c0">
    <w:name w:val="c0"/>
    <w:basedOn w:val="a0"/>
    <w:rsid w:val="00EB7432"/>
  </w:style>
  <w:style w:type="character" w:customStyle="1" w:styleId="c1">
    <w:name w:val="c1"/>
    <w:basedOn w:val="a0"/>
    <w:rsid w:val="00EB7432"/>
  </w:style>
  <w:style w:type="paragraph" w:customStyle="1" w:styleId="c11c2">
    <w:name w:val="c11 c2"/>
    <w:basedOn w:val="a"/>
    <w:rsid w:val="00EB7432"/>
    <w:pPr>
      <w:spacing w:before="100" w:beforeAutospacing="1" w:after="100" w:afterAutospacing="1" w:line="240" w:lineRule="auto"/>
    </w:pPr>
    <w:rPr>
      <w:rFonts w:ascii="Times New Roman" w:eastAsia="SimSun" w:hAnsi="Times New Roman" w:cs="Times New Roman"/>
      <w:sz w:val="24"/>
      <w:szCs w:val="24"/>
      <w:lang w:eastAsia="zh-CN"/>
    </w:rPr>
  </w:style>
  <w:style w:type="table" w:styleId="a4">
    <w:name w:val="Table Grid"/>
    <w:basedOn w:val="a1"/>
    <w:uiPriority w:val="59"/>
    <w:rsid w:val="003317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CB783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B783F"/>
  </w:style>
  <w:style w:type="paragraph" w:styleId="a7">
    <w:name w:val="footer"/>
    <w:basedOn w:val="a"/>
    <w:link w:val="a8"/>
    <w:uiPriority w:val="99"/>
    <w:unhideWhenUsed/>
    <w:rsid w:val="00CB783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B783F"/>
  </w:style>
  <w:style w:type="character" w:customStyle="1" w:styleId="11">
    <w:name w:val="Основной текст (11)"/>
    <w:basedOn w:val="a0"/>
    <w:uiPriority w:val="99"/>
    <w:rsid w:val="00A11245"/>
    <w:rPr>
      <w:rFonts w:ascii="Times New Roman" w:hAnsi="Times New Roman" w:cs="Times New Roman"/>
      <w:spacing w:val="0"/>
      <w:sz w:val="20"/>
      <w:szCs w:val="20"/>
    </w:rPr>
  </w:style>
  <w:style w:type="character" w:customStyle="1" w:styleId="110">
    <w:name w:val="Основной текст (11) + Полужирный"/>
    <w:basedOn w:val="a0"/>
    <w:uiPriority w:val="99"/>
    <w:rsid w:val="00FD1504"/>
    <w:rPr>
      <w:b/>
      <w:bCs/>
      <w:sz w:val="20"/>
      <w:szCs w:val="20"/>
      <w:shd w:val="clear" w:color="auto" w:fill="FFFFFF"/>
    </w:rPr>
  </w:style>
  <w:style w:type="character" w:customStyle="1" w:styleId="910pt15">
    <w:name w:val="Основной текст (9) + 10 pt15"/>
    <w:basedOn w:val="a0"/>
    <w:uiPriority w:val="99"/>
    <w:rsid w:val="00FD1504"/>
    <w:rPr>
      <w:rFonts w:ascii="Times New Roman" w:hAnsi="Times New Roman" w:cs="Times New Roman"/>
      <w:spacing w:val="0"/>
      <w:sz w:val="20"/>
      <w:szCs w:val="20"/>
      <w:shd w:val="clear" w:color="auto" w:fill="FFFFFF"/>
    </w:rPr>
  </w:style>
  <w:style w:type="character" w:customStyle="1" w:styleId="910pt13">
    <w:name w:val="Основной текст (9) + 10 pt13"/>
    <w:basedOn w:val="a0"/>
    <w:uiPriority w:val="99"/>
    <w:rsid w:val="00FD1504"/>
    <w:rPr>
      <w:rFonts w:ascii="Times New Roman" w:hAnsi="Times New Roman" w:cs="Times New Roman"/>
      <w:spacing w:val="0"/>
      <w:sz w:val="20"/>
      <w:szCs w:val="20"/>
      <w:shd w:val="clear" w:color="auto" w:fill="FFFFFF"/>
    </w:rPr>
  </w:style>
  <w:style w:type="character" w:customStyle="1" w:styleId="910pt9">
    <w:name w:val="Основной текст (9) + 10 pt9"/>
    <w:basedOn w:val="a0"/>
    <w:uiPriority w:val="99"/>
    <w:rsid w:val="00747EAD"/>
    <w:rPr>
      <w:rFonts w:ascii="Times New Roman" w:hAnsi="Times New Roman" w:cs="Times New Roman"/>
      <w:spacing w:val="0"/>
      <w:sz w:val="20"/>
      <w:szCs w:val="20"/>
      <w:shd w:val="clear" w:color="auto" w:fill="FFFFFF"/>
    </w:rPr>
  </w:style>
  <w:style w:type="character" w:customStyle="1" w:styleId="910pt7">
    <w:name w:val="Основной текст (9) + 10 pt7"/>
    <w:basedOn w:val="a0"/>
    <w:uiPriority w:val="99"/>
    <w:rsid w:val="00F71A6E"/>
    <w:rPr>
      <w:rFonts w:ascii="Times New Roman" w:hAnsi="Times New Roman" w:cs="Times New Roman"/>
      <w:spacing w:val="0"/>
      <w:sz w:val="20"/>
      <w:szCs w:val="20"/>
      <w:shd w:val="clear" w:color="auto" w:fill="FFFFFF"/>
    </w:rPr>
  </w:style>
  <w:style w:type="paragraph" w:customStyle="1" w:styleId="Default">
    <w:name w:val="Default"/>
    <w:rsid w:val="00247D3D"/>
    <w:pPr>
      <w:autoSpaceDE w:val="0"/>
      <w:autoSpaceDN w:val="0"/>
      <w:adjustRightInd w:val="0"/>
      <w:spacing w:after="0" w:line="240" w:lineRule="auto"/>
    </w:pPr>
    <w:rPr>
      <w:rFonts w:ascii="Times New Roman" w:eastAsiaTheme="minorHAnsi" w:hAnsi="Times New Roman" w:cs="Times New Roman"/>
      <w:color w:val="000000"/>
      <w:w w:val="92"/>
      <w:sz w:val="24"/>
      <w:szCs w:val="24"/>
      <w:lang w:eastAsia="en-US"/>
    </w:rPr>
  </w:style>
  <w:style w:type="character" w:customStyle="1" w:styleId="FontStyle11">
    <w:name w:val="Font Style11"/>
    <w:basedOn w:val="a0"/>
    <w:rsid w:val="00613CCD"/>
    <w:rPr>
      <w:rFonts w:ascii="Times New Roman" w:hAnsi="Times New Roman" w:cs="Times New Roman" w:hint="default"/>
      <w:i/>
      <w:iCs/>
      <w:sz w:val="22"/>
      <w:szCs w:val="22"/>
    </w:rPr>
  </w:style>
  <w:style w:type="paragraph" w:styleId="a9">
    <w:name w:val="List Paragraph"/>
    <w:basedOn w:val="a"/>
    <w:uiPriority w:val="99"/>
    <w:qFormat/>
    <w:rsid w:val="00CD1B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3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B3A26-6B85-4DC4-BE9B-D528D17A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18</Pages>
  <Words>7001</Words>
  <Characters>39912</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Альбек Кожумратов</dc:creator>
  <cp:keywords/>
  <dc:description/>
  <cp:lastModifiedBy>Учитель</cp:lastModifiedBy>
  <cp:revision>58</cp:revision>
  <cp:lastPrinted>2017-09-16T16:26:00Z</cp:lastPrinted>
  <dcterms:created xsi:type="dcterms:W3CDTF">2015-06-13T06:30:00Z</dcterms:created>
  <dcterms:modified xsi:type="dcterms:W3CDTF">2017-09-19T09:04:00Z</dcterms:modified>
</cp:coreProperties>
</file>